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0830754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460FCBC1" w:rsidR="00665FF7" w:rsidRPr="002057FC" w:rsidRDefault="003729EA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11491A1">
                <wp:simplePos x="0" y="0"/>
                <wp:positionH relativeFrom="margin">
                  <wp:align>right</wp:align>
                </wp:positionH>
                <wp:positionV relativeFrom="paragraph">
                  <wp:posOffset>121503</wp:posOffset>
                </wp:positionV>
                <wp:extent cx="6006437" cy="0"/>
                <wp:effectExtent l="0" t="19050" r="3302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3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4D3CB8" id="Line 4987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" strokeweight="3pt">
                <v:stroke linestyle="thinThin"/>
                <w10:wrap anchorx="marg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702B9CE5" w:rsidR="00665FF7" w:rsidRPr="0003310D" w:rsidRDefault="00075324" w:rsidP="00B92C9B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03310D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3CEF6F84">
                <wp:simplePos x="0" y="0"/>
                <wp:positionH relativeFrom="column">
                  <wp:posOffset>1742440</wp:posOffset>
                </wp:positionH>
                <wp:positionV relativeFrom="paragraph">
                  <wp:posOffset>193617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3F96BB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2pt,15.25pt" to="339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" strokeweight="1.25pt"/>
            </w:pict>
          </mc:Fallback>
        </mc:AlternateContent>
      </w:r>
      <w:r w:rsidR="00665FF7" w:rsidRPr="0003310D">
        <w:rPr>
          <w:rFonts w:ascii="Bookman Old Style" w:hAnsi="Bookman Old Style"/>
          <w:b/>
          <w:lang w:val="id-ID"/>
        </w:rPr>
        <w:t>S  U  R  A  T      T  U  G  A  S</w:t>
      </w:r>
    </w:p>
    <w:p w14:paraId="7E1D4E2C" w14:textId="7ADE8614" w:rsidR="00665FF7" w:rsidRPr="00C9274C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bookmarkStart w:id="0" w:name="_GoBack"/>
      <w:bookmarkEnd w:id="0"/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EB4081">
        <w:rPr>
          <w:rFonts w:ascii="Bookman Old Style" w:hAnsi="Bookman Old Style"/>
          <w:bCs/>
          <w:sz w:val="22"/>
          <w:szCs w:val="22"/>
        </w:rPr>
        <w:t>HM.0</w:t>
      </w:r>
      <w:r w:rsidR="00D65D5C">
        <w:rPr>
          <w:rFonts w:ascii="Bookman Old Style" w:hAnsi="Bookman Old Style"/>
          <w:bCs/>
          <w:sz w:val="22"/>
          <w:szCs w:val="22"/>
        </w:rPr>
        <w:t>0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65D5C">
        <w:rPr>
          <w:rFonts w:ascii="Bookman Old Style" w:hAnsi="Bookman Old Style"/>
          <w:bCs/>
          <w:sz w:val="22"/>
          <w:szCs w:val="22"/>
        </w:rPr>
        <w:t>I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03310D">
        <w:rPr>
          <w:rFonts w:ascii="Bookman Old Style" w:hAnsi="Bookman Old Style"/>
          <w:bCs/>
          <w:sz w:val="22"/>
          <w:szCs w:val="22"/>
        </w:rPr>
        <w:t>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00487EE4" w14:textId="04C91763" w:rsidR="00665FF7" w:rsidRDefault="00665FF7" w:rsidP="00D65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D65D5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D65D5C">
        <w:rPr>
          <w:rFonts w:ascii="Bookman Old Style" w:hAnsi="Bookman Old Style"/>
          <w:sz w:val="22"/>
          <w:szCs w:val="22"/>
        </w:rPr>
        <w:t>kelancaran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pelaksanaan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tugas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bidang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ke</w:t>
      </w:r>
      <w:r w:rsidR="00D65D5C">
        <w:rPr>
          <w:rFonts w:ascii="Bookman Old Style" w:hAnsi="Bookman Old Style"/>
          <w:sz w:val="22"/>
          <w:szCs w:val="22"/>
        </w:rPr>
        <w:t>paniteraan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65D5C">
        <w:rPr>
          <w:rFonts w:ascii="Bookman Old Style" w:hAnsi="Bookman Old Style"/>
          <w:sz w:val="22"/>
          <w:szCs w:val="22"/>
        </w:rPr>
        <w:t>dipandang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perlu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melakukan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koordinasi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derngan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Pengadilan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65D5C">
        <w:rPr>
          <w:rFonts w:ascii="Bookman Old Style" w:hAnsi="Bookman Old Style"/>
          <w:sz w:val="22"/>
          <w:szCs w:val="22"/>
        </w:rPr>
        <w:t>Bukittinggi</w:t>
      </w:r>
      <w:proofErr w:type="spellEnd"/>
      <w:r w:rsidR="00D65D5C">
        <w:rPr>
          <w:rFonts w:ascii="Bookman Old Style" w:hAnsi="Bookman Old Style"/>
          <w:sz w:val="22"/>
          <w:szCs w:val="22"/>
        </w:rPr>
        <w:t>;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42AF64E" w14:textId="77777777" w:rsidR="00912517" w:rsidRPr="0058325E" w:rsidRDefault="0091251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1210385C" w:rsidR="00665FF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134EEB01" w14:textId="77777777" w:rsidR="00912517" w:rsidRPr="003242C7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60DC4B6C" w14:textId="52533675" w:rsidR="000A6F28" w:rsidRDefault="00665FF7" w:rsidP="00D65D5C">
      <w:pPr>
        <w:tabs>
          <w:tab w:val="left" w:pos="1418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="00193072">
        <w:rPr>
          <w:rFonts w:ascii="Bookman Old Style" w:hAnsi="Bookman Old Style"/>
          <w:sz w:val="22"/>
          <w:szCs w:val="22"/>
          <w:lang w:val="en-AU"/>
        </w:rPr>
        <w:tab/>
      </w:r>
      <w:r w:rsidR="000A6F28">
        <w:rPr>
          <w:rFonts w:ascii="Bookman Old Style" w:hAnsi="Bookman Old Style"/>
          <w:sz w:val="22"/>
          <w:szCs w:val="22"/>
          <w:lang w:val="en-AU"/>
        </w:rPr>
        <w:tab/>
      </w:r>
      <w:r w:rsidR="000A6F28">
        <w:rPr>
          <w:rFonts w:ascii="Bookman Old Style" w:hAnsi="Bookman Old Style"/>
          <w:sz w:val="22"/>
          <w:szCs w:val="22"/>
        </w:rPr>
        <w:t>Nama</w:t>
      </w:r>
      <w:r w:rsidR="000A6F28">
        <w:rPr>
          <w:rFonts w:ascii="Bookman Old Style" w:hAnsi="Bookman Old Style"/>
          <w:sz w:val="22"/>
          <w:szCs w:val="22"/>
        </w:rPr>
        <w:tab/>
      </w:r>
      <w:r w:rsidR="000A6F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A6F28">
        <w:rPr>
          <w:rFonts w:ascii="Bookman Old Style" w:hAnsi="Bookman Old Style"/>
          <w:noProof/>
          <w:sz w:val="22"/>
          <w:szCs w:val="22"/>
        </w:rPr>
        <w:t>Khairunas, S.H.I.</w:t>
      </w:r>
    </w:p>
    <w:p w14:paraId="7E466AE9" w14:textId="77777777" w:rsidR="000A6F28" w:rsidRDefault="000A6F28" w:rsidP="00D65D5C">
      <w:pPr>
        <w:tabs>
          <w:tab w:val="left" w:pos="1418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198208242011011007</w:t>
      </w:r>
    </w:p>
    <w:p w14:paraId="6E80766F" w14:textId="77777777" w:rsidR="000A6F28" w:rsidRDefault="000A6F28" w:rsidP="00D65D5C">
      <w:pPr>
        <w:tabs>
          <w:tab w:val="left" w:pos="1418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(III/c)</w:t>
      </w:r>
    </w:p>
    <w:p w14:paraId="5504DF5C" w14:textId="291167F4" w:rsidR="000D3104" w:rsidRDefault="000A6F28" w:rsidP="00D65D5C">
      <w:pPr>
        <w:tabs>
          <w:tab w:val="left" w:pos="1418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52EF0C97" w14:textId="77777777" w:rsidR="00EF3507" w:rsidRPr="00EF3507" w:rsidRDefault="00EF350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C2E349" w14:textId="77777777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25F2E63A" w:rsidR="00665FF7" w:rsidRDefault="00665FF7" w:rsidP="00D65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D65D5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D65D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D65D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pacing w:val="2"/>
          <w:sz w:val="22"/>
          <w:szCs w:val="22"/>
        </w:rPr>
        <w:t>dengan</w:t>
      </w:r>
      <w:proofErr w:type="spellEnd"/>
      <w:r w:rsidR="00D65D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D65D5C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D65D5C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D65D5C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102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F28">
        <w:rPr>
          <w:rFonts w:ascii="Bookman Old Style" w:hAnsi="Bookman Old Style"/>
          <w:sz w:val="22"/>
          <w:szCs w:val="22"/>
        </w:rPr>
        <w:t>tanggal</w:t>
      </w:r>
      <w:proofErr w:type="spellEnd"/>
      <w:r w:rsidR="000A6F28">
        <w:rPr>
          <w:rFonts w:ascii="Bookman Old Style" w:hAnsi="Bookman Old Style"/>
          <w:sz w:val="22"/>
          <w:szCs w:val="22"/>
        </w:rPr>
        <w:t xml:space="preserve"> </w:t>
      </w:r>
      <w:r w:rsidR="00D65D5C">
        <w:rPr>
          <w:rFonts w:ascii="Bookman Old Style" w:hAnsi="Bookman Old Style"/>
          <w:sz w:val="22"/>
          <w:szCs w:val="22"/>
        </w:rPr>
        <w:t>10</w:t>
      </w:r>
      <w:r w:rsidR="00C26F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s.d.</w:t>
      </w:r>
      <w:proofErr w:type="spellEnd"/>
      <w:r w:rsidR="00C26F0B">
        <w:rPr>
          <w:rFonts w:ascii="Bookman Old Style" w:hAnsi="Bookman Old Style"/>
          <w:sz w:val="22"/>
          <w:szCs w:val="22"/>
        </w:rPr>
        <w:t xml:space="preserve"> </w:t>
      </w:r>
      <w:r w:rsidR="00D65D5C">
        <w:rPr>
          <w:rFonts w:ascii="Bookman Old Style" w:hAnsi="Bookman Old Style"/>
          <w:sz w:val="22"/>
          <w:szCs w:val="22"/>
        </w:rPr>
        <w:t>11</w:t>
      </w:r>
      <w:r w:rsidR="00C26F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D5C">
        <w:rPr>
          <w:rFonts w:ascii="Bookman Old Style" w:hAnsi="Bookman Old Style"/>
          <w:sz w:val="22"/>
          <w:szCs w:val="22"/>
        </w:rPr>
        <w:t>Januari</w:t>
      </w:r>
      <w:proofErr w:type="spellEnd"/>
      <w:r w:rsidR="00D65D5C">
        <w:rPr>
          <w:rFonts w:ascii="Bookman Old Style" w:hAnsi="Bookman Old Style"/>
          <w:sz w:val="22"/>
          <w:szCs w:val="22"/>
        </w:rPr>
        <w:t xml:space="preserve"> 2022.</w:t>
      </w:r>
    </w:p>
    <w:p w14:paraId="0627C47E" w14:textId="77777777" w:rsidR="00F6672F" w:rsidRPr="00F6672F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3948A02" w14:textId="7BC58E2A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A763317" w14:textId="26C2DD4E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58348C5E" w:rsidR="00647ECD" w:rsidRPr="009956BD" w:rsidRDefault="00D65D5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10</w:t>
      </w:r>
      <w:r w:rsidR="00C26F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 w:rsidR="0003310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0A36AD86" w14:textId="1BE9BCAB" w:rsidR="00647ECD" w:rsidRPr="003242C7" w:rsidRDefault="00763EBC" w:rsidP="00D65D5C">
      <w:pPr>
        <w:ind w:left="576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1C62C831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24FFD0AD" w14:textId="18DD8545" w:rsidR="00647ECD" w:rsidRPr="003242C7" w:rsidRDefault="00647ECD" w:rsidP="00D65D5C">
      <w:pPr>
        <w:rPr>
          <w:rFonts w:ascii="Bookman Old Style" w:hAnsi="Bookman Old Style"/>
          <w:b/>
          <w:sz w:val="22"/>
          <w:szCs w:val="22"/>
        </w:rPr>
      </w:pPr>
    </w:p>
    <w:p w14:paraId="04F53D71" w14:textId="031202C2" w:rsidR="00647ECD" w:rsidRDefault="00D65D5C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4455B30D" w14:textId="77777777" w:rsidR="0083423C" w:rsidRPr="009956BD" w:rsidRDefault="0083423C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5023AEDD" w14:textId="7DCF8E77"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5825" w14:textId="77777777" w:rsidR="00B5705C" w:rsidRDefault="00B5705C" w:rsidP="00396C8E">
      <w:r>
        <w:separator/>
      </w:r>
    </w:p>
  </w:endnote>
  <w:endnote w:type="continuationSeparator" w:id="0">
    <w:p w14:paraId="5619A64F" w14:textId="77777777" w:rsidR="00B5705C" w:rsidRDefault="00B5705C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B791" w14:textId="77777777" w:rsidR="00B5705C" w:rsidRDefault="00B5705C" w:rsidP="00396C8E">
      <w:r>
        <w:separator/>
      </w:r>
    </w:p>
  </w:footnote>
  <w:footnote w:type="continuationSeparator" w:id="0">
    <w:p w14:paraId="0329977E" w14:textId="77777777" w:rsidR="00B5705C" w:rsidRDefault="00B5705C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5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814E82"/>
    <w:multiLevelType w:val="hybridMultilevel"/>
    <w:tmpl w:val="1842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6"/>
  </w:num>
  <w:num w:numId="4">
    <w:abstractNumId w:val="7"/>
  </w:num>
  <w:num w:numId="5">
    <w:abstractNumId w:val="10"/>
  </w:num>
  <w:num w:numId="6">
    <w:abstractNumId w:val="39"/>
  </w:num>
  <w:num w:numId="7">
    <w:abstractNumId w:val="23"/>
  </w:num>
  <w:num w:numId="8">
    <w:abstractNumId w:val="19"/>
  </w:num>
  <w:num w:numId="9">
    <w:abstractNumId w:val="16"/>
  </w:num>
  <w:num w:numId="10">
    <w:abstractNumId w:val="18"/>
  </w:num>
  <w:num w:numId="11">
    <w:abstractNumId w:val="47"/>
  </w:num>
  <w:num w:numId="12">
    <w:abstractNumId w:val="24"/>
  </w:num>
  <w:num w:numId="13">
    <w:abstractNumId w:val="28"/>
  </w:num>
  <w:num w:numId="14">
    <w:abstractNumId w:val="21"/>
  </w:num>
  <w:num w:numId="15">
    <w:abstractNumId w:val="34"/>
  </w:num>
  <w:num w:numId="16">
    <w:abstractNumId w:val="25"/>
  </w:num>
  <w:num w:numId="17">
    <w:abstractNumId w:val="50"/>
  </w:num>
  <w:num w:numId="18">
    <w:abstractNumId w:val="17"/>
  </w:num>
  <w:num w:numId="19">
    <w:abstractNumId w:val="0"/>
  </w:num>
  <w:num w:numId="20">
    <w:abstractNumId w:val="52"/>
  </w:num>
  <w:num w:numId="21">
    <w:abstractNumId w:val="26"/>
  </w:num>
  <w:num w:numId="22">
    <w:abstractNumId w:val="3"/>
  </w:num>
  <w:num w:numId="23">
    <w:abstractNumId w:val="30"/>
  </w:num>
  <w:num w:numId="24">
    <w:abstractNumId w:val="40"/>
  </w:num>
  <w:num w:numId="25">
    <w:abstractNumId w:val="33"/>
  </w:num>
  <w:num w:numId="26">
    <w:abstractNumId w:val="27"/>
  </w:num>
  <w:num w:numId="27">
    <w:abstractNumId w:val="9"/>
  </w:num>
  <w:num w:numId="28">
    <w:abstractNumId w:val="8"/>
  </w:num>
  <w:num w:numId="29">
    <w:abstractNumId w:val="37"/>
  </w:num>
  <w:num w:numId="30">
    <w:abstractNumId w:val="13"/>
  </w:num>
  <w:num w:numId="31">
    <w:abstractNumId w:val="12"/>
  </w:num>
  <w:num w:numId="32">
    <w:abstractNumId w:val="1"/>
  </w:num>
  <w:num w:numId="33">
    <w:abstractNumId w:val="14"/>
  </w:num>
  <w:num w:numId="34">
    <w:abstractNumId w:val="42"/>
  </w:num>
  <w:num w:numId="35">
    <w:abstractNumId w:val="20"/>
  </w:num>
  <w:num w:numId="36">
    <w:abstractNumId w:val="35"/>
  </w:num>
  <w:num w:numId="37">
    <w:abstractNumId w:val="32"/>
  </w:num>
  <w:num w:numId="38">
    <w:abstractNumId w:val="43"/>
  </w:num>
  <w:num w:numId="39">
    <w:abstractNumId w:val="4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15"/>
  </w:num>
  <w:num w:numId="45">
    <w:abstractNumId w:val="22"/>
  </w:num>
  <w:num w:numId="46">
    <w:abstractNumId w:val="38"/>
  </w:num>
  <w:num w:numId="47">
    <w:abstractNumId w:val="36"/>
  </w:num>
  <w:num w:numId="48">
    <w:abstractNumId w:val="53"/>
  </w:num>
  <w:num w:numId="49">
    <w:abstractNumId w:val="51"/>
  </w:num>
  <w:num w:numId="50">
    <w:abstractNumId w:val="29"/>
  </w:num>
  <w:num w:numId="51">
    <w:abstractNumId w:val="44"/>
  </w:num>
  <w:num w:numId="52">
    <w:abstractNumId w:val="11"/>
  </w:num>
  <w:num w:numId="53">
    <w:abstractNumId w:val="2"/>
  </w:num>
  <w:num w:numId="5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503C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37E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BBB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05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3FF3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23C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1B5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98A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05C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6F0B"/>
    <w:rsid w:val="00C27F64"/>
    <w:rsid w:val="00C30868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AA0"/>
    <w:rsid w:val="00D13B62"/>
    <w:rsid w:val="00D1428D"/>
    <w:rsid w:val="00D147E4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5D5C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E7C74232-9D7B-4828-A00B-3828994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9A30-50AA-47D9-A30B-0206DD6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566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fadhli amin</cp:lastModifiedBy>
  <cp:revision>2</cp:revision>
  <cp:lastPrinted>2021-09-02T04:25:00Z</cp:lastPrinted>
  <dcterms:created xsi:type="dcterms:W3CDTF">2022-02-03T11:28:00Z</dcterms:created>
  <dcterms:modified xsi:type="dcterms:W3CDTF">2022-02-03T11:28:00Z</dcterms:modified>
</cp:coreProperties>
</file>