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D5F49" w14:textId="77777777" w:rsidR="00592BA1" w:rsidRDefault="00592BA1" w:rsidP="00592BA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</w:rPr>
        <w:drawing>
          <wp:anchor distT="0" distB="0" distL="0" distR="0" simplePos="0" relativeHeight="251659264" behindDoc="0" locked="0" layoutInCell="0" allowOverlap="1" wp14:anchorId="5848D8C5" wp14:editId="7DB0E0B1">
            <wp:simplePos x="0" y="0"/>
            <wp:positionH relativeFrom="margin">
              <wp:posOffset>116205</wp:posOffset>
            </wp:positionH>
            <wp:positionV relativeFrom="paragraph">
              <wp:posOffset>123190</wp:posOffset>
            </wp:positionV>
            <wp:extent cx="681355" cy="853440"/>
            <wp:effectExtent l="0" t="0" r="0" b="0"/>
            <wp:wrapNone/>
            <wp:docPr id="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0D5DEB" w14:textId="77777777" w:rsidR="00592BA1" w:rsidRDefault="00592BA1" w:rsidP="00592BA1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7FD8D782" w14:textId="77777777" w:rsidR="00592BA1" w:rsidRDefault="00592BA1" w:rsidP="00592BA1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3CD09FF2" w14:textId="77777777" w:rsidR="00592BA1" w:rsidRDefault="00592BA1" w:rsidP="00592BA1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A94DB5C" w14:textId="77777777" w:rsidR="00592BA1" w:rsidRDefault="00592BA1" w:rsidP="00592BA1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2BB02719" w14:textId="77777777" w:rsidR="00592BA1" w:rsidRDefault="00592BA1" w:rsidP="00592BA1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FD8B949" w14:textId="77777777" w:rsidR="00592BA1" w:rsidRPr="0089799F" w:rsidRDefault="00592BA1" w:rsidP="00592BA1">
      <w:pPr>
        <w:tabs>
          <w:tab w:val="left" w:pos="1148"/>
          <w:tab w:val="right" w:pos="9981"/>
        </w:tabs>
        <w:jc w:val="both"/>
        <w:rPr>
          <w:rFonts w:ascii="Arial" w:hAnsi="Arial" w:cs="Arial"/>
          <w:sz w:val="18"/>
          <w:szCs w:val="20"/>
        </w:rPr>
      </w:pPr>
      <w:r w:rsidRPr="0089799F"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21590" distL="0" distR="36195" simplePos="0" relativeHeight="251660288" behindDoc="0" locked="0" layoutInCell="0" allowOverlap="1" wp14:anchorId="05A8F26C" wp14:editId="3D68C01F">
                <wp:simplePos x="0" y="0"/>
                <wp:positionH relativeFrom="margin">
                  <wp:posOffset>20320</wp:posOffset>
                </wp:positionH>
                <wp:positionV relativeFrom="paragraph">
                  <wp:posOffset>43180</wp:posOffset>
                </wp:positionV>
                <wp:extent cx="6156000" cy="34925"/>
                <wp:effectExtent l="0" t="0" r="35560" b="22225"/>
                <wp:wrapNone/>
                <wp:docPr id="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6000" cy="349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068E5B" id="Straight Connector 1" o:spid="_x0000_s1026" style="position:absolute;flip:y;z-index:251660288;visibility:visible;mso-wrap-style:square;mso-width-percent:0;mso-wrap-distance-left:0;mso-wrap-distance-top:0;mso-wrap-distance-right:2.85pt;mso-wrap-distance-bottom:1.7pt;mso-position-horizontal:absolute;mso-position-horizontal-relative:margin;mso-position-vertical:absolute;mso-position-vertical-relative:text;mso-width-percent:0;mso-width-relative:margin" from="1.6pt,3.4pt" to="486.3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" o:allowincell="f" strokeweight="1.5pt">
                <v:stroke joinstyle="miter"/>
                <w10:wrap anchorx="margin"/>
              </v:line>
            </w:pict>
          </mc:Fallback>
        </mc:AlternateContent>
      </w:r>
    </w:p>
    <w:p w14:paraId="7410CF8B" w14:textId="769F4983" w:rsidR="00495E8F" w:rsidRPr="00A4449D" w:rsidRDefault="00495E8F" w:rsidP="00A97E9E">
      <w:pPr>
        <w:tabs>
          <w:tab w:val="left" w:pos="1148"/>
          <w:tab w:val="left" w:pos="1344"/>
          <w:tab w:val="right" w:pos="1006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A4449D">
        <w:rPr>
          <w:rFonts w:ascii="Arial" w:hAnsi="Arial" w:cs="Arial"/>
          <w:sz w:val="22"/>
          <w:szCs w:val="22"/>
        </w:rPr>
        <w:t>Nomor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A4449D">
        <w:rPr>
          <w:rFonts w:ascii="Arial" w:hAnsi="Arial" w:cs="Arial"/>
          <w:sz w:val="22"/>
          <w:szCs w:val="22"/>
        </w:rPr>
        <w:tab/>
        <w:t>:</w:t>
      </w:r>
      <w:r w:rsidRPr="00A4449D">
        <w:rPr>
          <w:rFonts w:ascii="Arial" w:hAnsi="Arial" w:cs="Arial"/>
          <w:sz w:val="22"/>
          <w:szCs w:val="22"/>
          <w:lang w:val="id-ID"/>
        </w:rPr>
        <w:tab/>
      </w:r>
      <w:r w:rsidRPr="00184DB2">
        <w:rPr>
          <w:rFonts w:ascii="Arial" w:hAnsi="Arial" w:cs="Arial"/>
          <w:sz w:val="22"/>
          <w:szCs w:val="22"/>
          <w:lang w:val="id-ID"/>
        </w:rPr>
        <w:tab/>
      </w:r>
      <w:r w:rsidR="00A97E9E">
        <w:rPr>
          <w:rFonts w:ascii="Arial" w:hAnsi="Arial" w:cs="Arial"/>
          <w:sz w:val="22"/>
          <w:szCs w:val="22"/>
          <w:lang w:val="en-GB"/>
        </w:rPr>
        <w:t xml:space="preserve">8 </w:t>
      </w:r>
      <w:proofErr w:type="spellStart"/>
      <w:r w:rsidR="00A97E9E">
        <w:rPr>
          <w:rFonts w:ascii="Arial" w:hAnsi="Arial" w:cs="Arial"/>
          <w:sz w:val="22"/>
          <w:szCs w:val="22"/>
          <w:lang w:val="en-GB"/>
        </w:rPr>
        <w:t>Juli</w:t>
      </w:r>
      <w:proofErr w:type="spellEnd"/>
      <w:r w:rsidRPr="00184DB2">
        <w:rPr>
          <w:rFonts w:ascii="Arial" w:hAnsi="Arial" w:cs="Arial"/>
          <w:sz w:val="22"/>
          <w:szCs w:val="22"/>
          <w:lang w:val="id-ID"/>
        </w:rPr>
        <w:t xml:space="preserve"> 202</w:t>
      </w:r>
      <w:r w:rsidR="00A97E9E">
        <w:rPr>
          <w:rFonts w:ascii="Arial" w:hAnsi="Arial" w:cs="Arial"/>
          <w:sz w:val="22"/>
          <w:szCs w:val="22"/>
          <w:lang w:val="id-ID"/>
        </w:rPr>
        <w:t>4</w:t>
      </w:r>
    </w:p>
    <w:p w14:paraId="43F7102A" w14:textId="18E11E9A" w:rsidR="00495E8F" w:rsidRPr="00A4449D" w:rsidRDefault="00495E8F" w:rsidP="00A97E9E">
      <w:pPr>
        <w:tabs>
          <w:tab w:val="left" w:pos="1148"/>
          <w:tab w:val="left" w:pos="1330"/>
        </w:tabs>
        <w:spacing w:line="276" w:lineRule="auto"/>
        <w:rPr>
          <w:rFonts w:ascii="Arial" w:hAnsi="Arial" w:cs="Arial"/>
          <w:sz w:val="22"/>
          <w:szCs w:val="22"/>
          <w:lang w:val="en-AU"/>
        </w:rPr>
      </w:pPr>
      <w:r w:rsidRPr="00A4449D">
        <w:rPr>
          <w:rFonts w:ascii="Arial" w:hAnsi="Arial" w:cs="Arial"/>
          <w:bCs/>
          <w:iCs/>
          <w:sz w:val="22"/>
          <w:szCs w:val="22"/>
          <w:lang w:val="id-ID"/>
        </w:rPr>
        <w:t>Lampiran</w:t>
      </w:r>
      <w:r w:rsidRPr="00A4449D">
        <w:rPr>
          <w:rFonts w:ascii="Arial" w:hAnsi="Arial" w:cs="Arial"/>
          <w:sz w:val="22"/>
          <w:szCs w:val="22"/>
        </w:rPr>
        <w:tab/>
        <w:t>:</w:t>
      </w:r>
      <w:r w:rsidRPr="00A4449D"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en-AU"/>
        </w:rPr>
        <w:t>1</w:t>
      </w:r>
      <w:r w:rsidR="00592BA1">
        <w:rPr>
          <w:rFonts w:ascii="Arial" w:hAnsi="Arial" w:cs="Arial"/>
          <w:sz w:val="22"/>
          <w:szCs w:val="22"/>
          <w:lang w:val="en-AU"/>
        </w:rPr>
        <w:t xml:space="preserve"> (</w:t>
      </w:r>
      <w:proofErr w:type="spellStart"/>
      <w:r w:rsidR="00592BA1">
        <w:rPr>
          <w:rFonts w:ascii="Arial" w:hAnsi="Arial" w:cs="Arial"/>
          <w:sz w:val="22"/>
          <w:szCs w:val="22"/>
          <w:lang w:val="en-AU"/>
        </w:rPr>
        <w:t>satu</w:t>
      </w:r>
      <w:proofErr w:type="spellEnd"/>
      <w:r w:rsidR="00592BA1">
        <w:rPr>
          <w:rFonts w:ascii="Arial" w:hAnsi="Arial" w:cs="Arial"/>
          <w:sz w:val="22"/>
          <w:szCs w:val="22"/>
          <w:lang w:val="en-AU"/>
        </w:rPr>
        <w:t xml:space="preserve">) </w:t>
      </w:r>
      <w:proofErr w:type="spellStart"/>
      <w:r w:rsidR="00592BA1">
        <w:rPr>
          <w:rFonts w:ascii="Arial" w:hAnsi="Arial" w:cs="Arial"/>
          <w:sz w:val="22"/>
          <w:szCs w:val="22"/>
          <w:lang w:val="en-AU"/>
        </w:rPr>
        <w:t>berkas</w:t>
      </w:r>
      <w:proofErr w:type="spellEnd"/>
    </w:p>
    <w:p w14:paraId="78340115" w14:textId="12D2A909" w:rsidR="00495E8F" w:rsidRDefault="00495E8F" w:rsidP="00A97E9E">
      <w:pPr>
        <w:tabs>
          <w:tab w:val="left" w:pos="1134"/>
          <w:tab w:val="left" w:pos="1330"/>
        </w:tabs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A4449D">
        <w:rPr>
          <w:rFonts w:ascii="Arial" w:hAnsi="Arial" w:cs="Arial"/>
          <w:sz w:val="22"/>
          <w:szCs w:val="22"/>
        </w:rPr>
        <w:t>Perihal</w:t>
      </w:r>
      <w:proofErr w:type="spellEnd"/>
      <w:r w:rsidRPr="00A4449D">
        <w:rPr>
          <w:rFonts w:ascii="Arial" w:hAnsi="Arial" w:cs="Arial"/>
          <w:sz w:val="22"/>
          <w:szCs w:val="22"/>
        </w:rPr>
        <w:tab/>
        <w:t>:</w:t>
      </w:r>
      <w:r w:rsidRPr="00A4449D">
        <w:rPr>
          <w:rFonts w:ascii="Arial" w:hAnsi="Arial" w:cs="Arial"/>
          <w:sz w:val="22"/>
          <w:szCs w:val="22"/>
          <w:lang w:val="id-ID"/>
        </w:rPr>
        <w:tab/>
      </w:r>
      <w:proofErr w:type="spellStart"/>
      <w:r>
        <w:rPr>
          <w:rFonts w:ascii="Arial" w:hAnsi="Arial" w:cs="Arial"/>
          <w:sz w:val="22"/>
          <w:szCs w:val="22"/>
        </w:rPr>
        <w:t>Pendampingan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592BA1">
        <w:rPr>
          <w:rFonts w:ascii="Arial" w:hAnsi="Arial" w:cs="Arial"/>
          <w:sz w:val="22"/>
          <w:szCs w:val="22"/>
        </w:rPr>
        <w:t xml:space="preserve">Pembangunan </w:t>
      </w:r>
      <w:r>
        <w:rPr>
          <w:rFonts w:ascii="Arial" w:hAnsi="Arial" w:cs="Arial"/>
          <w:sz w:val="22"/>
          <w:szCs w:val="22"/>
        </w:rPr>
        <w:t xml:space="preserve">Zona </w:t>
      </w:r>
      <w:proofErr w:type="spellStart"/>
      <w:r>
        <w:rPr>
          <w:rFonts w:ascii="Arial" w:hAnsi="Arial" w:cs="Arial"/>
          <w:sz w:val="22"/>
          <w:szCs w:val="22"/>
        </w:rPr>
        <w:t>Integritas</w:t>
      </w:r>
      <w:proofErr w:type="spellEnd"/>
    </w:p>
    <w:p w14:paraId="7E1A7D0F" w14:textId="61B43F6E" w:rsidR="00495E8F" w:rsidRPr="00092B03" w:rsidRDefault="00495E8F" w:rsidP="00A97E9E">
      <w:pPr>
        <w:tabs>
          <w:tab w:val="left" w:pos="1134"/>
          <w:tab w:val="left" w:pos="133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Menuju</w:t>
      </w:r>
      <w:proofErr w:type="spellEnd"/>
      <w:r>
        <w:rPr>
          <w:rFonts w:ascii="Arial" w:hAnsi="Arial" w:cs="Arial"/>
          <w:sz w:val="22"/>
          <w:szCs w:val="22"/>
        </w:rPr>
        <w:t xml:space="preserve"> WBK</w:t>
      </w:r>
      <w:r w:rsidR="00592BA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92BA1">
        <w:rPr>
          <w:rFonts w:ascii="Arial" w:hAnsi="Arial" w:cs="Arial"/>
          <w:sz w:val="22"/>
          <w:szCs w:val="22"/>
        </w:rPr>
        <w:t>Tahun</w:t>
      </w:r>
      <w:proofErr w:type="spellEnd"/>
      <w:r w:rsidR="00592BA1">
        <w:rPr>
          <w:rFonts w:ascii="Arial" w:hAnsi="Arial" w:cs="Arial"/>
          <w:sz w:val="22"/>
          <w:szCs w:val="22"/>
        </w:rPr>
        <w:t xml:space="preserve"> 2024</w:t>
      </w:r>
    </w:p>
    <w:p w14:paraId="593CA128" w14:textId="77777777" w:rsidR="00495E8F" w:rsidRPr="00A4449D" w:rsidRDefault="00495E8F" w:rsidP="00A97E9E">
      <w:pPr>
        <w:tabs>
          <w:tab w:val="left" w:pos="1134"/>
          <w:tab w:val="left" w:pos="1330"/>
        </w:tabs>
        <w:spacing w:line="276" w:lineRule="auto"/>
        <w:rPr>
          <w:rFonts w:ascii="Arial" w:hAnsi="Arial" w:cs="Arial"/>
          <w:sz w:val="22"/>
          <w:szCs w:val="22"/>
          <w:lang w:val="id-ID"/>
        </w:rPr>
      </w:pPr>
    </w:p>
    <w:p w14:paraId="05FF6D5A" w14:textId="77777777" w:rsidR="00495E8F" w:rsidRPr="00A4449D" w:rsidRDefault="00495E8F" w:rsidP="00A97E9E">
      <w:pPr>
        <w:tabs>
          <w:tab w:val="left" w:pos="1134"/>
          <w:tab w:val="left" w:pos="1330"/>
        </w:tabs>
        <w:spacing w:line="276" w:lineRule="auto"/>
        <w:rPr>
          <w:rFonts w:ascii="Arial" w:hAnsi="Arial" w:cs="Arial"/>
          <w:sz w:val="22"/>
          <w:szCs w:val="22"/>
          <w:lang w:val="id-ID"/>
        </w:rPr>
      </w:pPr>
    </w:p>
    <w:p w14:paraId="3312C5CD" w14:textId="77777777" w:rsidR="00495E8F" w:rsidRDefault="00495E8F" w:rsidP="00A97E9E">
      <w:pPr>
        <w:spacing w:line="276" w:lineRule="auto"/>
        <w:rPr>
          <w:rFonts w:ascii="Arial" w:hAnsi="Arial" w:cs="Arial"/>
          <w:sz w:val="22"/>
          <w:szCs w:val="22"/>
        </w:rPr>
      </w:pPr>
    </w:p>
    <w:p w14:paraId="723B1479" w14:textId="62D66CB0" w:rsidR="00495E8F" w:rsidRDefault="00481138" w:rsidP="00A97E9E">
      <w:p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Kepada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95E8F" w:rsidRPr="00A4449D">
        <w:rPr>
          <w:rFonts w:ascii="Arial" w:hAnsi="Arial" w:cs="Arial"/>
          <w:sz w:val="22"/>
          <w:szCs w:val="22"/>
        </w:rPr>
        <w:t>Yth</w:t>
      </w:r>
      <w:proofErr w:type="spellEnd"/>
      <w:r w:rsidR="00495E8F" w:rsidRPr="00A4449D">
        <w:rPr>
          <w:rFonts w:ascii="Arial" w:hAnsi="Arial" w:cs="Arial"/>
          <w:sz w:val="22"/>
          <w:szCs w:val="22"/>
        </w:rPr>
        <w:t xml:space="preserve">. </w:t>
      </w:r>
    </w:p>
    <w:p w14:paraId="2C553457" w14:textId="439B3B3A" w:rsidR="00592BA1" w:rsidRDefault="00592BA1" w:rsidP="00A97E9E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proofErr w:type="spellStart"/>
      <w:r w:rsidR="00495E8F">
        <w:rPr>
          <w:rFonts w:ascii="Arial" w:hAnsi="Arial" w:cs="Arial"/>
          <w:sz w:val="22"/>
          <w:szCs w:val="22"/>
        </w:rPr>
        <w:t>Ketua</w:t>
      </w:r>
      <w:proofErr w:type="spellEnd"/>
      <w:r w:rsidR="00495E8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95E8F">
        <w:rPr>
          <w:rFonts w:ascii="Arial" w:hAnsi="Arial" w:cs="Arial"/>
          <w:sz w:val="22"/>
          <w:szCs w:val="22"/>
        </w:rPr>
        <w:t>Pengadilan</w:t>
      </w:r>
      <w:proofErr w:type="spellEnd"/>
      <w:r w:rsidR="00495E8F">
        <w:rPr>
          <w:rFonts w:ascii="Arial" w:hAnsi="Arial" w:cs="Arial"/>
          <w:sz w:val="22"/>
          <w:szCs w:val="22"/>
        </w:rPr>
        <w:t xml:space="preserve"> Agama </w:t>
      </w:r>
      <w:proofErr w:type="spellStart"/>
      <w:r w:rsidR="00495E8F">
        <w:rPr>
          <w:rFonts w:ascii="Arial" w:hAnsi="Arial" w:cs="Arial"/>
          <w:sz w:val="22"/>
          <w:szCs w:val="22"/>
        </w:rPr>
        <w:t>Pariaman</w:t>
      </w:r>
      <w:proofErr w:type="spellEnd"/>
      <w:r w:rsidR="00495E8F">
        <w:rPr>
          <w:rFonts w:ascii="Arial" w:hAnsi="Arial" w:cs="Arial"/>
          <w:sz w:val="22"/>
          <w:szCs w:val="22"/>
        </w:rPr>
        <w:t>,</w:t>
      </w:r>
    </w:p>
    <w:p w14:paraId="17416F6D" w14:textId="6308CEDF" w:rsidR="00495E8F" w:rsidRDefault="00592BA1" w:rsidP="00A97E9E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95E8F">
        <w:rPr>
          <w:rFonts w:ascii="Arial" w:hAnsi="Arial" w:cs="Arial"/>
          <w:sz w:val="22"/>
          <w:szCs w:val="22"/>
        </w:rPr>
        <w:t>Pengadilan</w:t>
      </w:r>
      <w:proofErr w:type="spellEnd"/>
      <w:r w:rsidR="00495E8F">
        <w:rPr>
          <w:rFonts w:ascii="Arial" w:hAnsi="Arial" w:cs="Arial"/>
          <w:sz w:val="22"/>
          <w:szCs w:val="22"/>
        </w:rPr>
        <w:t xml:space="preserve"> Agama </w:t>
      </w:r>
      <w:proofErr w:type="spellStart"/>
      <w:r w:rsidR="00495E8F">
        <w:rPr>
          <w:rFonts w:ascii="Arial" w:hAnsi="Arial" w:cs="Arial"/>
          <w:sz w:val="22"/>
          <w:szCs w:val="22"/>
        </w:rPr>
        <w:t>Bukittinggi</w:t>
      </w:r>
      <w:proofErr w:type="spellEnd"/>
      <w:r w:rsidR="00495E8F">
        <w:rPr>
          <w:rFonts w:ascii="Arial" w:hAnsi="Arial" w:cs="Arial"/>
          <w:sz w:val="22"/>
          <w:szCs w:val="22"/>
        </w:rPr>
        <w:t>,</w:t>
      </w:r>
    </w:p>
    <w:p w14:paraId="5D6666BE" w14:textId="63F52F4E" w:rsidR="00592BA1" w:rsidRDefault="00592BA1" w:rsidP="00A97E9E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95E8F">
        <w:rPr>
          <w:rFonts w:ascii="Arial" w:hAnsi="Arial" w:cs="Arial"/>
          <w:sz w:val="22"/>
          <w:szCs w:val="22"/>
        </w:rPr>
        <w:t>Pengadilan</w:t>
      </w:r>
      <w:proofErr w:type="spellEnd"/>
      <w:r w:rsidR="00495E8F">
        <w:rPr>
          <w:rFonts w:ascii="Arial" w:hAnsi="Arial" w:cs="Arial"/>
          <w:sz w:val="22"/>
          <w:szCs w:val="22"/>
        </w:rPr>
        <w:t xml:space="preserve"> Agama </w:t>
      </w:r>
      <w:proofErr w:type="spellStart"/>
      <w:r w:rsidR="00495E8F">
        <w:rPr>
          <w:rFonts w:ascii="Arial" w:hAnsi="Arial" w:cs="Arial"/>
          <w:sz w:val="22"/>
          <w:szCs w:val="22"/>
        </w:rPr>
        <w:t>Tanjung</w:t>
      </w:r>
      <w:proofErr w:type="spellEnd"/>
      <w:r w:rsidR="00495E8F">
        <w:rPr>
          <w:rFonts w:ascii="Arial" w:hAnsi="Arial" w:cs="Arial"/>
          <w:sz w:val="22"/>
          <w:szCs w:val="22"/>
        </w:rPr>
        <w:t xml:space="preserve"> Pati,</w:t>
      </w:r>
    </w:p>
    <w:p w14:paraId="3BC00248" w14:textId="23029C6A" w:rsidR="00495E8F" w:rsidRDefault="00592BA1" w:rsidP="00A97E9E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95E8F">
        <w:rPr>
          <w:rFonts w:ascii="Arial" w:hAnsi="Arial" w:cs="Arial"/>
          <w:sz w:val="22"/>
          <w:szCs w:val="22"/>
        </w:rPr>
        <w:t>Pengadilan</w:t>
      </w:r>
      <w:proofErr w:type="spellEnd"/>
      <w:r w:rsidR="00495E8F">
        <w:rPr>
          <w:rFonts w:ascii="Arial" w:hAnsi="Arial" w:cs="Arial"/>
          <w:sz w:val="22"/>
          <w:szCs w:val="22"/>
        </w:rPr>
        <w:t xml:space="preserve"> Agama Koto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</w:t>
      </w:r>
      <w:r w:rsidR="00495E8F">
        <w:rPr>
          <w:rFonts w:ascii="Arial" w:hAnsi="Arial" w:cs="Arial"/>
          <w:sz w:val="22"/>
          <w:szCs w:val="22"/>
        </w:rPr>
        <w:t>aru</w:t>
      </w:r>
      <w:proofErr w:type="spellEnd"/>
    </w:p>
    <w:p w14:paraId="5D52A697" w14:textId="36AB7066" w:rsidR="00495E8F" w:rsidRDefault="00495E8F" w:rsidP="00A97E9E">
      <w:pPr>
        <w:spacing w:line="276" w:lineRule="auto"/>
        <w:rPr>
          <w:rFonts w:ascii="Arial" w:hAnsi="Arial" w:cs="Arial"/>
          <w:sz w:val="22"/>
          <w:szCs w:val="22"/>
        </w:rPr>
      </w:pPr>
    </w:p>
    <w:p w14:paraId="6A03C062" w14:textId="77777777" w:rsidR="00592BA1" w:rsidRPr="00A4449D" w:rsidRDefault="00592BA1" w:rsidP="00A97E9E">
      <w:pPr>
        <w:spacing w:line="276" w:lineRule="auto"/>
        <w:rPr>
          <w:rFonts w:ascii="Arial" w:hAnsi="Arial" w:cs="Arial"/>
          <w:sz w:val="22"/>
          <w:szCs w:val="22"/>
        </w:rPr>
      </w:pPr>
    </w:p>
    <w:p w14:paraId="46CDDC7A" w14:textId="77777777" w:rsidR="00495E8F" w:rsidRPr="00592BA1" w:rsidRDefault="00495E8F" w:rsidP="00A97E9E">
      <w:pPr>
        <w:spacing w:line="276" w:lineRule="auto"/>
        <w:ind w:firstLine="655"/>
        <w:rPr>
          <w:rFonts w:ascii="Arial" w:hAnsi="Arial" w:cs="Arial"/>
          <w:i/>
          <w:iCs/>
          <w:sz w:val="22"/>
          <w:szCs w:val="22"/>
        </w:rPr>
      </w:pPr>
      <w:proofErr w:type="spellStart"/>
      <w:r w:rsidRPr="00592BA1">
        <w:rPr>
          <w:rFonts w:ascii="Arial" w:hAnsi="Arial" w:cs="Arial"/>
          <w:i/>
          <w:iCs/>
          <w:sz w:val="22"/>
          <w:szCs w:val="22"/>
        </w:rPr>
        <w:t>Assalamu’alaikum</w:t>
      </w:r>
      <w:proofErr w:type="spellEnd"/>
      <w:r w:rsidRPr="00592BA1">
        <w:rPr>
          <w:rFonts w:ascii="Arial" w:hAnsi="Arial" w:cs="Arial"/>
          <w:i/>
          <w:iCs/>
          <w:sz w:val="22"/>
          <w:szCs w:val="22"/>
        </w:rPr>
        <w:t xml:space="preserve">, </w:t>
      </w:r>
      <w:proofErr w:type="spellStart"/>
      <w:r w:rsidRPr="00592BA1">
        <w:rPr>
          <w:rFonts w:ascii="Arial" w:hAnsi="Arial" w:cs="Arial"/>
          <w:i/>
          <w:iCs/>
          <w:sz w:val="22"/>
          <w:szCs w:val="22"/>
        </w:rPr>
        <w:t>Wr</w:t>
      </w:r>
      <w:proofErr w:type="spellEnd"/>
      <w:r w:rsidRPr="00592BA1">
        <w:rPr>
          <w:rFonts w:ascii="Arial" w:hAnsi="Arial" w:cs="Arial"/>
          <w:i/>
          <w:iCs/>
          <w:sz w:val="22"/>
          <w:szCs w:val="22"/>
        </w:rPr>
        <w:t>. Wb.</w:t>
      </w:r>
    </w:p>
    <w:p w14:paraId="62900431" w14:textId="77777777" w:rsidR="00495E8F" w:rsidRPr="00A4449D" w:rsidRDefault="00495E8F" w:rsidP="00A97E9E">
      <w:pPr>
        <w:tabs>
          <w:tab w:val="left" w:pos="1985"/>
        </w:tabs>
        <w:spacing w:line="276" w:lineRule="auto"/>
        <w:jc w:val="both"/>
        <w:rPr>
          <w:rFonts w:ascii="Arial" w:hAnsi="Arial" w:cs="Arial"/>
          <w:sz w:val="8"/>
          <w:szCs w:val="8"/>
        </w:rPr>
      </w:pPr>
      <w:r w:rsidRPr="00A4449D">
        <w:rPr>
          <w:rFonts w:ascii="Arial" w:hAnsi="Arial" w:cs="Arial"/>
          <w:sz w:val="8"/>
          <w:szCs w:val="8"/>
        </w:rPr>
        <w:tab/>
      </w:r>
    </w:p>
    <w:p w14:paraId="2FC8B2E1" w14:textId="11A7220C" w:rsidR="00481138" w:rsidRPr="00481138" w:rsidRDefault="00481138" w:rsidP="00A97E9E">
      <w:pPr>
        <w:tabs>
          <w:tab w:val="left" w:pos="1985"/>
        </w:tabs>
        <w:spacing w:line="276" w:lineRule="auto"/>
        <w:ind w:firstLine="655"/>
        <w:jc w:val="both"/>
        <w:rPr>
          <w:rFonts w:ascii="Arial" w:hAnsi="Arial" w:cs="Arial"/>
          <w:sz w:val="22"/>
          <w:szCs w:val="22"/>
        </w:rPr>
      </w:pPr>
      <w:proofErr w:type="spellStart"/>
      <w:r w:rsidRPr="00481138">
        <w:rPr>
          <w:rFonts w:ascii="Arial" w:hAnsi="Arial" w:cs="Arial"/>
          <w:sz w:val="22"/>
          <w:szCs w:val="22"/>
        </w:rPr>
        <w:t>Menindaklanjuti</w:t>
      </w:r>
      <w:proofErr w:type="spellEnd"/>
      <w:r w:rsidRPr="00481138">
        <w:rPr>
          <w:rFonts w:ascii="Arial" w:hAnsi="Arial" w:cs="Arial"/>
          <w:sz w:val="22"/>
          <w:szCs w:val="22"/>
        </w:rPr>
        <w:t xml:space="preserve"> Surat </w:t>
      </w:r>
      <w:proofErr w:type="spellStart"/>
      <w:r w:rsidRPr="00481138">
        <w:rPr>
          <w:rFonts w:ascii="Arial" w:hAnsi="Arial" w:cs="Arial"/>
          <w:sz w:val="22"/>
          <w:szCs w:val="22"/>
        </w:rPr>
        <w:t>Sekretaris</w:t>
      </w:r>
      <w:proofErr w:type="spellEnd"/>
      <w:r w:rsidRPr="004811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81138">
        <w:rPr>
          <w:rFonts w:ascii="Arial" w:hAnsi="Arial" w:cs="Arial"/>
          <w:sz w:val="22"/>
          <w:szCs w:val="22"/>
        </w:rPr>
        <w:t>Mahkamah</w:t>
      </w:r>
      <w:proofErr w:type="spellEnd"/>
      <w:r w:rsidRPr="00481138">
        <w:rPr>
          <w:rFonts w:ascii="Arial" w:hAnsi="Arial" w:cs="Arial"/>
          <w:sz w:val="22"/>
          <w:szCs w:val="22"/>
        </w:rPr>
        <w:t xml:space="preserve"> Agung RI </w:t>
      </w:r>
      <w:proofErr w:type="spellStart"/>
      <w:r w:rsidRPr="00481138">
        <w:rPr>
          <w:rFonts w:ascii="Arial" w:hAnsi="Arial" w:cs="Arial"/>
          <w:sz w:val="22"/>
          <w:szCs w:val="22"/>
        </w:rPr>
        <w:t>Nomor</w:t>
      </w:r>
      <w:proofErr w:type="spellEnd"/>
      <w:r w:rsidRPr="00481138">
        <w:rPr>
          <w:rFonts w:ascii="Arial" w:hAnsi="Arial" w:cs="Arial"/>
          <w:sz w:val="22"/>
          <w:szCs w:val="22"/>
        </w:rPr>
        <w:t xml:space="preserve"> 2496/SEK/OT1/III/2024 </w:t>
      </w:r>
      <w:proofErr w:type="spellStart"/>
      <w:r w:rsidRPr="00481138">
        <w:rPr>
          <w:rFonts w:ascii="Arial" w:hAnsi="Arial" w:cs="Arial"/>
          <w:sz w:val="22"/>
          <w:szCs w:val="22"/>
        </w:rPr>
        <w:t>tanggal</w:t>
      </w:r>
      <w:proofErr w:type="spellEnd"/>
      <w:r w:rsidRPr="00481138">
        <w:rPr>
          <w:rFonts w:ascii="Arial" w:hAnsi="Arial" w:cs="Arial"/>
          <w:sz w:val="22"/>
          <w:szCs w:val="22"/>
        </w:rPr>
        <w:t xml:space="preserve"> 28 </w:t>
      </w:r>
      <w:proofErr w:type="spellStart"/>
      <w:r w:rsidRPr="00481138">
        <w:rPr>
          <w:rFonts w:ascii="Arial" w:hAnsi="Arial" w:cs="Arial"/>
          <w:sz w:val="22"/>
          <w:szCs w:val="22"/>
        </w:rPr>
        <w:t>Maret</w:t>
      </w:r>
      <w:proofErr w:type="spellEnd"/>
      <w:r w:rsidRPr="00481138">
        <w:rPr>
          <w:rFonts w:ascii="Arial" w:hAnsi="Arial" w:cs="Arial"/>
          <w:sz w:val="22"/>
          <w:szCs w:val="22"/>
        </w:rPr>
        <w:t xml:space="preserve"> 2024 </w:t>
      </w:r>
      <w:proofErr w:type="spellStart"/>
      <w:r w:rsidRPr="00481138">
        <w:rPr>
          <w:rFonts w:ascii="Arial" w:hAnsi="Arial" w:cs="Arial"/>
          <w:sz w:val="22"/>
          <w:szCs w:val="22"/>
        </w:rPr>
        <w:t>perihal</w:t>
      </w:r>
      <w:proofErr w:type="spellEnd"/>
      <w:r w:rsidRPr="004811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81138">
        <w:rPr>
          <w:rFonts w:ascii="Arial" w:hAnsi="Arial" w:cs="Arial"/>
          <w:sz w:val="22"/>
          <w:szCs w:val="22"/>
        </w:rPr>
        <w:t>Evaluasi</w:t>
      </w:r>
      <w:proofErr w:type="spellEnd"/>
      <w:r w:rsidRPr="00481138">
        <w:rPr>
          <w:rFonts w:ascii="Arial" w:hAnsi="Arial" w:cs="Arial"/>
          <w:sz w:val="22"/>
          <w:szCs w:val="22"/>
        </w:rPr>
        <w:t xml:space="preserve"> PMPZI </w:t>
      </w:r>
      <w:proofErr w:type="spellStart"/>
      <w:r w:rsidRPr="00481138">
        <w:rPr>
          <w:rFonts w:ascii="Arial" w:hAnsi="Arial" w:cs="Arial"/>
          <w:sz w:val="22"/>
          <w:szCs w:val="22"/>
        </w:rPr>
        <w:t>Tahun</w:t>
      </w:r>
      <w:proofErr w:type="spellEnd"/>
      <w:r w:rsidRPr="00481138">
        <w:rPr>
          <w:rFonts w:ascii="Arial" w:hAnsi="Arial" w:cs="Arial"/>
          <w:sz w:val="22"/>
          <w:szCs w:val="22"/>
        </w:rPr>
        <w:t xml:space="preserve"> 2024, </w:t>
      </w:r>
      <w:proofErr w:type="spellStart"/>
      <w:r w:rsidR="00592BA1">
        <w:rPr>
          <w:rFonts w:ascii="Arial" w:hAnsi="Arial" w:cs="Arial"/>
          <w:sz w:val="22"/>
          <w:szCs w:val="22"/>
        </w:rPr>
        <w:t>Pengadilan</w:t>
      </w:r>
      <w:proofErr w:type="spellEnd"/>
      <w:r w:rsidR="00592BA1">
        <w:rPr>
          <w:rFonts w:ascii="Arial" w:hAnsi="Arial" w:cs="Arial"/>
          <w:sz w:val="22"/>
          <w:szCs w:val="22"/>
        </w:rPr>
        <w:t xml:space="preserve"> Tinggi Agama Padang </w:t>
      </w:r>
      <w:proofErr w:type="spellStart"/>
      <w:r w:rsidR="00592BA1">
        <w:rPr>
          <w:rFonts w:ascii="Arial" w:hAnsi="Arial" w:cs="Arial"/>
          <w:sz w:val="22"/>
          <w:szCs w:val="22"/>
        </w:rPr>
        <w:t>a</w:t>
      </w:r>
      <w:r w:rsidR="00592BA1" w:rsidRPr="00592BA1">
        <w:rPr>
          <w:rFonts w:ascii="Arial" w:hAnsi="Arial" w:cs="Arial"/>
          <w:sz w:val="22"/>
          <w:szCs w:val="22"/>
        </w:rPr>
        <w:t>kan</w:t>
      </w:r>
      <w:proofErr w:type="spellEnd"/>
      <w:r w:rsidR="00592BA1" w:rsidRPr="00592BA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92BA1" w:rsidRPr="00592BA1">
        <w:rPr>
          <w:rFonts w:ascii="Arial" w:hAnsi="Arial" w:cs="Arial"/>
          <w:sz w:val="22"/>
          <w:szCs w:val="22"/>
        </w:rPr>
        <w:t>mengadakan</w:t>
      </w:r>
      <w:proofErr w:type="spellEnd"/>
      <w:r w:rsidR="00592BA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92BA1">
        <w:rPr>
          <w:rFonts w:ascii="Arial" w:hAnsi="Arial" w:cs="Arial"/>
          <w:sz w:val="22"/>
          <w:szCs w:val="22"/>
        </w:rPr>
        <w:t>kegiatan</w:t>
      </w:r>
      <w:proofErr w:type="spellEnd"/>
      <w:r w:rsidR="00592BA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92BA1" w:rsidRPr="00592BA1">
        <w:rPr>
          <w:rFonts w:ascii="Arial" w:hAnsi="Arial" w:cs="Arial"/>
          <w:sz w:val="22"/>
          <w:szCs w:val="22"/>
        </w:rPr>
        <w:t>pendampingan</w:t>
      </w:r>
      <w:proofErr w:type="spellEnd"/>
      <w:r w:rsidR="00592BA1" w:rsidRPr="00592BA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92BA1" w:rsidRPr="00592BA1">
        <w:rPr>
          <w:rFonts w:ascii="Arial" w:hAnsi="Arial" w:cs="Arial"/>
          <w:sz w:val="22"/>
          <w:szCs w:val="22"/>
        </w:rPr>
        <w:t>terhadap</w:t>
      </w:r>
      <w:proofErr w:type="spellEnd"/>
      <w:r w:rsidR="00592BA1" w:rsidRPr="00592BA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92BA1" w:rsidRPr="00592BA1">
        <w:rPr>
          <w:rFonts w:ascii="Arial" w:hAnsi="Arial" w:cs="Arial"/>
          <w:sz w:val="22"/>
          <w:szCs w:val="22"/>
        </w:rPr>
        <w:t>satuan</w:t>
      </w:r>
      <w:proofErr w:type="spellEnd"/>
      <w:r w:rsidR="00592BA1" w:rsidRPr="00592BA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92BA1" w:rsidRPr="00592BA1">
        <w:rPr>
          <w:rFonts w:ascii="Arial" w:hAnsi="Arial" w:cs="Arial"/>
          <w:sz w:val="22"/>
          <w:szCs w:val="22"/>
        </w:rPr>
        <w:t>kerja</w:t>
      </w:r>
      <w:proofErr w:type="spellEnd"/>
      <w:r w:rsidR="00592BA1" w:rsidRPr="00592BA1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592BA1" w:rsidRPr="00592BA1">
        <w:rPr>
          <w:rFonts w:ascii="Arial" w:hAnsi="Arial" w:cs="Arial"/>
          <w:sz w:val="22"/>
          <w:szCs w:val="22"/>
        </w:rPr>
        <w:t>diusulkan</w:t>
      </w:r>
      <w:proofErr w:type="spellEnd"/>
      <w:r w:rsidR="00592BA1" w:rsidRPr="00592BA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92BA1" w:rsidRPr="00592BA1">
        <w:rPr>
          <w:rFonts w:ascii="Arial" w:hAnsi="Arial" w:cs="Arial"/>
          <w:sz w:val="22"/>
          <w:szCs w:val="22"/>
        </w:rPr>
        <w:t>meraih</w:t>
      </w:r>
      <w:proofErr w:type="spellEnd"/>
      <w:r w:rsidR="00592BA1" w:rsidRPr="00592BA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92BA1" w:rsidRPr="00592BA1">
        <w:rPr>
          <w:rFonts w:ascii="Arial" w:hAnsi="Arial" w:cs="Arial"/>
          <w:sz w:val="22"/>
          <w:szCs w:val="22"/>
        </w:rPr>
        <w:t>predikat</w:t>
      </w:r>
      <w:proofErr w:type="spellEnd"/>
      <w:r w:rsidR="00592BA1" w:rsidRPr="00592BA1">
        <w:rPr>
          <w:rFonts w:ascii="Arial" w:hAnsi="Arial" w:cs="Arial"/>
          <w:sz w:val="22"/>
          <w:szCs w:val="22"/>
        </w:rPr>
        <w:t xml:space="preserve"> Wilayah</w:t>
      </w:r>
      <w:r w:rsidR="00592BA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92BA1" w:rsidRPr="00592BA1">
        <w:rPr>
          <w:rFonts w:ascii="Arial" w:hAnsi="Arial" w:cs="Arial"/>
          <w:sz w:val="22"/>
          <w:szCs w:val="22"/>
        </w:rPr>
        <w:t>Bebas</w:t>
      </w:r>
      <w:proofErr w:type="spellEnd"/>
      <w:r w:rsidR="00592BA1" w:rsidRPr="00592BA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92BA1" w:rsidRPr="00592BA1">
        <w:rPr>
          <w:rFonts w:ascii="Arial" w:hAnsi="Arial" w:cs="Arial"/>
          <w:sz w:val="22"/>
          <w:szCs w:val="22"/>
        </w:rPr>
        <w:t>dari</w:t>
      </w:r>
      <w:proofErr w:type="spellEnd"/>
      <w:r w:rsidR="00592BA1" w:rsidRPr="00592BA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92BA1" w:rsidRPr="00592BA1">
        <w:rPr>
          <w:rFonts w:ascii="Arial" w:hAnsi="Arial" w:cs="Arial"/>
          <w:sz w:val="22"/>
          <w:szCs w:val="22"/>
        </w:rPr>
        <w:t>Korupsi</w:t>
      </w:r>
      <w:proofErr w:type="spellEnd"/>
      <w:r w:rsidR="00592BA1" w:rsidRPr="00592BA1">
        <w:rPr>
          <w:rFonts w:ascii="Arial" w:hAnsi="Arial" w:cs="Arial"/>
          <w:sz w:val="22"/>
          <w:szCs w:val="22"/>
        </w:rPr>
        <w:t xml:space="preserve"> (WBK) pada </w:t>
      </w:r>
      <w:proofErr w:type="spellStart"/>
      <w:r w:rsidR="00592BA1" w:rsidRPr="00592BA1">
        <w:rPr>
          <w:rFonts w:ascii="Arial" w:hAnsi="Arial" w:cs="Arial"/>
          <w:sz w:val="22"/>
          <w:szCs w:val="22"/>
        </w:rPr>
        <w:t>tahun</w:t>
      </w:r>
      <w:proofErr w:type="spellEnd"/>
      <w:r w:rsidR="00592BA1" w:rsidRPr="00592BA1">
        <w:rPr>
          <w:rFonts w:ascii="Arial" w:hAnsi="Arial" w:cs="Arial"/>
          <w:sz w:val="22"/>
          <w:szCs w:val="22"/>
        </w:rPr>
        <w:t xml:space="preserve"> 2024</w:t>
      </w:r>
      <w:r w:rsidR="00592BA1">
        <w:rPr>
          <w:rFonts w:ascii="Arial" w:hAnsi="Arial" w:cs="Arial"/>
          <w:sz w:val="22"/>
          <w:szCs w:val="22"/>
        </w:rPr>
        <w:t xml:space="preserve"> pada </w:t>
      </w:r>
      <w:proofErr w:type="spellStart"/>
      <w:r w:rsidR="00592BA1">
        <w:rPr>
          <w:rFonts w:ascii="Arial" w:hAnsi="Arial" w:cs="Arial"/>
          <w:sz w:val="22"/>
          <w:szCs w:val="22"/>
        </w:rPr>
        <w:t>tanggal</w:t>
      </w:r>
      <w:proofErr w:type="spellEnd"/>
      <w:r w:rsidR="00592BA1">
        <w:rPr>
          <w:rFonts w:ascii="Arial" w:hAnsi="Arial" w:cs="Arial"/>
          <w:sz w:val="22"/>
          <w:szCs w:val="22"/>
        </w:rPr>
        <w:t xml:space="preserve"> 9 </w:t>
      </w:r>
      <w:proofErr w:type="spellStart"/>
      <w:r w:rsidR="00592BA1">
        <w:rPr>
          <w:rFonts w:ascii="Arial" w:hAnsi="Arial" w:cs="Arial"/>
          <w:sz w:val="22"/>
          <w:szCs w:val="22"/>
        </w:rPr>
        <w:t>s.d</w:t>
      </w:r>
      <w:proofErr w:type="spellEnd"/>
      <w:r w:rsidR="00592BA1">
        <w:rPr>
          <w:rFonts w:ascii="Arial" w:hAnsi="Arial" w:cs="Arial"/>
          <w:sz w:val="22"/>
          <w:szCs w:val="22"/>
        </w:rPr>
        <w:t xml:space="preserve"> 12 </w:t>
      </w:r>
      <w:proofErr w:type="spellStart"/>
      <w:r w:rsidR="00592BA1">
        <w:rPr>
          <w:rFonts w:ascii="Arial" w:hAnsi="Arial" w:cs="Arial"/>
          <w:sz w:val="22"/>
          <w:szCs w:val="22"/>
        </w:rPr>
        <w:t>Juli</w:t>
      </w:r>
      <w:proofErr w:type="spellEnd"/>
      <w:r w:rsidR="00592BA1">
        <w:rPr>
          <w:rFonts w:ascii="Arial" w:hAnsi="Arial" w:cs="Arial"/>
          <w:sz w:val="22"/>
          <w:szCs w:val="22"/>
        </w:rPr>
        <w:t xml:space="preserve"> 2024.</w:t>
      </w:r>
      <w:r w:rsidR="00F8207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8207B">
        <w:rPr>
          <w:rFonts w:ascii="Arial" w:hAnsi="Arial" w:cs="Arial"/>
          <w:sz w:val="22"/>
          <w:szCs w:val="22"/>
        </w:rPr>
        <w:t>P</w:t>
      </w:r>
      <w:r w:rsidRPr="00481138">
        <w:rPr>
          <w:rFonts w:ascii="Arial" w:hAnsi="Arial" w:cs="Arial"/>
          <w:sz w:val="22"/>
          <w:szCs w:val="22"/>
        </w:rPr>
        <w:t>endampingan</w:t>
      </w:r>
      <w:proofErr w:type="spellEnd"/>
      <w:r w:rsidRPr="004811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81138">
        <w:rPr>
          <w:rFonts w:ascii="Arial" w:hAnsi="Arial" w:cs="Arial"/>
          <w:sz w:val="22"/>
          <w:szCs w:val="22"/>
        </w:rPr>
        <w:t>ini</w:t>
      </w:r>
      <w:proofErr w:type="spellEnd"/>
      <w:r w:rsidRPr="004811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81138">
        <w:rPr>
          <w:rFonts w:ascii="Arial" w:hAnsi="Arial" w:cs="Arial"/>
          <w:sz w:val="22"/>
          <w:szCs w:val="22"/>
        </w:rPr>
        <w:t>bertujuan</w:t>
      </w:r>
      <w:proofErr w:type="spellEnd"/>
      <w:r w:rsidRPr="004811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81138">
        <w:rPr>
          <w:rFonts w:ascii="Arial" w:hAnsi="Arial" w:cs="Arial"/>
          <w:sz w:val="22"/>
          <w:szCs w:val="22"/>
        </w:rPr>
        <w:t>untuk</w:t>
      </w:r>
      <w:proofErr w:type="spellEnd"/>
      <w:r w:rsidRPr="004811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81138">
        <w:rPr>
          <w:rFonts w:ascii="Arial" w:hAnsi="Arial" w:cs="Arial"/>
          <w:sz w:val="22"/>
          <w:szCs w:val="22"/>
        </w:rPr>
        <w:t>memastikan</w:t>
      </w:r>
      <w:proofErr w:type="spellEnd"/>
      <w:r w:rsidRPr="004811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81138">
        <w:rPr>
          <w:rFonts w:ascii="Arial" w:hAnsi="Arial" w:cs="Arial"/>
          <w:sz w:val="22"/>
          <w:szCs w:val="22"/>
        </w:rPr>
        <w:t>bahwa</w:t>
      </w:r>
      <w:proofErr w:type="spellEnd"/>
      <w:r w:rsidRPr="00481138">
        <w:rPr>
          <w:rFonts w:ascii="Arial" w:hAnsi="Arial" w:cs="Arial"/>
          <w:sz w:val="22"/>
          <w:szCs w:val="22"/>
        </w:rPr>
        <w:t xml:space="preserve"> proses </w:t>
      </w:r>
      <w:proofErr w:type="spellStart"/>
      <w:r w:rsidRPr="00481138">
        <w:rPr>
          <w:rFonts w:ascii="Arial" w:hAnsi="Arial" w:cs="Arial"/>
          <w:sz w:val="22"/>
          <w:szCs w:val="22"/>
        </w:rPr>
        <w:t>evaluasi</w:t>
      </w:r>
      <w:proofErr w:type="spellEnd"/>
      <w:r w:rsidRPr="00481138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481138">
        <w:rPr>
          <w:rFonts w:ascii="Arial" w:hAnsi="Arial" w:cs="Arial"/>
          <w:sz w:val="22"/>
          <w:szCs w:val="22"/>
        </w:rPr>
        <w:t>implementasi</w:t>
      </w:r>
      <w:proofErr w:type="spellEnd"/>
      <w:r w:rsidRPr="00481138">
        <w:rPr>
          <w:rFonts w:ascii="Arial" w:hAnsi="Arial" w:cs="Arial"/>
          <w:sz w:val="22"/>
          <w:szCs w:val="22"/>
        </w:rPr>
        <w:t xml:space="preserve"> zona </w:t>
      </w:r>
      <w:proofErr w:type="spellStart"/>
      <w:r w:rsidRPr="00481138">
        <w:rPr>
          <w:rFonts w:ascii="Arial" w:hAnsi="Arial" w:cs="Arial"/>
          <w:sz w:val="22"/>
          <w:szCs w:val="22"/>
        </w:rPr>
        <w:t>integritas</w:t>
      </w:r>
      <w:proofErr w:type="spellEnd"/>
      <w:r w:rsidRPr="004811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81138">
        <w:rPr>
          <w:rFonts w:ascii="Arial" w:hAnsi="Arial" w:cs="Arial"/>
          <w:sz w:val="22"/>
          <w:szCs w:val="22"/>
        </w:rPr>
        <w:t>berjalan</w:t>
      </w:r>
      <w:proofErr w:type="spellEnd"/>
      <w:r w:rsidRPr="004811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81138">
        <w:rPr>
          <w:rFonts w:ascii="Arial" w:hAnsi="Arial" w:cs="Arial"/>
          <w:sz w:val="22"/>
          <w:szCs w:val="22"/>
        </w:rPr>
        <w:t>dengan</w:t>
      </w:r>
      <w:proofErr w:type="spellEnd"/>
      <w:r w:rsidRPr="004811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81138">
        <w:rPr>
          <w:rFonts w:ascii="Arial" w:hAnsi="Arial" w:cs="Arial"/>
          <w:sz w:val="22"/>
          <w:szCs w:val="22"/>
        </w:rPr>
        <w:t>baik</w:t>
      </w:r>
      <w:proofErr w:type="spellEnd"/>
      <w:r w:rsidRPr="00481138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481138">
        <w:rPr>
          <w:rFonts w:ascii="Arial" w:hAnsi="Arial" w:cs="Arial"/>
          <w:sz w:val="22"/>
          <w:szCs w:val="22"/>
        </w:rPr>
        <w:t>sesuai</w:t>
      </w:r>
      <w:proofErr w:type="spellEnd"/>
      <w:r w:rsidRPr="004811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81138">
        <w:rPr>
          <w:rFonts w:ascii="Arial" w:hAnsi="Arial" w:cs="Arial"/>
          <w:sz w:val="22"/>
          <w:szCs w:val="22"/>
        </w:rPr>
        <w:t>dengan</w:t>
      </w:r>
      <w:proofErr w:type="spellEnd"/>
      <w:r w:rsidRPr="004811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81138">
        <w:rPr>
          <w:rFonts w:ascii="Arial" w:hAnsi="Arial" w:cs="Arial"/>
          <w:sz w:val="22"/>
          <w:szCs w:val="22"/>
        </w:rPr>
        <w:t>standar</w:t>
      </w:r>
      <w:proofErr w:type="spellEnd"/>
      <w:r w:rsidRPr="00481138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481138">
        <w:rPr>
          <w:rFonts w:ascii="Arial" w:hAnsi="Arial" w:cs="Arial"/>
          <w:sz w:val="22"/>
          <w:szCs w:val="22"/>
        </w:rPr>
        <w:t>telah</w:t>
      </w:r>
      <w:proofErr w:type="spellEnd"/>
      <w:r w:rsidRPr="004811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81138">
        <w:rPr>
          <w:rFonts w:ascii="Arial" w:hAnsi="Arial" w:cs="Arial"/>
          <w:sz w:val="22"/>
          <w:szCs w:val="22"/>
        </w:rPr>
        <w:t>ditetapkan</w:t>
      </w:r>
      <w:proofErr w:type="spellEnd"/>
      <w:r w:rsidRPr="00481138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481138">
        <w:rPr>
          <w:rFonts w:ascii="Arial" w:hAnsi="Arial" w:cs="Arial"/>
          <w:sz w:val="22"/>
          <w:szCs w:val="22"/>
        </w:rPr>
        <w:t>Untuk</w:t>
      </w:r>
      <w:proofErr w:type="spellEnd"/>
      <w:r w:rsidRPr="004811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81138">
        <w:rPr>
          <w:rFonts w:ascii="Arial" w:hAnsi="Arial" w:cs="Arial"/>
          <w:sz w:val="22"/>
          <w:szCs w:val="22"/>
        </w:rPr>
        <w:t>itu</w:t>
      </w:r>
      <w:proofErr w:type="spellEnd"/>
      <w:r w:rsidRPr="00481138">
        <w:rPr>
          <w:rFonts w:ascii="Arial" w:hAnsi="Arial" w:cs="Arial"/>
          <w:sz w:val="22"/>
          <w:szCs w:val="22"/>
        </w:rPr>
        <w:t xml:space="preserve">, kami </w:t>
      </w:r>
      <w:proofErr w:type="spellStart"/>
      <w:r w:rsidR="00F8207B">
        <w:rPr>
          <w:rFonts w:ascii="Arial" w:hAnsi="Arial" w:cs="Arial"/>
          <w:sz w:val="22"/>
          <w:szCs w:val="22"/>
        </w:rPr>
        <w:t>minta</w:t>
      </w:r>
      <w:proofErr w:type="spellEnd"/>
      <w:r w:rsidR="00F8207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81138">
        <w:rPr>
          <w:rFonts w:ascii="Arial" w:hAnsi="Arial" w:cs="Arial"/>
          <w:sz w:val="22"/>
          <w:szCs w:val="22"/>
        </w:rPr>
        <w:t>kepada</w:t>
      </w:r>
      <w:proofErr w:type="spellEnd"/>
      <w:r w:rsidRPr="004811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8207B">
        <w:rPr>
          <w:rFonts w:ascii="Arial" w:hAnsi="Arial" w:cs="Arial"/>
          <w:sz w:val="22"/>
          <w:szCs w:val="22"/>
        </w:rPr>
        <w:t>Saudara</w:t>
      </w:r>
      <w:proofErr w:type="spellEnd"/>
      <w:r w:rsidR="00F8207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8207B">
        <w:rPr>
          <w:rFonts w:ascii="Arial" w:hAnsi="Arial" w:cs="Arial"/>
          <w:sz w:val="22"/>
          <w:szCs w:val="22"/>
        </w:rPr>
        <w:t>untuk</w:t>
      </w:r>
      <w:proofErr w:type="spellEnd"/>
      <w:r w:rsidR="00F8207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8207B">
        <w:rPr>
          <w:rFonts w:ascii="Arial" w:hAnsi="Arial" w:cs="Arial"/>
          <w:sz w:val="22"/>
          <w:szCs w:val="22"/>
        </w:rPr>
        <w:t>mempersiapkan</w:t>
      </w:r>
      <w:proofErr w:type="spellEnd"/>
      <w:r w:rsidR="00F8207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8207B">
        <w:rPr>
          <w:rFonts w:ascii="Arial" w:hAnsi="Arial" w:cs="Arial"/>
          <w:sz w:val="22"/>
          <w:szCs w:val="22"/>
        </w:rPr>
        <w:t>kegiatan</w:t>
      </w:r>
      <w:proofErr w:type="spellEnd"/>
      <w:r w:rsidR="00F8207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8207B">
        <w:rPr>
          <w:rFonts w:ascii="Arial" w:hAnsi="Arial" w:cs="Arial"/>
          <w:sz w:val="22"/>
          <w:szCs w:val="22"/>
        </w:rPr>
        <w:t>pendampingan</w:t>
      </w:r>
      <w:proofErr w:type="spellEnd"/>
      <w:r w:rsidR="00F8207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8207B">
        <w:rPr>
          <w:rFonts w:ascii="Arial" w:hAnsi="Arial" w:cs="Arial"/>
          <w:sz w:val="22"/>
          <w:szCs w:val="22"/>
        </w:rPr>
        <w:t>sesuai</w:t>
      </w:r>
      <w:proofErr w:type="spellEnd"/>
      <w:r w:rsidR="00F8207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8207B">
        <w:rPr>
          <w:rFonts w:ascii="Arial" w:hAnsi="Arial" w:cs="Arial"/>
          <w:sz w:val="22"/>
          <w:szCs w:val="22"/>
        </w:rPr>
        <w:t>dengan</w:t>
      </w:r>
      <w:proofErr w:type="spellEnd"/>
      <w:r w:rsidR="00F8207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81138">
        <w:rPr>
          <w:rFonts w:ascii="Arial" w:hAnsi="Arial" w:cs="Arial"/>
          <w:sz w:val="22"/>
          <w:szCs w:val="22"/>
        </w:rPr>
        <w:t>susunan</w:t>
      </w:r>
      <w:proofErr w:type="spellEnd"/>
      <w:r w:rsidRPr="00481138">
        <w:rPr>
          <w:rFonts w:ascii="Arial" w:hAnsi="Arial" w:cs="Arial"/>
          <w:sz w:val="22"/>
          <w:szCs w:val="22"/>
        </w:rPr>
        <w:t xml:space="preserve"> acara </w:t>
      </w:r>
      <w:proofErr w:type="spellStart"/>
      <w:r w:rsidRPr="00481138">
        <w:rPr>
          <w:rFonts w:ascii="Arial" w:hAnsi="Arial" w:cs="Arial"/>
          <w:sz w:val="22"/>
          <w:szCs w:val="22"/>
        </w:rPr>
        <w:t>sebagaimana</w:t>
      </w:r>
      <w:proofErr w:type="spellEnd"/>
      <w:r w:rsidRPr="00481138">
        <w:rPr>
          <w:rFonts w:ascii="Arial" w:hAnsi="Arial" w:cs="Arial"/>
          <w:sz w:val="22"/>
          <w:szCs w:val="22"/>
        </w:rPr>
        <w:t xml:space="preserve"> </w:t>
      </w:r>
      <w:r w:rsidR="00F8207B">
        <w:rPr>
          <w:rFonts w:ascii="Arial" w:hAnsi="Arial" w:cs="Arial"/>
          <w:sz w:val="22"/>
          <w:szCs w:val="22"/>
        </w:rPr>
        <w:t>terlampir</w:t>
      </w:r>
      <w:r>
        <w:rPr>
          <w:rFonts w:ascii="Arial" w:hAnsi="Arial" w:cs="Arial"/>
          <w:sz w:val="22"/>
          <w:szCs w:val="22"/>
        </w:rPr>
        <w:t>.</w:t>
      </w:r>
    </w:p>
    <w:p w14:paraId="3193E12D" w14:textId="02B424FB" w:rsidR="00495E8F" w:rsidRPr="00A4449D" w:rsidRDefault="00481138" w:rsidP="00A97E9E">
      <w:pPr>
        <w:tabs>
          <w:tab w:val="left" w:pos="1985"/>
        </w:tabs>
        <w:spacing w:line="276" w:lineRule="auto"/>
        <w:ind w:firstLine="655"/>
        <w:jc w:val="both"/>
        <w:rPr>
          <w:rFonts w:ascii="Arial" w:hAnsi="Arial" w:cs="Arial"/>
          <w:spacing w:val="-2"/>
          <w:sz w:val="22"/>
          <w:szCs w:val="22"/>
          <w:lang w:val="id-ID"/>
        </w:rPr>
      </w:pPr>
      <w:proofErr w:type="spellStart"/>
      <w:r w:rsidRPr="00481138">
        <w:rPr>
          <w:rFonts w:ascii="Arial" w:hAnsi="Arial" w:cs="Arial"/>
          <w:sz w:val="22"/>
          <w:szCs w:val="22"/>
        </w:rPr>
        <w:t>Demikian</w:t>
      </w:r>
      <w:proofErr w:type="spellEnd"/>
      <w:r w:rsidRPr="00481138">
        <w:rPr>
          <w:rFonts w:ascii="Arial" w:hAnsi="Arial" w:cs="Arial"/>
          <w:sz w:val="22"/>
          <w:szCs w:val="22"/>
        </w:rPr>
        <w:t xml:space="preserve"> kami </w:t>
      </w:r>
      <w:proofErr w:type="spellStart"/>
      <w:r w:rsidRPr="00481138">
        <w:rPr>
          <w:rFonts w:ascii="Arial" w:hAnsi="Arial" w:cs="Arial"/>
          <w:sz w:val="22"/>
          <w:szCs w:val="22"/>
        </w:rPr>
        <w:t>sampaikan</w:t>
      </w:r>
      <w:proofErr w:type="spellEnd"/>
      <w:r w:rsidRPr="00481138">
        <w:rPr>
          <w:rFonts w:ascii="Arial" w:hAnsi="Arial" w:cs="Arial"/>
          <w:sz w:val="22"/>
          <w:szCs w:val="22"/>
        </w:rPr>
        <w:t xml:space="preserve">, kami </w:t>
      </w:r>
      <w:proofErr w:type="spellStart"/>
      <w:r w:rsidRPr="00481138">
        <w:rPr>
          <w:rFonts w:ascii="Arial" w:hAnsi="Arial" w:cs="Arial"/>
          <w:sz w:val="22"/>
          <w:szCs w:val="22"/>
        </w:rPr>
        <w:t>ucapkan</w:t>
      </w:r>
      <w:proofErr w:type="spellEnd"/>
      <w:r w:rsidRPr="004811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81138">
        <w:rPr>
          <w:rFonts w:ascii="Arial" w:hAnsi="Arial" w:cs="Arial"/>
          <w:sz w:val="22"/>
          <w:szCs w:val="22"/>
        </w:rPr>
        <w:t>terima</w:t>
      </w:r>
      <w:proofErr w:type="spellEnd"/>
      <w:r w:rsidRPr="004811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81138">
        <w:rPr>
          <w:rFonts w:ascii="Arial" w:hAnsi="Arial" w:cs="Arial"/>
          <w:sz w:val="22"/>
          <w:szCs w:val="22"/>
        </w:rPr>
        <w:t>kasih</w:t>
      </w:r>
      <w:proofErr w:type="spellEnd"/>
      <w:r w:rsidR="00592BA1">
        <w:t>.</w:t>
      </w:r>
    </w:p>
    <w:p w14:paraId="11323B57" w14:textId="77777777" w:rsidR="00495E8F" w:rsidRPr="00A4449D" w:rsidRDefault="00495E8F" w:rsidP="00A97E9E">
      <w:pPr>
        <w:tabs>
          <w:tab w:val="left" w:pos="1985"/>
        </w:tabs>
        <w:spacing w:line="276" w:lineRule="auto"/>
        <w:ind w:left="1321"/>
        <w:jc w:val="both"/>
        <w:rPr>
          <w:rFonts w:ascii="Arial" w:hAnsi="Arial" w:cs="Arial"/>
          <w:spacing w:val="-2"/>
          <w:sz w:val="16"/>
          <w:szCs w:val="16"/>
          <w:lang w:val="id-ID"/>
        </w:rPr>
      </w:pPr>
    </w:p>
    <w:p w14:paraId="4F1B30BA" w14:textId="77777777" w:rsidR="00495E8F" w:rsidRPr="00A4449D" w:rsidRDefault="00495E8F" w:rsidP="00A97E9E">
      <w:pPr>
        <w:spacing w:line="276" w:lineRule="auto"/>
        <w:ind w:left="1440"/>
        <w:jc w:val="both"/>
        <w:rPr>
          <w:rFonts w:ascii="Arial" w:hAnsi="Arial" w:cs="Arial"/>
          <w:sz w:val="2"/>
          <w:szCs w:val="2"/>
        </w:rPr>
      </w:pPr>
    </w:p>
    <w:p w14:paraId="61292B48" w14:textId="77777777" w:rsidR="00495E8F" w:rsidRPr="00A4449D" w:rsidRDefault="00495E8F" w:rsidP="00A97E9E">
      <w:pPr>
        <w:spacing w:line="276" w:lineRule="auto"/>
        <w:ind w:left="5670"/>
        <w:jc w:val="both"/>
        <w:rPr>
          <w:rFonts w:ascii="Arial" w:hAnsi="Arial" w:cs="Arial"/>
          <w:sz w:val="22"/>
          <w:szCs w:val="22"/>
        </w:rPr>
      </w:pPr>
    </w:p>
    <w:p w14:paraId="036E4F96" w14:textId="27E303F4" w:rsidR="00495E8F" w:rsidRPr="00592BA1" w:rsidRDefault="00495E8F" w:rsidP="00A97E9E">
      <w:pPr>
        <w:spacing w:line="276" w:lineRule="auto"/>
        <w:ind w:left="6480"/>
        <w:jc w:val="both"/>
        <w:rPr>
          <w:rFonts w:ascii="Arial" w:hAnsi="Arial" w:cs="Arial"/>
          <w:i/>
          <w:iCs/>
          <w:sz w:val="22"/>
          <w:szCs w:val="22"/>
        </w:rPr>
      </w:pPr>
      <w:proofErr w:type="spellStart"/>
      <w:r w:rsidRPr="00592BA1">
        <w:rPr>
          <w:rFonts w:ascii="Arial" w:hAnsi="Arial" w:cs="Arial"/>
          <w:i/>
          <w:iCs/>
          <w:sz w:val="22"/>
          <w:szCs w:val="22"/>
        </w:rPr>
        <w:t>Wassalam</w:t>
      </w:r>
      <w:proofErr w:type="spellEnd"/>
    </w:p>
    <w:p w14:paraId="39EFEC95" w14:textId="7C5865B2" w:rsidR="00495E8F" w:rsidRPr="008555B3" w:rsidRDefault="00481138" w:rsidP="00A97E9E">
      <w:pPr>
        <w:tabs>
          <w:tab w:val="left" w:pos="5670"/>
        </w:tabs>
        <w:spacing w:line="276" w:lineRule="auto"/>
        <w:ind w:left="6480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Ketua</w:t>
      </w:r>
      <w:proofErr w:type="spellEnd"/>
    </w:p>
    <w:p w14:paraId="4453E7B8" w14:textId="77777777" w:rsidR="00495E8F" w:rsidRPr="008555B3" w:rsidRDefault="00495E8F" w:rsidP="00A97E9E">
      <w:pPr>
        <w:spacing w:line="276" w:lineRule="auto"/>
        <w:ind w:left="12150"/>
        <w:jc w:val="both"/>
        <w:rPr>
          <w:rFonts w:ascii="Arial" w:hAnsi="Arial" w:cs="Arial"/>
          <w:sz w:val="22"/>
          <w:szCs w:val="22"/>
        </w:rPr>
      </w:pPr>
    </w:p>
    <w:p w14:paraId="61ED64A5" w14:textId="77777777" w:rsidR="00495E8F" w:rsidRPr="008555B3" w:rsidRDefault="00495E8F" w:rsidP="00A97E9E">
      <w:pPr>
        <w:spacing w:line="276" w:lineRule="auto"/>
        <w:ind w:left="12150"/>
        <w:jc w:val="both"/>
        <w:rPr>
          <w:rFonts w:ascii="Arial" w:hAnsi="Arial" w:cs="Arial"/>
          <w:sz w:val="22"/>
          <w:szCs w:val="22"/>
        </w:rPr>
      </w:pPr>
    </w:p>
    <w:p w14:paraId="6B3AEFDF" w14:textId="77777777" w:rsidR="00495E8F" w:rsidRDefault="00495E8F" w:rsidP="00A97E9E">
      <w:pPr>
        <w:spacing w:line="276" w:lineRule="auto"/>
        <w:ind w:left="12150"/>
        <w:jc w:val="both"/>
        <w:rPr>
          <w:rFonts w:ascii="Arial" w:hAnsi="Arial" w:cs="Arial"/>
          <w:sz w:val="22"/>
          <w:szCs w:val="22"/>
        </w:rPr>
      </w:pPr>
    </w:p>
    <w:p w14:paraId="4F11275C" w14:textId="24D06FFB" w:rsidR="00495E8F" w:rsidRDefault="00AB36E9" w:rsidP="00A97E9E">
      <w:pPr>
        <w:tabs>
          <w:tab w:val="left" w:pos="6840"/>
        </w:tabs>
        <w:spacing w:line="276" w:lineRule="auto"/>
        <w:ind w:left="64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Abd. Hamid Pulungan</w:t>
      </w:r>
    </w:p>
    <w:p w14:paraId="5C2A3D6E" w14:textId="77777777" w:rsidR="00592BA1" w:rsidRDefault="00592BA1" w:rsidP="00A97E9E">
      <w:pPr>
        <w:tabs>
          <w:tab w:val="left" w:pos="2835"/>
        </w:tabs>
        <w:spacing w:line="276" w:lineRule="auto"/>
        <w:rPr>
          <w:rFonts w:ascii="Arial" w:hAnsi="Arial" w:cs="Arial"/>
          <w:sz w:val="22"/>
          <w:szCs w:val="22"/>
          <w:lang w:val="id-ID"/>
        </w:rPr>
      </w:pPr>
    </w:p>
    <w:p w14:paraId="6298229F" w14:textId="77777777" w:rsidR="00592BA1" w:rsidRDefault="00592BA1" w:rsidP="00A97E9E">
      <w:pPr>
        <w:tabs>
          <w:tab w:val="left" w:pos="2835"/>
        </w:tabs>
        <w:spacing w:line="276" w:lineRule="auto"/>
        <w:rPr>
          <w:rFonts w:ascii="Arial" w:hAnsi="Arial" w:cs="Arial"/>
          <w:sz w:val="22"/>
          <w:szCs w:val="22"/>
          <w:lang w:val="id-ID"/>
        </w:rPr>
      </w:pPr>
    </w:p>
    <w:p w14:paraId="2414B09D" w14:textId="5B83992C" w:rsidR="00495E8F" w:rsidRDefault="00495E8F" w:rsidP="00A97E9E">
      <w:pPr>
        <w:tabs>
          <w:tab w:val="left" w:pos="2835"/>
        </w:tabs>
        <w:spacing w:line="276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Tembusan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14:paraId="10CDEE77" w14:textId="1AD88448" w:rsidR="00A97E9E" w:rsidRDefault="00592BA1" w:rsidP="00592BA1">
      <w:pPr>
        <w:tabs>
          <w:tab w:val="left" w:pos="2835"/>
        </w:tabs>
        <w:spacing w:line="276" w:lineRule="auto"/>
      </w:pPr>
      <w:proofErr w:type="spellStart"/>
      <w:r>
        <w:rPr>
          <w:rFonts w:ascii="Arial" w:hAnsi="Arial" w:cs="Arial"/>
          <w:sz w:val="22"/>
          <w:szCs w:val="22"/>
        </w:rPr>
        <w:t>Direktur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Jenderal</w:t>
      </w:r>
      <w:proofErr w:type="spellEnd"/>
      <w:r>
        <w:rPr>
          <w:rFonts w:ascii="Arial" w:hAnsi="Arial" w:cs="Arial"/>
          <w:sz w:val="22"/>
          <w:szCs w:val="22"/>
        </w:rPr>
        <w:t xml:space="preserve"> Badan </w:t>
      </w:r>
      <w:proofErr w:type="spellStart"/>
      <w:r>
        <w:rPr>
          <w:rFonts w:ascii="Arial" w:hAnsi="Arial" w:cs="Arial"/>
          <w:sz w:val="22"/>
          <w:szCs w:val="22"/>
        </w:rPr>
        <w:t>Peradilan</w:t>
      </w:r>
      <w:proofErr w:type="spellEnd"/>
      <w:r>
        <w:rPr>
          <w:rFonts w:ascii="Arial" w:hAnsi="Arial" w:cs="Arial"/>
          <w:sz w:val="22"/>
          <w:szCs w:val="22"/>
        </w:rPr>
        <w:t xml:space="preserve"> Agama </w:t>
      </w:r>
      <w:proofErr w:type="spellStart"/>
      <w:r>
        <w:rPr>
          <w:rFonts w:ascii="Arial" w:hAnsi="Arial" w:cs="Arial"/>
          <w:sz w:val="22"/>
          <w:szCs w:val="22"/>
        </w:rPr>
        <w:t>Mahkamah</w:t>
      </w:r>
      <w:proofErr w:type="spellEnd"/>
      <w:r>
        <w:rPr>
          <w:rFonts w:ascii="Arial" w:hAnsi="Arial" w:cs="Arial"/>
          <w:sz w:val="22"/>
          <w:szCs w:val="22"/>
        </w:rPr>
        <w:t xml:space="preserve"> Agung RI.</w:t>
      </w:r>
    </w:p>
    <w:p w14:paraId="6A213A56" w14:textId="77777777" w:rsidR="00A97E9E" w:rsidRDefault="00A97E9E" w:rsidP="00A97E9E">
      <w:pPr>
        <w:spacing w:after="160" w:line="276" w:lineRule="auto"/>
      </w:pPr>
      <w:r>
        <w:br w:type="page"/>
      </w:r>
    </w:p>
    <w:p w14:paraId="19F3952D" w14:textId="51861AFF" w:rsidR="00A97E9E" w:rsidRPr="00A97E9E" w:rsidRDefault="00A97E9E" w:rsidP="00AB36E9">
      <w:pPr>
        <w:tabs>
          <w:tab w:val="left" w:pos="2835"/>
        </w:tabs>
        <w:spacing w:line="276" w:lineRule="auto"/>
        <w:ind w:left="3600"/>
        <w:rPr>
          <w:rFonts w:ascii="Arial" w:hAnsi="Arial" w:cs="Arial"/>
          <w:sz w:val="22"/>
          <w:szCs w:val="22"/>
        </w:rPr>
      </w:pPr>
      <w:r w:rsidRPr="00A97E9E">
        <w:rPr>
          <w:rFonts w:ascii="Arial" w:hAnsi="Arial" w:cs="Arial"/>
          <w:sz w:val="22"/>
          <w:szCs w:val="22"/>
        </w:rPr>
        <w:lastRenderedPageBreak/>
        <w:t xml:space="preserve">LAMPIRAN I </w:t>
      </w:r>
      <w:r w:rsidR="00AB36E9">
        <w:rPr>
          <w:rFonts w:ascii="Arial" w:hAnsi="Arial" w:cs="Arial"/>
          <w:sz w:val="22"/>
          <w:szCs w:val="22"/>
        </w:rPr>
        <w:br/>
      </w:r>
      <w:r w:rsidRPr="00A97E9E">
        <w:rPr>
          <w:rFonts w:ascii="Arial" w:hAnsi="Arial" w:cs="Arial"/>
          <w:sz w:val="22"/>
          <w:szCs w:val="22"/>
        </w:rPr>
        <w:t>SURAT KETUA PENGADILAN TINGGI AGAMA</w:t>
      </w:r>
      <w:r w:rsidR="00AB36E9">
        <w:rPr>
          <w:rFonts w:ascii="Arial" w:hAnsi="Arial" w:cs="Arial"/>
          <w:sz w:val="22"/>
          <w:szCs w:val="22"/>
        </w:rPr>
        <w:t xml:space="preserve"> </w:t>
      </w:r>
      <w:r w:rsidRPr="00A97E9E">
        <w:rPr>
          <w:rFonts w:ascii="Arial" w:hAnsi="Arial" w:cs="Arial"/>
          <w:sz w:val="22"/>
          <w:szCs w:val="22"/>
        </w:rPr>
        <w:t>PADANG</w:t>
      </w:r>
    </w:p>
    <w:p w14:paraId="30AE9B4B" w14:textId="60110C91" w:rsidR="00A97E9E" w:rsidRPr="00A97E9E" w:rsidRDefault="00A97E9E" w:rsidP="00AB36E9">
      <w:pPr>
        <w:spacing w:line="276" w:lineRule="auto"/>
        <w:ind w:left="3600"/>
        <w:rPr>
          <w:rFonts w:ascii="Arial" w:hAnsi="Arial" w:cs="Arial"/>
          <w:sz w:val="22"/>
          <w:szCs w:val="22"/>
        </w:rPr>
      </w:pPr>
      <w:r w:rsidRPr="00A97E9E">
        <w:rPr>
          <w:rFonts w:ascii="Arial" w:hAnsi="Arial" w:cs="Arial"/>
          <w:sz w:val="22"/>
          <w:szCs w:val="22"/>
        </w:rPr>
        <w:t>NOMOR</w:t>
      </w:r>
      <w:r w:rsidR="00AB36E9">
        <w:rPr>
          <w:rFonts w:ascii="Arial" w:hAnsi="Arial" w:cs="Arial"/>
          <w:sz w:val="22"/>
          <w:szCs w:val="22"/>
        </w:rPr>
        <w:tab/>
      </w:r>
      <w:r w:rsidRPr="00A97E9E">
        <w:rPr>
          <w:rFonts w:ascii="Arial" w:hAnsi="Arial" w:cs="Arial"/>
          <w:sz w:val="22"/>
          <w:szCs w:val="22"/>
        </w:rPr>
        <w:t xml:space="preserve">:           </w:t>
      </w:r>
    </w:p>
    <w:p w14:paraId="35884BB6" w14:textId="38775F8F" w:rsidR="00A97E9E" w:rsidRPr="00A97E9E" w:rsidRDefault="00A97E9E" w:rsidP="00AB36E9">
      <w:pPr>
        <w:spacing w:line="276" w:lineRule="auto"/>
        <w:ind w:left="3600"/>
        <w:rPr>
          <w:rFonts w:ascii="Arial" w:hAnsi="Arial" w:cs="Arial"/>
          <w:sz w:val="22"/>
          <w:szCs w:val="22"/>
        </w:rPr>
      </w:pPr>
      <w:r w:rsidRPr="00A97E9E">
        <w:rPr>
          <w:rFonts w:ascii="Arial" w:hAnsi="Arial" w:cs="Arial"/>
          <w:sz w:val="22"/>
          <w:szCs w:val="22"/>
        </w:rPr>
        <w:t>TANGGAL</w:t>
      </w:r>
      <w:r w:rsidR="00AB36E9">
        <w:rPr>
          <w:rFonts w:ascii="Arial" w:hAnsi="Arial" w:cs="Arial"/>
          <w:sz w:val="22"/>
          <w:szCs w:val="22"/>
        </w:rPr>
        <w:tab/>
        <w:t xml:space="preserve">: 8 </w:t>
      </w:r>
      <w:proofErr w:type="spellStart"/>
      <w:r w:rsidR="00AB36E9">
        <w:rPr>
          <w:rFonts w:ascii="Arial" w:hAnsi="Arial" w:cs="Arial"/>
          <w:sz w:val="22"/>
          <w:szCs w:val="22"/>
        </w:rPr>
        <w:t>Juli</w:t>
      </w:r>
      <w:proofErr w:type="spellEnd"/>
      <w:r w:rsidR="00AB36E9">
        <w:rPr>
          <w:rFonts w:ascii="Arial" w:hAnsi="Arial" w:cs="Arial"/>
          <w:sz w:val="22"/>
          <w:szCs w:val="22"/>
        </w:rPr>
        <w:t xml:space="preserve"> 2024</w:t>
      </w:r>
    </w:p>
    <w:p w14:paraId="64E6BC9B" w14:textId="77777777" w:rsidR="00A97E9E" w:rsidRPr="00A97E9E" w:rsidRDefault="00A97E9E" w:rsidP="00A97E9E">
      <w:pPr>
        <w:tabs>
          <w:tab w:val="left" w:pos="283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2A51AA00" w14:textId="77777777" w:rsidR="00A97E9E" w:rsidRDefault="00A97E9E" w:rsidP="00A97E9E">
      <w:pPr>
        <w:tabs>
          <w:tab w:val="left" w:pos="283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5842E241" w14:textId="77777777" w:rsidR="00AB36E9" w:rsidRPr="00A97E9E" w:rsidRDefault="00AB36E9" w:rsidP="00A97E9E">
      <w:pPr>
        <w:tabs>
          <w:tab w:val="left" w:pos="283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653BDE61" w14:textId="77777777" w:rsidR="00592BA1" w:rsidRDefault="00592BA1" w:rsidP="00AB36E9">
      <w:pPr>
        <w:tabs>
          <w:tab w:val="left" w:pos="2835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SUSUNAN KEGIATAN</w:t>
      </w:r>
    </w:p>
    <w:p w14:paraId="6F8A7319" w14:textId="58FBB907" w:rsidR="00A97E9E" w:rsidRDefault="00592BA1" w:rsidP="00AB36E9">
      <w:pPr>
        <w:tabs>
          <w:tab w:val="left" w:pos="2835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592BA1">
        <w:rPr>
          <w:rFonts w:ascii="Arial" w:hAnsi="Arial" w:cs="Arial"/>
          <w:sz w:val="22"/>
          <w:szCs w:val="22"/>
        </w:rPr>
        <w:t xml:space="preserve">PENDAMPINGAN </w:t>
      </w:r>
      <w:r>
        <w:rPr>
          <w:rFonts w:ascii="Arial" w:hAnsi="Arial" w:cs="Arial"/>
          <w:sz w:val="22"/>
          <w:szCs w:val="22"/>
        </w:rPr>
        <w:t xml:space="preserve">PEMBANGUNAN </w:t>
      </w:r>
      <w:r w:rsidRPr="00592BA1">
        <w:rPr>
          <w:rFonts w:ascii="Arial" w:hAnsi="Arial" w:cs="Arial"/>
          <w:sz w:val="22"/>
          <w:szCs w:val="22"/>
        </w:rPr>
        <w:t>ZONA INTEGRITAS</w:t>
      </w:r>
    </w:p>
    <w:p w14:paraId="4BF61F6D" w14:textId="4101FBCA" w:rsidR="00592BA1" w:rsidRPr="00592BA1" w:rsidRDefault="00592BA1" w:rsidP="00AB36E9">
      <w:pPr>
        <w:tabs>
          <w:tab w:val="left" w:pos="2835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592BA1">
        <w:rPr>
          <w:rFonts w:ascii="Arial" w:hAnsi="Arial" w:cs="Arial"/>
          <w:sz w:val="22"/>
          <w:szCs w:val="22"/>
        </w:rPr>
        <w:t>WILAYAH BEBAS DARI KORUPSI (WBK)</w:t>
      </w:r>
      <w:r>
        <w:rPr>
          <w:rFonts w:ascii="Arial" w:hAnsi="Arial" w:cs="Arial"/>
          <w:sz w:val="22"/>
          <w:szCs w:val="22"/>
        </w:rPr>
        <w:t xml:space="preserve"> TAHUN 2024</w:t>
      </w:r>
    </w:p>
    <w:p w14:paraId="17628918" w14:textId="77777777" w:rsidR="00AB36E9" w:rsidRPr="00592BA1" w:rsidRDefault="00AB36E9" w:rsidP="00AB36E9">
      <w:pPr>
        <w:tabs>
          <w:tab w:val="left" w:pos="2835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2D6E85B0" w14:textId="77777777" w:rsidR="00A97E9E" w:rsidRPr="00592BA1" w:rsidRDefault="00A97E9E" w:rsidP="00A97E9E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hAnsi="Arial" w:cs="Arial"/>
          <w:sz w:val="22"/>
          <w:szCs w:val="22"/>
          <w:lang w:val="en-ID" w:eastAsia="en-ID"/>
          <w14:ligatures w14:val="none"/>
        </w:rPr>
      </w:pPr>
      <w:proofErr w:type="spellStart"/>
      <w:r w:rsidRPr="00592BA1">
        <w:rPr>
          <w:rFonts w:ascii="Arial" w:hAnsi="Arial" w:cs="Arial"/>
          <w:sz w:val="22"/>
          <w:szCs w:val="22"/>
          <w:lang w:val="en-ID" w:eastAsia="en-ID"/>
          <w14:ligatures w14:val="none"/>
        </w:rPr>
        <w:t>Pembukaan</w:t>
      </w:r>
      <w:proofErr w:type="spellEnd"/>
      <w:r w:rsidRPr="00592BA1">
        <w:rPr>
          <w:rFonts w:ascii="Arial" w:hAnsi="Arial" w:cs="Arial"/>
          <w:sz w:val="22"/>
          <w:szCs w:val="22"/>
          <w:lang w:val="en-ID" w:eastAsia="en-ID"/>
          <w14:ligatures w14:val="none"/>
        </w:rPr>
        <w:t xml:space="preserve"> oleh MC (</w:t>
      </w:r>
      <w:proofErr w:type="spellStart"/>
      <w:r w:rsidRPr="00592BA1">
        <w:rPr>
          <w:rFonts w:ascii="Arial" w:hAnsi="Arial" w:cs="Arial"/>
          <w:sz w:val="22"/>
          <w:szCs w:val="22"/>
          <w:lang w:val="en-ID" w:eastAsia="en-ID"/>
          <w14:ligatures w14:val="none"/>
        </w:rPr>
        <w:t>dari</w:t>
      </w:r>
      <w:proofErr w:type="spellEnd"/>
      <w:r w:rsidRPr="00592BA1">
        <w:rPr>
          <w:rFonts w:ascii="Arial" w:hAnsi="Arial" w:cs="Arial"/>
          <w:sz w:val="22"/>
          <w:szCs w:val="22"/>
          <w:lang w:val="en-ID" w:eastAsia="en-ID"/>
          <w14:ligatures w14:val="none"/>
        </w:rPr>
        <w:t xml:space="preserve"> </w:t>
      </w:r>
      <w:proofErr w:type="spellStart"/>
      <w:r w:rsidRPr="00592BA1">
        <w:rPr>
          <w:rFonts w:ascii="Arial" w:hAnsi="Arial" w:cs="Arial"/>
          <w:sz w:val="22"/>
          <w:szCs w:val="22"/>
          <w:lang w:val="en-ID" w:eastAsia="en-ID"/>
          <w14:ligatures w14:val="none"/>
        </w:rPr>
        <w:t>satker</w:t>
      </w:r>
      <w:proofErr w:type="spellEnd"/>
      <w:r w:rsidRPr="00592BA1">
        <w:rPr>
          <w:rFonts w:ascii="Arial" w:hAnsi="Arial" w:cs="Arial"/>
          <w:sz w:val="22"/>
          <w:szCs w:val="22"/>
          <w:lang w:val="en-ID" w:eastAsia="en-ID"/>
          <w14:ligatures w14:val="none"/>
        </w:rPr>
        <w:t>)</w:t>
      </w:r>
    </w:p>
    <w:p w14:paraId="040B714E" w14:textId="77777777" w:rsidR="00A97E9E" w:rsidRPr="00592BA1" w:rsidRDefault="00A97E9E" w:rsidP="00A97E9E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hAnsi="Arial" w:cs="Arial"/>
          <w:sz w:val="22"/>
          <w:szCs w:val="22"/>
          <w:lang w:val="en-ID" w:eastAsia="en-ID"/>
          <w14:ligatures w14:val="none"/>
        </w:rPr>
      </w:pPr>
      <w:proofErr w:type="spellStart"/>
      <w:r w:rsidRPr="00592BA1">
        <w:rPr>
          <w:rFonts w:ascii="Arial" w:hAnsi="Arial" w:cs="Arial"/>
          <w:sz w:val="22"/>
          <w:szCs w:val="22"/>
          <w:lang w:val="en-ID" w:eastAsia="en-ID"/>
          <w14:ligatures w14:val="none"/>
        </w:rPr>
        <w:t>Menyanyikan</w:t>
      </w:r>
      <w:proofErr w:type="spellEnd"/>
      <w:r w:rsidRPr="00592BA1">
        <w:rPr>
          <w:rFonts w:ascii="Arial" w:hAnsi="Arial" w:cs="Arial"/>
          <w:sz w:val="22"/>
          <w:szCs w:val="22"/>
          <w:lang w:val="en-ID" w:eastAsia="en-ID"/>
          <w14:ligatures w14:val="none"/>
        </w:rPr>
        <w:t xml:space="preserve"> </w:t>
      </w:r>
      <w:proofErr w:type="spellStart"/>
      <w:r w:rsidRPr="00592BA1">
        <w:rPr>
          <w:rFonts w:ascii="Arial" w:hAnsi="Arial" w:cs="Arial"/>
          <w:sz w:val="22"/>
          <w:szCs w:val="22"/>
          <w:lang w:val="en-ID" w:eastAsia="en-ID"/>
          <w14:ligatures w14:val="none"/>
        </w:rPr>
        <w:t>Lagu</w:t>
      </w:r>
      <w:proofErr w:type="spellEnd"/>
      <w:r w:rsidRPr="00592BA1">
        <w:rPr>
          <w:rFonts w:ascii="Arial" w:hAnsi="Arial" w:cs="Arial"/>
          <w:sz w:val="22"/>
          <w:szCs w:val="22"/>
          <w:lang w:val="en-ID" w:eastAsia="en-ID"/>
          <w14:ligatures w14:val="none"/>
        </w:rPr>
        <w:t xml:space="preserve"> Indonesia Raya</w:t>
      </w:r>
    </w:p>
    <w:p w14:paraId="460671F0" w14:textId="77777777" w:rsidR="00A97E9E" w:rsidRPr="00592BA1" w:rsidRDefault="00A97E9E" w:rsidP="00A97E9E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hAnsi="Arial" w:cs="Arial"/>
          <w:sz w:val="22"/>
          <w:szCs w:val="22"/>
          <w:lang w:val="en-ID" w:eastAsia="en-ID"/>
          <w14:ligatures w14:val="none"/>
        </w:rPr>
      </w:pPr>
      <w:proofErr w:type="spellStart"/>
      <w:r w:rsidRPr="00592BA1">
        <w:rPr>
          <w:rFonts w:ascii="Arial" w:hAnsi="Arial" w:cs="Arial"/>
          <w:sz w:val="22"/>
          <w:szCs w:val="22"/>
          <w:lang w:val="en-ID" w:eastAsia="en-ID"/>
          <w14:ligatures w14:val="none"/>
        </w:rPr>
        <w:t>Menyanyikan</w:t>
      </w:r>
      <w:proofErr w:type="spellEnd"/>
      <w:r w:rsidRPr="00592BA1">
        <w:rPr>
          <w:rFonts w:ascii="Arial" w:hAnsi="Arial" w:cs="Arial"/>
          <w:sz w:val="22"/>
          <w:szCs w:val="22"/>
          <w:lang w:val="en-ID" w:eastAsia="en-ID"/>
          <w14:ligatures w14:val="none"/>
        </w:rPr>
        <w:t xml:space="preserve"> </w:t>
      </w:r>
      <w:proofErr w:type="spellStart"/>
      <w:r w:rsidRPr="00592BA1">
        <w:rPr>
          <w:rFonts w:ascii="Arial" w:hAnsi="Arial" w:cs="Arial"/>
          <w:sz w:val="22"/>
          <w:szCs w:val="22"/>
          <w:lang w:val="en-ID" w:eastAsia="en-ID"/>
          <w14:ligatures w14:val="none"/>
        </w:rPr>
        <w:t>Lagu</w:t>
      </w:r>
      <w:proofErr w:type="spellEnd"/>
      <w:r w:rsidRPr="00592BA1">
        <w:rPr>
          <w:rFonts w:ascii="Arial" w:hAnsi="Arial" w:cs="Arial"/>
          <w:sz w:val="22"/>
          <w:szCs w:val="22"/>
          <w:lang w:val="en-ID" w:eastAsia="en-ID"/>
          <w14:ligatures w14:val="none"/>
        </w:rPr>
        <w:t xml:space="preserve"> </w:t>
      </w:r>
      <w:proofErr w:type="spellStart"/>
      <w:r w:rsidRPr="00592BA1">
        <w:rPr>
          <w:rFonts w:ascii="Arial" w:hAnsi="Arial" w:cs="Arial"/>
          <w:sz w:val="22"/>
          <w:szCs w:val="22"/>
          <w:lang w:val="en-ID" w:eastAsia="en-ID"/>
          <w14:ligatures w14:val="none"/>
        </w:rPr>
        <w:t>Himne</w:t>
      </w:r>
      <w:proofErr w:type="spellEnd"/>
      <w:r w:rsidRPr="00592BA1">
        <w:rPr>
          <w:rFonts w:ascii="Arial" w:hAnsi="Arial" w:cs="Arial"/>
          <w:sz w:val="22"/>
          <w:szCs w:val="22"/>
          <w:lang w:val="en-ID" w:eastAsia="en-ID"/>
          <w14:ligatures w14:val="none"/>
        </w:rPr>
        <w:t xml:space="preserve"> </w:t>
      </w:r>
      <w:proofErr w:type="spellStart"/>
      <w:r w:rsidRPr="00592BA1">
        <w:rPr>
          <w:rFonts w:ascii="Arial" w:hAnsi="Arial" w:cs="Arial"/>
          <w:sz w:val="22"/>
          <w:szCs w:val="22"/>
          <w:lang w:val="en-ID" w:eastAsia="en-ID"/>
          <w14:ligatures w14:val="none"/>
        </w:rPr>
        <w:t>Mahkamah</w:t>
      </w:r>
      <w:proofErr w:type="spellEnd"/>
      <w:r w:rsidRPr="00592BA1">
        <w:rPr>
          <w:rFonts w:ascii="Arial" w:hAnsi="Arial" w:cs="Arial"/>
          <w:sz w:val="22"/>
          <w:szCs w:val="22"/>
          <w:lang w:val="en-ID" w:eastAsia="en-ID"/>
          <w14:ligatures w14:val="none"/>
        </w:rPr>
        <w:t xml:space="preserve"> Agung</w:t>
      </w:r>
    </w:p>
    <w:p w14:paraId="004DCB4C" w14:textId="77777777" w:rsidR="00A97E9E" w:rsidRPr="00592BA1" w:rsidRDefault="00A97E9E" w:rsidP="00A97E9E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hAnsi="Arial" w:cs="Arial"/>
          <w:sz w:val="22"/>
          <w:szCs w:val="22"/>
          <w:lang w:val="en-ID" w:eastAsia="en-ID"/>
          <w14:ligatures w14:val="none"/>
        </w:rPr>
      </w:pPr>
      <w:proofErr w:type="spellStart"/>
      <w:r w:rsidRPr="00592BA1">
        <w:rPr>
          <w:rFonts w:ascii="Arial" w:hAnsi="Arial" w:cs="Arial"/>
          <w:sz w:val="22"/>
          <w:szCs w:val="22"/>
          <w:lang w:val="en-ID" w:eastAsia="en-ID"/>
          <w14:ligatures w14:val="none"/>
        </w:rPr>
        <w:t>Pembacaan</w:t>
      </w:r>
      <w:proofErr w:type="spellEnd"/>
      <w:r w:rsidRPr="00592BA1">
        <w:rPr>
          <w:rFonts w:ascii="Arial" w:hAnsi="Arial" w:cs="Arial"/>
          <w:sz w:val="22"/>
          <w:szCs w:val="22"/>
          <w:lang w:val="en-ID" w:eastAsia="en-ID"/>
          <w14:ligatures w14:val="none"/>
        </w:rPr>
        <w:t xml:space="preserve"> </w:t>
      </w:r>
      <w:proofErr w:type="spellStart"/>
      <w:r w:rsidRPr="00592BA1">
        <w:rPr>
          <w:rFonts w:ascii="Arial" w:hAnsi="Arial" w:cs="Arial"/>
          <w:sz w:val="22"/>
          <w:szCs w:val="22"/>
          <w:lang w:val="en-ID" w:eastAsia="en-ID"/>
          <w14:ligatures w14:val="none"/>
        </w:rPr>
        <w:t>Doa</w:t>
      </w:r>
      <w:proofErr w:type="spellEnd"/>
    </w:p>
    <w:p w14:paraId="437CE48C" w14:textId="77777777" w:rsidR="00A97E9E" w:rsidRPr="00592BA1" w:rsidRDefault="00A97E9E" w:rsidP="00A97E9E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hAnsi="Arial" w:cs="Arial"/>
          <w:sz w:val="22"/>
          <w:szCs w:val="22"/>
          <w:lang w:val="en-ID" w:eastAsia="en-ID"/>
          <w14:ligatures w14:val="none"/>
        </w:rPr>
      </w:pPr>
      <w:proofErr w:type="spellStart"/>
      <w:r w:rsidRPr="00592BA1">
        <w:rPr>
          <w:rFonts w:ascii="Arial" w:hAnsi="Arial" w:cs="Arial"/>
          <w:sz w:val="22"/>
          <w:szCs w:val="22"/>
          <w:lang w:val="en-ID" w:eastAsia="en-ID"/>
          <w14:ligatures w14:val="none"/>
        </w:rPr>
        <w:t>Sambutan</w:t>
      </w:r>
      <w:proofErr w:type="spellEnd"/>
      <w:r w:rsidRPr="00592BA1">
        <w:rPr>
          <w:rFonts w:ascii="Arial" w:hAnsi="Arial" w:cs="Arial"/>
          <w:sz w:val="22"/>
          <w:szCs w:val="22"/>
          <w:lang w:val="en-ID" w:eastAsia="en-ID"/>
          <w14:ligatures w14:val="none"/>
        </w:rPr>
        <w:t xml:space="preserve"> </w:t>
      </w:r>
      <w:proofErr w:type="spellStart"/>
      <w:r w:rsidRPr="00592BA1">
        <w:rPr>
          <w:rFonts w:ascii="Arial" w:hAnsi="Arial" w:cs="Arial"/>
          <w:sz w:val="22"/>
          <w:szCs w:val="22"/>
          <w:lang w:val="en-ID" w:eastAsia="en-ID"/>
          <w14:ligatures w14:val="none"/>
        </w:rPr>
        <w:t>Ketua</w:t>
      </w:r>
      <w:proofErr w:type="spellEnd"/>
      <w:r w:rsidRPr="00592BA1">
        <w:rPr>
          <w:rFonts w:ascii="Arial" w:hAnsi="Arial" w:cs="Arial"/>
          <w:sz w:val="22"/>
          <w:szCs w:val="22"/>
          <w:lang w:val="en-ID" w:eastAsia="en-ID"/>
          <w14:ligatures w14:val="none"/>
        </w:rPr>
        <w:t xml:space="preserve"> </w:t>
      </w:r>
      <w:proofErr w:type="spellStart"/>
      <w:r w:rsidRPr="00592BA1">
        <w:rPr>
          <w:rFonts w:ascii="Arial" w:hAnsi="Arial" w:cs="Arial"/>
          <w:sz w:val="22"/>
          <w:szCs w:val="22"/>
          <w:lang w:val="en-ID" w:eastAsia="en-ID"/>
          <w14:ligatures w14:val="none"/>
        </w:rPr>
        <w:t>Pengadilan</w:t>
      </w:r>
      <w:proofErr w:type="spellEnd"/>
      <w:r w:rsidRPr="00592BA1">
        <w:rPr>
          <w:rFonts w:ascii="Arial" w:hAnsi="Arial" w:cs="Arial"/>
          <w:sz w:val="22"/>
          <w:szCs w:val="22"/>
          <w:lang w:val="en-ID" w:eastAsia="en-ID"/>
          <w14:ligatures w14:val="none"/>
        </w:rPr>
        <w:t xml:space="preserve"> Agama yang </w:t>
      </w:r>
      <w:proofErr w:type="spellStart"/>
      <w:r w:rsidRPr="00592BA1">
        <w:rPr>
          <w:rFonts w:ascii="Arial" w:hAnsi="Arial" w:cs="Arial"/>
          <w:sz w:val="22"/>
          <w:szCs w:val="22"/>
          <w:lang w:val="en-ID" w:eastAsia="en-ID"/>
          <w14:ligatures w14:val="none"/>
        </w:rPr>
        <w:t>bersangkutan</w:t>
      </w:r>
      <w:proofErr w:type="spellEnd"/>
    </w:p>
    <w:p w14:paraId="2958A2B5" w14:textId="77777777" w:rsidR="00A97E9E" w:rsidRPr="00592BA1" w:rsidRDefault="00A97E9E" w:rsidP="00A97E9E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hAnsi="Arial" w:cs="Arial"/>
          <w:sz w:val="22"/>
          <w:szCs w:val="22"/>
          <w:lang w:val="en-ID" w:eastAsia="en-ID"/>
          <w14:ligatures w14:val="none"/>
        </w:rPr>
      </w:pPr>
      <w:proofErr w:type="spellStart"/>
      <w:r w:rsidRPr="00592BA1">
        <w:rPr>
          <w:rFonts w:ascii="Arial" w:hAnsi="Arial" w:cs="Arial"/>
          <w:sz w:val="22"/>
          <w:szCs w:val="22"/>
          <w:lang w:val="en-ID" w:eastAsia="en-ID"/>
          <w14:ligatures w14:val="none"/>
        </w:rPr>
        <w:t>Paparan</w:t>
      </w:r>
      <w:proofErr w:type="spellEnd"/>
      <w:r w:rsidRPr="00592BA1">
        <w:rPr>
          <w:rFonts w:ascii="Arial" w:hAnsi="Arial" w:cs="Arial"/>
          <w:sz w:val="22"/>
          <w:szCs w:val="22"/>
          <w:lang w:val="en-ID" w:eastAsia="en-ID"/>
          <w14:ligatures w14:val="none"/>
        </w:rPr>
        <w:t xml:space="preserve"> oleh Masing-masing </w:t>
      </w:r>
      <w:proofErr w:type="spellStart"/>
      <w:r w:rsidRPr="00592BA1">
        <w:rPr>
          <w:rFonts w:ascii="Arial" w:hAnsi="Arial" w:cs="Arial"/>
          <w:sz w:val="22"/>
          <w:szCs w:val="22"/>
          <w:lang w:val="en-ID" w:eastAsia="en-ID"/>
          <w14:ligatures w14:val="none"/>
        </w:rPr>
        <w:t>Koordinator</w:t>
      </w:r>
      <w:proofErr w:type="spellEnd"/>
      <w:r w:rsidRPr="00592BA1">
        <w:rPr>
          <w:rFonts w:ascii="Arial" w:hAnsi="Arial" w:cs="Arial"/>
          <w:sz w:val="22"/>
          <w:szCs w:val="22"/>
          <w:lang w:val="en-ID" w:eastAsia="en-ID"/>
          <w14:ligatures w14:val="none"/>
        </w:rPr>
        <w:t xml:space="preserve"> 6 Area </w:t>
      </w:r>
      <w:proofErr w:type="spellStart"/>
      <w:r w:rsidRPr="00592BA1">
        <w:rPr>
          <w:rFonts w:ascii="Arial" w:hAnsi="Arial" w:cs="Arial"/>
          <w:sz w:val="22"/>
          <w:szCs w:val="22"/>
          <w:lang w:val="en-ID" w:eastAsia="en-ID"/>
          <w14:ligatures w14:val="none"/>
        </w:rPr>
        <w:t>berdasarkan</w:t>
      </w:r>
      <w:proofErr w:type="spellEnd"/>
      <w:r w:rsidRPr="00592BA1">
        <w:rPr>
          <w:rFonts w:ascii="Arial" w:hAnsi="Arial" w:cs="Arial"/>
          <w:sz w:val="22"/>
          <w:szCs w:val="22"/>
          <w:lang w:val="en-ID" w:eastAsia="en-ID"/>
          <w14:ligatures w14:val="none"/>
        </w:rPr>
        <w:t xml:space="preserve"> </w:t>
      </w:r>
      <w:proofErr w:type="spellStart"/>
      <w:r w:rsidRPr="00592BA1">
        <w:rPr>
          <w:rFonts w:ascii="Arial" w:hAnsi="Arial" w:cs="Arial"/>
          <w:sz w:val="22"/>
          <w:szCs w:val="22"/>
          <w:lang w:val="en-ID" w:eastAsia="en-ID"/>
          <w14:ligatures w14:val="none"/>
        </w:rPr>
        <w:t>Eviden</w:t>
      </w:r>
      <w:proofErr w:type="spellEnd"/>
      <w:r w:rsidRPr="00592BA1">
        <w:rPr>
          <w:rFonts w:ascii="Arial" w:hAnsi="Arial" w:cs="Arial"/>
          <w:sz w:val="22"/>
          <w:szCs w:val="22"/>
          <w:lang w:val="en-ID" w:eastAsia="en-ID"/>
          <w14:ligatures w14:val="none"/>
        </w:rPr>
        <w:t xml:space="preserve"> dan </w:t>
      </w:r>
      <w:proofErr w:type="spellStart"/>
      <w:r w:rsidRPr="00592BA1">
        <w:rPr>
          <w:rFonts w:ascii="Arial" w:hAnsi="Arial" w:cs="Arial"/>
          <w:sz w:val="22"/>
          <w:szCs w:val="22"/>
          <w:lang w:val="en-ID" w:eastAsia="en-ID"/>
          <w14:ligatures w14:val="none"/>
        </w:rPr>
        <w:t>Keberlanjutan</w:t>
      </w:r>
      <w:proofErr w:type="spellEnd"/>
      <w:r w:rsidRPr="00592BA1">
        <w:rPr>
          <w:rFonts w:ascii="Arial" w:hAnsi="Arial" w:cs="Arial"/>
          <w:sz w:val="22"/>
          <w:szCs w:val="22"/>
          <w:lang w:val="en-ID" w:eastAsia="en-ID"/>
          <w14:ligatures w14:val="none"/>
        </w:rPr>
        <w:t xml:space="preserve"> di </w:t>
      </w:r>
      <w:proofErr w:type="spellStart"/>
      <w:r w:rsidRPr="00592BA1">
        <w:rPr>
          <w:rFonts w:ascii="Arial" w:hAnsi="Arial" w:cs="Arial"/>
          <w:sz w:val="22"/>
          <w:szCs w:val="22"/>
          <w:lang w:val="en-ID" w:eastAsia="en-ID"/>
          <w14:ligatures w14:val="none"/>
        </w:rPr>
        <w:t>Tahun</w:t>
      </w:r>
      <w:proofErr w:type="spellEnd"/>
      <w:r w:rsidRPr="00592BA1">
        <w:rPr>
          <w:rFonts w:ascii="Arial" w:hAnsi="Arial" w:cs="Arial"/>
          <w:sz w:val="22"/>
          <w:szCs w:val="22"/>
          <w:lang w:val="en-ID" w:eastAsia="en-ID"/>
          <w14:ligatures w14:val="none"/>
        </w:rPr>
        <w:t xml:space="preserve"> 2024</w:t>
      </w:r>
    </w:p>
    <w:p w14:paraId="4866C56E" w14:textId="77777777" w:rsidR="00A97E9E" w:rsidRPr="00592BA1" w:rsidRDefault="00A97E9E" w:rsidP="00A97E9E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hAnsi="Arial" w:cs="Arial"/>
          <w:sz w:val="22"/>
          <w:szCs w:val="22"/>
          <w:lang w:val="en-ID" w:eastAsia="en-ID"/>
          <w14:ligatures w14:val="none"/>
        </w:rPr>
      </w:pPr>
      <w:proofErr w:type="spellStart"/>
      <w:r w:rsidRPr="00592BA1">
        <w:rPr>
          <w:rFonts w:ascii="Arial" w:hAnsi="Arial" w:cs="Arial"/>
          <w:sz w:val="22"/>
          <w:szCs w:val="22"/>
          <w:lang w:val="en-ID" w:eastAsia="en-ID"/>
          <w14:ligatures w14:val="none"/>
        </w:rPr>
        <w:t>Paparan</w:t>
      </w:r>
      <w:proofErr w:type="spellEnd"/>
      <w:r w:rsidRPr="00592BA1">
        <w:rPr>
          <w:rFonts w:ascii="Arial" w:hAnsi="Arial" w:cs="Arial"/>
          <w:sz w:val="22"/>
          <w:szCs w:val="22"/>
          <w:lang w:val="en-ID" w:eastAsia="en-ID"/>
          <w14:ligatures w14:val="none"/>
        </w:rPr>
        <w:t xml:space="preserve"> </w:t>
      </w:r>
      <w:proofErr w:type="spellStart"/>
      <w:r w:rsidRPr="00592BA1">
        <w:rPr>
          <w:rFonts w:ascii="Arial" w:hAnsi="Arial" w:cs="Arial"/>
          <w:sz w:val="22"/>
          <w:szCs w:val="22"/>
          <w:lang w:val="en-ID" w:eastAsia="en-ID"/>
          <w14:ligatures w14:val="none"/>
        </w:rPr>
        <w:t>Agen</w:t>
      </w:r>
      <w:proofErr w:type="spellEnd"/>
      <w:r w:rsidRPr="00592BA1">
        <w:rPr>
          <w:rFonts w:ascii="Arial" w:hAnsi="Arial" w:cs="Arial"/>
          <w:sz w:val="22"/>
          <w:szCs w:val="22"/>
          <w:lang w:val="en-ID" w:eastAsia="en-ID"/>
          <w14:ligatures w14:val="none"/>
        </w:rPr>
        <w:t xml:space="preserve"> </w:t>
      </w:r>
      <w:proofErr w:type="spellStart"/>
      <w:r w:rsidRPr="00592BA1">
        <w:rPr>
          <w:rFonts w:ascii="Arial" w:hAnsi="Arial" w:cs="Arial"/>
          <w:sz w:val="22"/>
          <w:szCs w:val="22"/>
          <w:lang w:val="en-ID" w:eastAsia="en-ID"/>
          <w14:ligatures w14:val="none"/>
        </w:rPr>
        <w:t>Perubahan</w:t>
      </w:r>
      <w:proofErr w:type="spellEnd"/>
    </w:p>
    <w:p w14:paraId="29B0F856" w14:textId="53FB70F3" w:rsidR="00A97E9E" w:rsidRPr="00592BA1" w:rsidRDefault="00A97E9E" w:rsidP="00A97E9E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hAnsi="Arial" w:cs="Arial"/>
          <w:sz w:val="22"/>
          <w:szCs w:val="22"/>
          <w:lang w:val="en-ID" w:eastAsia="en-ID"/>
          <w14:ligatures w14:val="none"/>
        </w:rPr>
      </w:pPr>
      <w:proofErr w:type="spellStart"/>
      <w:r w:rsidRPr="00592BA1">
        <w:rPr>
          <w:rFonts w:ascii="Arial" w:hAnsi="Arial" w:cs="Arial"/>
          <w:sz w:val="22"/>
          <w:szCs w:val="22"/>
          <w:lang w:val="en-ID" w:eastAsia="en-ID"/>
          <w14:ligatures w14:val="none"/>
        </w:rPr>
        <w:t>Pembinaan</w:t>
      </w:r>
      <w:proofErr w:type="spellEnd"/>
      <w:r w:rsidRPr="00592BA1">
        <w:rPr>
          <w:rFonts w:ascii="Arial" w:hAnsi="Arial" w:cs="Arial"/>
          <w:sz w:val="22"/>
          <w:szCs w:val="22"/>
          <w:lang w:val="en-ID" w:eastAsia="en-ID"/>
          <w14:ligatures w14:val="none"/>
        </w:rPr>
        <w:t xml:space="preserve"> Zona </w:t>
      </w:r>
      <w:proofErr w:type="spellStart"/>
      <w:r w:rsidRPr="00592BA1">
        <w:rPr>
          <w:rFonts w:ascii="Arial" w:hAnsi="Arial" w:cs="Arial"/>
          <w:sz w:val="22"/>
          <w:szCs w:val="22"/>
          <w:lang w:val="en-ID" w:eastAsia="en-ID"/>
          <w14:ligatures w14:val="none"/>
        </w:rPr>
        <w:t>Integritas</w:t>
      </w:r>
      <w:proofErr w:type="spellEnd"/>
      <w:r w:rsidRPr="00592BA1">
        <w:rPr>
          <w:rFonts w:ascii="Arial" w:hAnsi="Arial" w:cs="Arial"/>
          <w:sz w:val="22"/>
          <w:szCs w:val="22"/>
          <w:lang w:val="en-ID" w:eastAsia="en-ID"/>
          <w14:ligatures w14:val="none"/>
        </w:rPr>
        <w:t xml:space="preserve"> oleh Wakil </w:t>
      </w:r>
      <w:proofErr w:type="spellStart"/>
      <w:r w:rsidRPr="00592BA1">
        <w:rPr>
          <w:rFonts w:ascii="Arial" w:hAnsi="Arial" w:cs="Arial"/>
          <w:sz w:val="22"/>
          <w:szCs w:val="22"/>
          <w:lang w:val="en-ID" w:eastAsia="en-ID"/>
          <w14:ligatures w14:val="none"/>
        </w:rPr>
        <w:t>Ketua</w:t>
      </w:r>
      <w:proofErr w:type="spellEnd"/>
      <w:r w:rsidRPr="00592BA1">
        <w:rPr>
          <w:rFonts w:ascii="Arial" w:hAnsi="Arial" w:cs="Arial"/>
          <w:sz w:val="22"/>
          <w:szCs w:val="22"/>
          <w:lang w:val="en-ID" w:eastAsia="en-ID"/>
          <w14:ligatures w14:val="none"/>
        </w:rPr>
        <w:t xml:space="preserve"> </w:t>
      </w:r>
      <w:proofErr w:type="spellStart"/>
      <w:r w:rsidRPr="00592BA1">
        <w:rPr>
          <w:rFonts w:ascii="Arial" w:hAnsi="Arial" w:cs="Arial"/>
          <w:sz w:val="22"/>
          <w:szCs w:val="22"/>
          <w:lang w:val="en-ID" w:eastAsia="en-ID"/>
          <w14:ligatures w14:val="none"/>
        </w:rPr>
        <w:t>Pengadilan</w:t>
      </w:r>
      <w:proofErr w:type="spellEnd"/>
      <w:r w:rsidRPr="00592BA1">
        <w:rPr>
          <w:rFonts w:ascii="Arial" w:hAnsi="Arial" w:cs="Arial"/>
          <w:sz w:val="22"/>
          <w:szCs w:val="22"/>
          <w:lang w:val="en-ID" w:eastAsia="en-ID"/>
          <w14:ligatures w14:val="none"/>
        </w:rPr>
        <w:t xml:space="preserve"> Tinggi Agama Padang</w:t>
      </w:r>
    </w:p>
    <w:p w14:paraId="0533B9E3" w14:textId="77777777" w:rsidR="00A97E9E" w:rsidRPr="00592BA1" w:rsidRDefault="00A97E9E" w:rsidP="00A97E9E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hAnsi="Arial" w:cs="Arial"/>
          <w:sz w:val="22"/>
          <w:szCs w:val="22"/>
          <w:lang w:val="en-ID" w:eastAsia="en-ID"/>
          <w14:ligatures w14:val="none"/>
        </w:rPr>
      </w:pPr>
      <w:proofErr w:type="spellStart"/>
      <w:r w:rsidRPr="00592BA1">
        <w:rPr>
          <w:rFonts w:ascii="Arial" w:hAnsi="Arial" w:cs="Arial"/>
          <w:sz w:val="22"/>
          <w:szCs w:val="22"/>
          <w:lang w:val="en-ID" w:eastAsia="en-ID"/>
          <w14:ligatures w14:val="none"/>
        </w:rPr>
        <w:t>Pembinaan</w:t>
      </w:r>
      <w:proofErr w:type="spellEnd"/>
      <w:r w:rsidRPr="00592BA1">
        <w:rPr>
          <w:rFonts w:ascii="Arial" w:hAnsi="Arial" w:cs="Arial"/>
          <w:sz w:val="22"/>
          <w:szCs w:val="22"/>
          <w:lang w:val="en-ID" w:eastAsia="en-ID"/>
          <w14:ligatures w14:val="none"/>
        </w:rPr>
        <w:t xml:space="preserve"> </w:t>
      </w:r>
      <w:proofErr w:type="spellStart"/>
      <w:r w:rsidRPr="00592BA1">
        <w:rPr>
          <w:rFonts w:ascii="Arial" w:hAnsi="Arial" w:cs="Arial"/>
          <w:sz w:val="22"/>
          <w:szCs w:val="22"/>
          <w:lang w:val="en-ID" w:eastAsia="en-ID"/>
          <w14:ligatures w14:val="none"/>
        </w:rPr>
        <w:t>Fokus</w:t>
      </w:r>
      <w:proofErr w:type="spellEnd"/>
      <w:r w:rsidRPr="00592BA1">
        <w:rPr>
          <w:rFonts w:ascii="Arial" w:hAnsi="Arial" w:cs="Arial"/>
          <w:sz w:val="22"/>
          <w:szCs w:val="22"/>
          <w:lang w:val="en-ID" w:eastAsia="en-ID"/>
          <w14:ligatures w14:val="none"/>
        </w:rPr>
        <w:t xml:space="preserve"> per Area</w:t>
      </w:r>
    </w:p>
    <w:p w14:paraId="2C6EE73F" w14:textId="77777777" w:rsidR="00A97E9E" w:rsidRPr="00592BA1" w:rsidRDefault="00A97E9E" w:rsidP="00A97E9E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hAnsi="Arial" w:cs="Arial"/>
          <w:sz w:val="22"/>
          <w:szCs w:val="22"/>
          <w:lang w:val="en-ID" w:eastAsia="en-ID"/>
          <w14:ligatures w14:val="none"/>
        </w:rPr>
      </w:pPr>
      <w:r w:rsidRPr="00592BA1">
        <w:rPr>
          <w:rFonts w:ascii="Arial" w:hAnsi="Arial" w:cs="Arial"/>
          <w:sz w:val="22"/>
          <w:szCs w:val="22"/>
          <w:lang w:val="en-ID" w:eastAsia="en-ID"/>
          <w14:ligatures w14:val="none"/>
        </w:rPr>
        <w:t>Exit Meeting</w:t>
      </w:r>
    </w:p>
    <w:p w14:paraId="0C92BD96" w14:textId="77777777" w:rsidR="00985A12" w:rsidRPr="00592BA1" w:rsidRDefault="00985A12" w:rsidP="00A97E9E">
      <w:pPr>
        <w:spacing w:line="276" w:lineRule="auto"/>
        <w:rPr>
          <w:sz w:val="22"/>
          <w:szCs w:val="22"/>
        </w:rPr>
      </w:pPr>
    </w:p>
    <w:p w14:paraId="1237CF0F" w14:textId="190F53B4" w:rsidR="00AB36E9" w:rsidRPr="00592BA1" w:rsidRDefault="00AB36E9" w:rsidP="00A97E9E">
      <w:pPr>
        <w:spacing w:line="276" w:lineRule="auto"/>
        <w:rPr>
          <w:sz w:val="22"/>
          <w:szCs w:val="22"/>
        </w:rPr>
      </w:pPr>
    </w:p>
    <w:p w14:paraId="3FB2F7A9" w14:textId="77777777" w:rsidR="00AB36E9" w:rsidRPr="00592BA1" w:rsidRDefault="00AB36E9" w:rsidP="00AB36E9">
      <w:pPr>
        <w:spacing w:line="276" w:lineRule="auto"/>
        <w:ind w:left="6480"/>
        <w:jc w:val="both"/>
        <w:rPr>
          <w:rFonts w:ascii="Arial" w:hAnsi="Arial" w:cs="Arial"/>
          <w:sz w:val="22"/>
          <w:szCs w:val="22"/>
        </w:rPr>
      </w:pPr>
      <w:proofErr w:type="spellStart"/>
      <w:r w:rsidRPr="00592BA1">
        <w:rPr>
          <w:rFonts w:ascii="Arial" w:hAnsi="Arial" w:cs="Arial"/>
          <w:sz w:val="22"/>
          <w:szCs w:val="22"/>
        </w:rPr>
        <w:t>Wassalam</w:t>
      </w:r>
      <w:proofErr w:type="spellEnd"/>
    </w:p>
    <w:p w14:paraId="4FD3D713" w14:textId="77777777" w:rsidR="00AB36E9" w:rsidRPr="00592BA1" w:rsidRDefault="00AB36E9" w:rsidP="00AB36E9">
      <w:pPr>
        <w:tabs>
          <w:tab w:val="left" w:pos="5670"/>
        </w:tabs>
        <w:spacing w:line="276" w:lineRule="auto"/>
        <w:ind w:left="6480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592BA1">
        <w:rPr>
          <w:rFonts w:ascii="Arial" w:hAnsi="Arial" w:cs="Arial"/>
          <w:b/>
          <w:bCs/>
          <w:sz w:val="22"/>
          <w:szCs w:val="22"/>
        </w:rPr>
        <w:t>Ketua</w:t>
      </w:r>
      <w:proofErr w:type="spellEnd"/>
    </w:p>
    <w:p w14:paraId="0CEED516" w14:textId="77777777" w:rsidR="00AB36E9" w:rsidRPr="00592BA1" w:rsidRDefault="00AB36E9" w:rsidP="00AB36E9">
      <w:pPr>
        <w:spacing w:line="276" w:lineRule="auto"/>
        <w:ind w:left="12150"/>
        <w:jc w:val="both"/>
        <w:rPr>
          <w:rFonts w:ascii="Arial" w:hAnsi="Arial" w:cs="Arial"/>
          <w:sz w:val="22"/>
          <w:szCs w:val="22"/>
        </w:rPr>
      </w:pPr>
    </w:p>
    <w:p w14:paraId="41717706" w14:textId="77777777" w:rsidR="00AB36E9" w:rsidRPr="00592BA1" w:rsidRDefault="00AB36E9" w:rsidP="00AB36E9">
      <w:pPr>
        <w:spacing w:line="276" w:lineRule="auto"/>
        <w:ind w:left="12150"/>
        <w:jc w:val="both"/>
        <w:rPr>
          <w:rFonts w:ascii="Arial" w:hAnsi="Arial" w:cs="Arial"/>
          <w:sz w:val="22"/>
          <w:szCs w:val="22"/>
        </w:rPr>
      </w:pPr>
    </w:p>
    <w:p w14:paraId="38EFE657" w14:textId="77777777" w:rsidR="00AB36E9" w:rsidRPr="00592BA1" w:rsidRDefault="00AB36E9" w:rsidP="00AB36E9">
      <w:pPr>
        <w:spacing w:line="276" w:lineRule="auto"/>
        <w:ind w:left="12150"/>
        <w:jc w:val="both"/>
        <w:rPr>
          <w:rFonts w:ascii="Arial" w:hAnsi="Arial" w:cs="Arial"/>
          <w:sz w:val="22"/>
          <w:szCs w:val="22"/>
        </w:rPr>
      </w:pPr>
    </w:p>
    <w:p w14:paraId="6664642E" w14:textId="77777777" w:rsidR="00AB36E9" w:rsidRPr="00592BA1" w:rsidRDefault="00AB36E9" w:rsidP="00AB36E9">
      <w:pPr>
        <w:tabs>
          <w:tab w:val="left" w:pos="6840"/>
        </w:tabs>
        <w:spacing w:line="276" w:lineRule="auto"/>
        <w:ind w:left="6480"/>
        <w:jc w:val="both"/>
        <w:rPr>
          <w:rFonts w:ascii="Arial" w:hAnsi="Arial" w:cs="Arial"/>
          <w:sz w:val="22"/>
          <w:szCs w:val="22"/>
        </w:rPr>
      </w:pPr>
      <w:r w:rsidRPr="00592BA1">
        <w:rPr>
          <w:rFonts w:ascii="Arial" w:hAnsi="Arial" w:cs="Arial"/>
          <w:b/>
          <w:bCs/>
          <w:noProof/>
          <w:sz w:val="22"/>
          <w:szCs w:val="22"/>
        </w:rPr>
        <w:t>Abd. Hamid Pulungan</w:t>
      </w:r>
    </w:p>
    <w:p w14:paraId="4AA1E3F4" w14:textId="77777777" w:rsidR="00AB36E9" w:rsidRPr="00592BA1" w:rsidRDefault="00AB36E9" w:rsidP="00A97E9E">
      <w:pPr>
        <w:spacing w:line="276" w:lineRule="auto"/>
        <w:rPr>
          <w:sz w:val="22"/>
          <w:szCs w:val="22"/>
        </w:rPr>
      </w:pPr>
    </w:p>
    <w:sectPr w:rsidR="00AB36E9" w:rsidRPr="00592BA1" w:rsidSect="00495E8F">
      <w:type w:val="continuous"/>
      <w:pgSz w:w="11906" w:h="16838" w:code="9"/>
      <w:pgMar w:top="737" w:right="1021" w:bottom="1021" w:left="1134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A81"/>
    <w:multiLevelType w:val="multilevel"/>
    <w:tmpl w:val="2A4C0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8F"/>
    <w:rsid w:val="00481138"/>
    <w:rsid w:val="00495E8F"/>
    <w:rsid w:val="00562ECD"/>
    <w:rsid w:val="00592BA1"/>
    <w:rsid w:val="00957BA8"/>
    <w:rsid w:val="00985A12"/>
    <w:rsid w:val="00A97E9E"/>
    <w:rsid w:val="00AB36E9"/>
    <w:rsid w:val="00B97845"/>
    <w:rsid w:val="00D9085C"/>
    <w:rsid w:val="00D95926"/>
    <w:rsid w:val="00F8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4D3D7"/>
  <w15:chartTrackingRefBased/>
  <w15:docId w15:val="{2BB8A902-8D67-4482-B3DA-2EE0FA848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E8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9"/>
    <w:qFormat/>
    <w:rsid w:val="00A97E9E"/>
    <w:pPr>
      <w:spacing w:before="100" w:beforeAutospacing="1" w:after="100" w:afterAutospacing="1"/>
      <w:outlineLvl w:val="2"/>
    </w:pPr>
    <w:rPr>
      <w:b/>
      <w:bCs/>
      <w:sz w:val="27"/>
      <w:szCs w:val="27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95E8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5E8F"/>
    <w:pPr>
      <w:spacing w:before="100" w:beforeAutospacing="1" w:after="100" w:afterAutospacing="1"/>
    </w:pPr>
    <w:rPr>
      <w:lang w:val="en-ID" w:eastAsia="en-ID"/>
    </w:rPr>
  </w:style>
  <w:style w:type="character" w:customStyle="1" w:styleId="Heading3Char">
    <w:name w:val="Heading 3 Char"/>
    <w:basedOn w:val="DefaultParagraphFont"/>
    <w:link w:val="Heading3"/>
    <w:uiPriority w:val="9"/>
    <w:rsid w:val="00A97E9E"/>
    <w:rPr>
      <w:rFonts w:ascii="Times New Roman" w:eastAsia="Times New Roman" w:hAnsi="Times New Roman" w:cs="Times New Roman"/>
      <w:b/>
      <w:bCs/>
      <w:kern w:val="0"/>
      <w:sz w:val="27"/>
      <w:szCs w:val="27"/>
      <w:lang w:eastAsia="en-ID"/>
    </w:rPr>
  </w:style>
  <w:style w:type="character" w:styleId="Strong">
    <w:name w:val="Strong"/>
    <w:basedOn w:val="DefaultParagraphFont"/>
    <w:uiPriority w:val="22"/>
    <w:qFormat/>
    <w:rsid w:val="00A97E9E"/>
    <w:rPr>
      <w:b/>
      <w:bCs/>
    </w:rPr>
  </w:style>
  <w:style w:type="paragraph" w:styleId="ListParagraph">
    <w:name w:val="List Paragraph"/>
    <w:basedOn w:val="Normal"/>
    <w:uiPriority w:val="34"/>
    <w:qFormat/>
    <w:rsid w:val="00AB3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1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Rifka Hidayat</cp:lastModifiedBy>
  <cp:revision>2</cp:revision>
  <dcterms:created xsi:type="dcterms:W3CDTF">2024-07-08T08:30:00Z</dcterms:created>
  <dcterms:modified xsi:type="dcterms:W3CDTF">2024-07-08T08:30:00Z</dcterms:modified>
</cp:coreProperties>
</file>