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AF506">
      <w:pPr>
        <w:rPr>
          <w:rFonts w:ascii="Arial" w:hAnsi="Arial" w:cs="Arial"/>
          <w:sz w:val="21"/>
          <w:szCs w:val="21"/>
        </w:rPr>
      </w:pPr>
    </w:p>
    <w:p w14:paraId="4FD6CB9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PTA Pad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BAB722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7C1053B6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19686E72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pt;margin-top:-6.45pt;height:56.45pt;width:410.5pt;mso-position-horizontal-relative:margin;z-index:251660288;mso-width-relative:page;mso-height-relative:page;" filled="f" stroked="f" coordsize="21600,21600" o:gfxdata="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wckvY2AAAAAsBAAAPAAAAAAAAAAEAIAAAACIAAABkcnMvZG93bnJl&#10;di54bWxQSwECFAAUAAAACACHTuJAjCSVzv0BAAAEBAAADgAAAAAAAAABACAAAAAn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1EBAB722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7C1053B6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19686E72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14:paraId="7E4D1354">
      <w:pPr>
        <w:jc w:val="center"/>
        <w:rPr>
          <w:rFonts w:ascii="Arial" w:hAnsi="Arial" w:cs="Arial"/>
          <w:b/>
          <w:sz w:val="21"/>
          <w:szCs w:val="21"/>
        </w:rPr>
      </w:pPr>
    </w:p>
    <w:p w14:paraId="6DEB758C">
      <w:pPr>
        <w:jc w:val="center"/>
        <w:rPr>
          <w:rFonts w:ascii="Arial" w:hAnsi="Arial" w:cs="Arial"/>
          <w:b/>
          <w:sz w:val="21"/>
          <w:szCs w:val="21"/>
        </w:rPr>
      </w:pPr>
    </w:p>
    <w:p w14:paraId="7D097BC2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61D2AB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01DBE05D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"http://www.pta-padang.go.id"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www.pta-padang.go.id</w:t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fldChar w:fldCharType="end"/>
                            </w: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, </w:t>
                            </w:r>
                            <w:r>
                              <w:fldChar w:fldCharType="begin"/>
                            </w:r>
                            <w:r>
                              <w:instrText xml:space="preserve"> HYPERLINK "mailto:admin@pta-padang.go.id"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admin@pta-padang.go.id</w:t>
                            </w:r>
                            <w:r>
                              <w:rPr>
                                <w:rStyle w:val="7"/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8pt;margin-top:3.25pt;height:26.85pt;width:407.4pt;z-index:251661312;mso-width-relative:page;mso-height-relative:page;" filled="f" stroked="f" coordsize="21600,21600" o:gfxdata="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7NIonWAAAACAEAAA8AAAAAAAAAAQAgAAAAIgAAAGRycy9kb3ducmV2&#10;LnhtbFBLAQIUABQAAAAIAIdO4kDwJVNo/gEAAAQEAAAOAAAAAAAAAAEAIAAAACUBAABkcnMvZTJv&#10;RG9jLnhtbFBLBQYAAAAABgAGAFkBAACV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5661D2AB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Jalan By Pass KM 24, Kelurahan Batipuh Panjang, Kecamatan Koto Tangah</w:t>
                      </w:r>
                    </w:p>
                    <w:p w14:paraId="01DBE05D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r>
                        <w:fldChar w:fldCharType="begin"/>
                      </w:r>
                      <w:r>
                        <w:instrText xml:space="preserve"> HYPERLINK "http://www.pta-padang.go.id"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www.pta-padang.go.id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fldChar w:fldCharType="end"/>
                      </w: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, </w:t>
                      </w:r>
                      <w:r>
                        <w:fldChar w:fldCharType="begin"/>
                      </w:r>
                      <w:r>
                        <w:instrText xml:space="preserve"> HYPERLINK "mailto:admin@pta-padang.go.id" </w:instrText>
                      </w:r>
                      <w:r>
                        <w:fldChar w:fldCharType="separate"/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admin@pta-padang.go.id</w:t>
                      </w:r>
                      <w:r>
                        <w:rPr>
                          <w:rStyle w:val="7"/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6FDDC413">
      <w:pPr>
        <w:jc w:val="center"/>
        <w:rPr>
          <w:rFonts w:ascii="Arial" w:hAnsi="Arial" w:cs="Arial"/>
          <w:b/>
          <w:sz w:val="21"/>
          <w:szCs w:val="21"/>
        </w:rPr>
      </w:pPr>
    </w:p>
    <w:p w14:paraId="29B7FDD2">
      <w:pPr>
        <w:rPr>
          <w:rFonts w:ascii="Arial" w:hAnsi="Arial" w:cs="Arial"/>
          <w:b/>
          <w:sz w:val="6"/>
          <w:szCs w:val="8"/>
          <w:rtl/>
        </w:rPr>
      </w:pPr>
    </w:p>
    <w:p w14:paraId="129130F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</w:rPr>
      </w:pPr>
    </w:p>
    <w:p w14:paraId="670F443F">
      <w:pPr>
        <w:tabs>
          <w:tab w:val="left" w:pos="1148"/>
          <w:tab w:val="right" w:pos="9972"/>
        </w:tabs>
        <w:rPr>
          <w:rFonts w:ascii="Arial" w:hAnsi="Arial" w:cs="Arial"/>
        </w:rPr>
      </w:pPr>
      <w:r>
        <w:rPr>
          <w:rFonts w:ascii="Arial" w:hAnsi="Arial" w:cs="Arial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1" name="Line 4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987" o:spid="_x0000_s1026" o:spt="20" style="position:absolute;left:0pt;margin-left:0.75pt;margin-top:4.55pt;height:0pt;width:450pt;z-index:251659264;mso-width-relative:page;mso-height-relative:page;" filled="f" stroked="t" coordsize="21600,21600" o:gfxdata="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e3j&#10;TdIAAAAFAQAADwAAAAAAAAABACAAAAAiAAAAZHJzL2Rvd25yZXYueG1sUEsBAhQAFAAAAAgAh07i&#10;QMeSbMPvAQAA6gMAAA4AAAAAAAAAAQAgAAAAIQEAAGRycy9lMm9Eb2MueG1sUEsFBgAAAAAGAAYA&#10;WQEAAII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65DBCCC">
      <w:pPr>
        <w:pStyle w:val="4"/>
        <w:spacing w:line="360" w:lineRule="auto"/>
        <w:rPr>
          <w:rFonts w:ascii="Arial" w:hAnsi="Arial" w:cs="Arial"/>
          <w:b/>
          <w:sz w:val="24"/>
          <w:szCs w:val="24"/>
        </w:rPr>
      </w:pPr>
    </w:p>
    <w:p w14:paraId="3BC13AF0">
      <w:pPr>
        <w:tabs>
          <w:tab w:val="left" w:pos="1148"/>
          <w:tab w:val="left" w:pos="6663"/>
          <w:tab w:val="right" w:pos="997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  <w:lang w:val="en-US"/>
        </w:rPr>
        <w:t xml:space="preserve">          /KPTA.W3-A/KA2.2.2/VI</w:t>
      </w:r>
      <w:r>
        <w:rPr>
          <w:rFonts w:hint="default"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  <w:lang w:val="en-US"/>
        </w:rPr>
        <w:t>/2024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Padang, </w:t>
      </w:r>
      <w:r>
        <w:rPr>
          <w:rFonts w:hint="default" w:ascii="Arial" w:hAnsi="Arial" w:cs="Arial"/>
          <w:sz w:val="24"/>
          <w:szCs w:val="24"/>
          <w:lang w:val="en-US"/>
        </w:rPr>
        <w:t>08 Juli</w:t>
      </w:r>
      <w:r>
        <w:rPr>
          <w:rFonts w:ascii="Arial" w:hAnsi="Arial" w:cs="Arial"/>
          <w:sz w:val="24"/>
          <w:szCs w:val="24"/>
        </w:rPr>
        <w:t xml:space="preserve"> 2024</w:t>
      </w:r>
    </w:p>
    <w:p w14:paraId="7EFECF9E">
      <w:pPr>
        <w:tabs>
          <w:tab w:val="left" w:pos="1148"/>
          <w:tab w:val="right" w:pos="99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Sifat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>Penting</w:t>
      </w:r>
    </w:p>
    <w:p w14:paraId="106FD6B7">
      <w:pPr>
        <w:tabs>
          <w:tab w:val="left" w:pos="1148"/>
          <w:tab w:val="right" w:pos="9972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Lampiran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Satu </w:t>
      </w:r>
      <w:r>
        <w:rPr>
          <w:rFonts w:ascii="Arial" w:hAnsi="Arial" w:cs="Arial"/>
          <w:sz w:val="24"/>
          <w:szCs w:val="24"/>
          <w:lang w:val="en-US"/>
        </w:rPr>
        <w:t>berkas</w:t>
      </w:r>
    </w:p>
    <w:p w14:paraId="2D8CD6C4">
      <w:pPr>
        <w:tabs>
          <w:tab w:val="left" w:pos="1148"/>
          <w:tab w:val="right" w:pos="9972"/>
        </w:tabs>
        <w:rPr>
          <w:rFonts w:hint="default"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Hal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Permohonan </w:t>
      </w:r>
      <w:r>
        <w:rPr>
          <w:rFonts w:hint="default" w:ascii="Arial" w:hAnsi="Arial" w:cs="Arial"/>
          <w:sz w:val="24"/>
          <w:szCs w:val="24"/>
          <w:lang w:val="en-US"/>
        </w:rPr>
        <w:t>P</w:t>
      </w:r>
      <w:r>
        <w:rPr>
          <w:rFonts w:ascii="Arial" w:hAnsi="Arial" w:cs="Arial"/>
          <w:sz w:val="24"/>
          <w:szCs w:val="24"/>
          <w:lang w:val="en-US"/>
        </w:rPr>
        <w:t xml:space="preserve">emusnahan </w:t>
      </w:r>
      <w:r>
        <w:rPr>
          <w:rFonts w:hint="default"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t>rsip</w:t>
      </w:r>
      <w:r>
        <w:rPr>
          <w:rFonts w:hint="default" w:ascii="Arial" w:hAnsi="Arial" w:cs="Arial"/>
          <w:sz w:val="24"/>
          <w:szCs w:val="24"/>
          <w:lang w:val="en-US"/>
        </w:rPr>
        <w:t xml:space="preserve"> </w:t>
      </w:r>
    </w:p>
    <w:p w14:paraId="22E0D944">
      <w:pPr>
        <w:tabs>
          <w:tab w:val="left" w:pos="1148"/>
          <w:tab w:val="right" w:pos="9972"/>
        </w:tabs>
        <w:rPr>
          <w:rFonts w:hint="default" w:ascii="Arial" w:hAnsi="Arial" w:cs="Arial"/>
          <w:sz w:val="24"/>
          <w:szCs w:val="24"/>
          <w:lang w:val="en-US"/>
        </w:rPr>
      </w:pPr>
      <w:r>
        <w:rPr>
          <w:rFonts w:hint="default" w:ascii="Arial" w:hAnsi="Arial" w:cs="Arial"/>
          <w:sz w:val="24"/>
          <w:szCs w:val="24"/>
          <w:lang w:val="en-US"/>
        </w:rPr>
        <w:tab/>
        <w:t xml:space="preserve">  Pengadilan Agama Batusangkar</w:t>
      </w:r>
    </w:p>
    <w:p w14:paraId="6CF02DCC">
      <w:pPr>
        <w:pStyle w:val="4"/>
        <w:spacing w:before="1" w:line="360" w:lineRule="auto"/>
        <w:ind w:left="2064" w:right="814" w:firstLine="710"/>
        <w:jc w:val="both"/>
        <w:rPr>
          <w:rFonts w:ascii="Arial" w:hAnsi="Arial" w:cs="Arial"/>
          <w:sz w:val="24"/>
          <w:szCs w:val="24"/>
        </w:rPr>
      </w:pPr>
    </w:p>
    <w:p w14:paraId="5519CFBD">
      <w:pPr>
        <w:spacing w:line="36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Kepada Yth.</w:t>
      </w:r>
    </w:p>
    <w:p w14:paraId="52C16C4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Sekretaris Mahkamah Agung RI</w:t>
      </w:r>
    </w:p>
    <w:p w14:paraId="624E757E">
      <w:pPr>
        <w:pStyle w:val="4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di </w:t>
      </w:r>
      <w:r>
        <w:rPr>
          <w:rFonts w:ascii="Arial" w:hAnsi="Arial" w:cs="Arial"/>
          <w:sz w:val="24"/>
          <w:szCs w:val="24"/>
        </w:rPr>
        <w:t>Jalan Medan Merdeka Utara No 9-13</w:t>
      </w:r>
    </w:p>
    <w:p w14:paraId="23087370">
      <w:pPr>
        <w:pStyle w:val="4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Jakarta Pusat</w:t>
      </w:r>
    </w:p>
    <w:p w14:paraId="2D2D4DA0">
      <w:pPr>
        <w:pStyle w:val="4"/>
        <w:spacing w:before="1" w:line="360" w:lineRule="auto"/>
        <w:ind w:right="814"/>
        <w:jc w:val="both"/>
        <w:rPr>
          <w:rFonts w:ascii="Arial" w:hAnsi="Arial" w:cs="Arial"/>
          <w:sz w:val="24"/>
          <w:szCs w:val="24"/>
        </w:rPr>
      </w:pPr>
    </w:p>
    <w:p w14:paraId="49E489FF">
      <w:pPr>
        <w:pStyle w:val="4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>
        <w:rPr>
          <w:rFonts w:ascii="Arial" w:hAnsi="Arial" w:cs="Arial"/>
          <w:iCs/>
          <w:sz w:val="24"/>
          <w:szCs w:val="24"/>
          <w:lang w:val="id-ID"/>
        </w:rPr>
        <w:t>Assalamu’alaikum Warahmatullahi Wabarakatuh.</w:t>
      </w:r>
    </w:p>
    <w:p w14:paraId="632A37DD">
      <w:pPr>
        <w:pStyle w:val="4"/>
        <w:spacing w:before="1" w:line="360" w:lineRule="auto"/>
        <w:ind w:left="142" w:right="-46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Kami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laporkan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dengan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hormat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  <w:lang w:val="en-US"/>
        </w:rPr>
        <w:t xml:space="preserve">bahwa </w:t>
      </w:r>
      <w:r>
        <w:rPr>
          <w:rFonts w:ascii="Arial" w:hAnsi="Arial" w:cs="Arial"/>
          <w:sz w:val="24"/>
          <w:szCs w:val="24"/>
        </w:rPr>
        <w:t>pada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tahun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ini</w:t>
      </w:r>
      <w:r>
        <w:rPr>
          <w:rFonts w:hint="default" w:ascii="Arial" w:hAnsi="Arial" w:cs="Arial"/>
          <w:sz w:val="24"/>
          <w:szCs w:val="24"/>
          <w:lang w:val="en-US"/>
        </w:rPr>
        <w:t>, Pengadilan Agama Batusangkar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melakukan </w:t>
      </w:r>
      <w:r>
        <w:rPr>
          <w:rFonts w:ascii="Arial" w:hAnsi="Arial" w:cs="Arial"/>
          <w:sz w:val="24"/>
          <w:szCs w:val="24"/>
          <w:lang w:val="en-US"/>
        </w:rPr>
        <w:t>pemusnahan</w:t>
      </w:r>
      <w:r>
        <w:rPr>
          <w:rFonts w:ascii="Arial" w:hAnsi="Arial" w:cs="Arial"/>
          <w:sz w:val="24"/>
          <w:szCs w:val="24"/>
        </w:rPr>
        <w:t xml:space="preserve"> arsip</w:t>
      </w:r>
      <w:r>
        <w:rPr>
          <w:rFonts w:ascii="Arial" w:hAnsi="Arial" w:cs="Arial"/>
          <w:sz w:val="24"/>
          <w:szCs w:val="24"/>
          <w:lang w:val="en-US"/>
        </w:rPr>
        <w:t xml:space="preserve"> di Bagian Kesekretariatan </w:t>
      </w:r>
      <w:r>
        <w:rPr>
          <w:rFonts w:ascii="Arial" w:hAnsi="Arial" w:cs="Arial"/>
          <w:sz w:val="24"/>
          <w:szCs w:val="24"/>
        </w:rPr>
        <w:t xml:space="preserve">yang berdasarkan </w:t>
      </w:r>
      <w:r>
        <w:rPr>
          <w:rFonts w:ascii="Arial" w:hAnsi="Arial" w:cs="Arial"/>
          <w:sz w:val="24"/>
          <w:szCs w:val="24"/>
          <w:lang w:val="en-US"/>
        </w:rPr>
        <w:t xml:space="preserve">pada </w:t>
      </w:r>
      <w:r>
        <w:rPr>
          <w:rFonts w:ascii="Arial" w:hAnsi="Arial" w:cs="Arial"/>
          <w:sz w:val="24"/>
          <w:szCs w:val="24"/>
        </w:rPr>
        <w:t>Jadwal Retensi</w:t>
      </w:r>
      <w:r>
        <w:rPr>
          <w:rFonts w:ascii="Arial" w:hAnsi="Arial" w:cs="Arial"/>
          <w:spacing w:val="-5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Arsip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(JRA)</w:t>
      </w:r>
      <w:r>
        <w:rPr>
          <w:rFonts w:ascii="Arial" w:hAnsi="Arial" w:cs="Arial"/>
          <w:sz w:val="24"/>
          <w:szCs w:val="24"/>
          <w:lang w:val="en-US"/>
        </w:rPr>
        <w:t xml:space="preserve"> Arsip Keuangan, Kepegawaian, dan Retensi Arsip Non Keuangan dan Non Kepegawaian Mahkamah Agung RI (Keputusan KMA nomor 11/KMA/SK/I/2015)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berdasarkan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pertimbangan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Panitia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Penilai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Arsip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sebagaimana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terlampir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sudah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memenuhi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persyaratan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untuk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dimusnahkan</w:t>
      </w:r>
      <w:r>
        <w:rPr>
          <w:rFonts w:ascii="Arial" w:hAnsi="Arial" w:cs="Arial"/>
          <w:sz w:val="24"/>
          <w:szCs w:val="24"/>
        </w:rPr>
        <w:t>.</w:t>
      </w:r>
    </w:p>
    <w:p w14:paraId="613A576B">
      <w:pPr>
        <w:spacing w:line="360" w:lineRule="auto"/>
        <w:ind w:left="142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Sehubungan dengan</w:t>
      </w:r>
      <w:r>
        <w:rPr>
          <w:rFonts w:ascii="Arial" w:hAnsi="Arial" w:cs="Arial"/>
          <w:sz w:val="24"/>
          <w:szCs w:val="24"/>
        </w:rPr>
        <w:t xml:space="preserve"> Peraturan Kepala ANRI </w:t>
      </w:r>
      <w:r>
        <w:rPr>
          <w:rStyle w:val="13"/>
          <w:rFonts w:ascii="Arial" w:hAnsi="Arial" w:cs="Arial"/>
          <w:sz w:val="24"/>
          <w:szCs w:val="24"/>
        </w:rPr>
        <w:t xml:space="preserve">Nomor </w:t>
      </w:r>
      <w:r>
        <w:rPr>
          <w:rStyle w:val="13"/>
          <w:rFonts w:ascii="Arial" w:hAnsi="Arial" w:cs="Arial"/>
          <w:sz w:val="24"/>
          <w:szCs w:val="24"/>
          <w:lang w:val="en-US"/>
        </w:rPr>
        <w:t>37 tahun 2016 tentang Pedoman Penyusutan Arsip</w:t>
      </w:r>
      <w:r>
        <w:rPr>
          <w:rFonts w:ascii="Arial" w:hAnsi="Arial" w:cs="Arial"/>
          <w:sz w:val="24"/>
          <w:szCs w:val="24"/>
        </w:rPr>
        <w:t xml:space="preserve">, bersama ini kami sampaikan daftar arsip yang akan dimusnahkan </w:t>
      </w:r>
      <w:r>
        <w:rPr>
          <w:rFonts w:ascii="Arial" w:hAnsi="Arial" w:cs="Arial"/>
          <w:sz w:val="24"/>
          <w:szCs w:val="24"/>
          <w:lang w:val="en-US"/>
        </w:rPr>
        <w:t xml:space="preserve">di Pengadilan </w:t>
      </w:r>
      <w:r>
        <w:rPr>
          <w:rFonts w:hint="default" w:ascii="Arial" w:hAnsi="Arial" w:cs="Arial"/>
          <w:sz w:val="24"/>
          <w:szCs w:val="24"/>
          <w:lang w:val="en-US"/>
        </w:rPr>
        <w:t>Agama Batusangkar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</w:rPr>
        <w:t>sebagaimana dimaksud.</w:t>
      </w:r>
    </w:p>
    <w:p w14:paraId="16389910">
      <w:pPr>
        <w:pStyle w:val="4"/>
        <w:spacing w:line="360" w:lineRule="auto"/>
        <w:ind w:left="142" w:right="-46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Demikian untuk menjadi perhatian</w:t>
      </w:r>
      <w:r>
        <w:rPr>
          <w:rFonts w:ascii="Arial" w:hAnsi="Arial" w:cs="Arial"/>
          <w:sz w:val="24"/>
          <w:szCs w:val="24"/>
          <w:lang w:val="en-US"/>
        </w:rPr>
        <w:t>, kami ucapkan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terima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kasih.</w:t>
      </w:r>
    </w:p>
    <w:p w14:paraId="2EB8405F">
      <w:pPr>
        <w:pStyle w:val="4"/>
        <w:spacing w:before="1" w:line="360" w:lineRule="auto"/>
        <w:ind w:right="-46"/>
        <w:jc w:val="both"/>
        <w:rPr>
          <w:rFonts w:ascii="Arial" w:hAnsi="Arial" w:cs="Arial"/>
          <w:iCs/>
          <w:sz w:val="24"/>
          <w:szCs w:val="24"/>
          <w:lang w:val="id-ID"/>
        </w:rPr>
      </w:pPr>
      <w:r>
        <w:rPr>
          <w:rFonts w:ascii="Arial" w:hAnsi="Arial" w:cs="Arial"/>
          <w:iCs/>
          <w:sz w:val="24"/>
          <w:szCs w:val="24"/>
          <w:lang w:val="en-US"/>
        </w:rPr>
        <w:t>Wa</w:t>
      </w:r>
      <w:r>
        <w:rPr>
          <w:rFonts w:ascii="Arial" w:hAnsi="Arial" w:cs="Arial"/>
          <w:iCs/>
          <w:sz w:val="24"/>
          <w:szCs w:val="24"/>
          <w:lang w:val="id-ID"/>
        </w:rPr>
        <w:t>ssalamu’alaikum Warahmatullahi Wabarakatuh.</w:t>
      </w:r>
    </w:p>
    <w:p w14:paraId="1454B197">
      <w:pPr>
        <w:pStyle w:val="4"/>
        <w:spacing w:before="6" w:line="360" w:lineRule="auto"/>
        <w:rPr>
          <w:rFonts w:ascii="Arial" w:hAnsi="Arial" w:cs="Arial"/>
          <w:sz w:val="24"/>
          <w:szCs w:val="24"/>
        </w:rPr>
      </w:pPr>
    </w:p>
    <w:p w14:paraId="102D98DE">
      <w:pPr>
        <w:pStyle w:val="4"/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542DF30B">
      <w:pPr>
        <w:pStyle w:val="4"/>
        <w:spacing w:line="360" w:lineRule="auto"/>
        <w:ind w:left="5245" w:right="9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Ketua </w:t>
      </w:r>
    </w:p>
    <w:p w14:paraId="404E3A2A">
      <w:pPr>
        <w:pStyle w:val="4"/>
        <w:spacing w:line="360" w:lineRule="auto"/>
        <w:ind w:left="5245" w:right="9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Pengadilan Tinggi Agama Padang</w:t>
      </w:r>
    </w:p>
    <w:p w14:paraId="4D7B6359">
      <w:pPr>
        <w:pStyle w:val="4"/>
        <w:spacing w:before="3" w:line="360" w:lineRule="auto"/>
        <w:ind w:left="5245" w:right="95"/>
        <w:rPr>
          <w:rFonts w:ascii="Arial" w:hAnsi="Arial" w:cs="Arial"/>
          <w:sz w:val="24"/>
          <w:szCs w:val="24"/>
        </w:rPr>
      </w:pPr>
    </w:p>
    <w:p w14:paraId="2F183F8C">
      <w:pPr>
        <w:pStyle w:val="4"/>
        <w:spacing w:before="3" w:line="360" w:lineRule="auto"/>
        <w:ind w:left="5245" w:right="9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7EC6BDD">
      <w:pPr>
        <w:spacing w:line="360" w:lineRule="auto"/>
        <w:ind w:left="5245" w:right="95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textWrapping"/>
      </w:r>
      <w:r>
        <w:rPr>
          <w:rFonts w:ascii="Arial" w:hAnsi="Arial" w:cs="Arial"/>
          <w:sz w:val="24"/>
          <w:szCs w:val="24"/>
          <w:lang w:val="en-US"/>
        </w:rPr>
        <w:t>Abd. Hamid Pulungan</w:t>
      </w:r>
    </w:p>
    <w:sectPr>
      <w:footerReference r:id="rId5" w:type="default"/>
      <w:pgSz w:w="11906" w:h="16838"/>
      <w:pgMar w:top="426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CBBC1">
    <w:pPr>
      <w:pStyle w:val="5"/>
      <w:ind w:left="637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5"/>
    <w:rsid w:val="001A2E15"/>
    <w:rsid w:val="002068C4"/>
    <w:rsid w:val="00213F10"/>
    <w:rsid w:val="002524BB"/>
    <w:rsid w:val="002971B3"/>
    <w:rsid w:val="002D5902"/>
    <w:rsid w:val="003A52AE"/>
    <w:rsid w:val="003F5BAD"/>
    <w:rsid w:val="004E092F"/>
    <w:rsid w:val="004F079B"/>
    <w:rsid w:val="00654174"/>
    <w:rsid w:val="00676541"/>
    <w:rsid w:val="0069157B"/>
    <w:rsid w:val="00693437"/>
    <w:rsid w:val="006C249E"/>
    <w:rsid w:val="00755A35"/>
    <w:rsid w:val="00764A8B"/>
    <w:rsid w:val="0078590F"/>
    <w:rsid w:val="00794956"/>
    <w:rsid w:val="008144CA"/>
    <w:rsid w:val="0083371A"/>
    <w:rsid w:val="00870AE2"/>
    <w:rsid w:val="009B1F8F"/>
    <w:rsid w:val="00A86742"/>
    <w:rsid w:val="00AA5382"/>
    <w:rsid w:val="00AF4FEF"/>
    <w:rsid w:val="00B764F5"/>
    <w:rsid w:val="00C22979"/>
    <w:rsid w:val="00C66490"/>
    <w:rsid w:val="00CE3215"/>
    <w:rsid w:val="00CF0183"/>
    <w:rsid w:val="00D208B9"/>
    <w:rsid w:val="00D45B2F"/>
    <w:rsid w:val="00D53295"/>
    <w:rsid w:val="00D7029D"/>
    <w:rsid w:val="00E3287A"/>
    <w:rsid w:val="00ED6EBF"/>
    <w:rsid w:val="00F216A0"/>
    <w:rsid w:val="10411235"/>
    <w:rsid w:val="431A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2"/>
      <w:szCs w:val="22"/>
      <w:lang w:val="id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8"/>
    <w:qFormat/>
    <w:uiPriority w:val="1"/>
  </w:style>
  <w:style w:type="paragraph" w:styleId="5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513"/>
        <w:tab w:val="right" w:pos="9026"/>
      </w:tabs>
    </w:p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Body Text Char"/>
    <w:basedOn w:val="2"/>
    <w:link w:val="4"/>
    <w:uiPriority w:val="1"/>
    <w:rPr>
      <w:rFonts w:ascii="Arial MT" w:hAnsi="Arial MT" w:eastAsia="Arial MT" w:cs="Arial MT"/>
      <w:lang w:val="id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34"/>
    <w:pPr>
      <w:spacing w:before="50"/>
      <w:ind w:left="647" w:hanging="428"/>
    </w:pPr>
  </w:style>
  <w:style w:type="character" w:customStyle="1" w:styleId="11">
    <w:name w:val="Header Char"/>
    <w:basedOn w:val="2"/>
    <w:link w:val="6"/>
    <w:uiPriority w:val="99"/>
    <w:rPr>
      <w:rFonts w:ascii="Arial MT" w:hAnsi="Arial MT" w:eastAsia="Arial MT" w:cs="Arial MT"/>
      <w:lang w:val="id"/>
    </w:rPr>
  </w:style>
  <w:style w:type="character" w:customStyle="1" w:styleId="12">
    <w:name w:val="Footer Char"/>
    <w:basedOn w:val="2"/>
    <w:link w:val="5"/>
    <w:uiPriority w:val="99"/>
    <w:rPr>
      <w:rFonts w:ascii="Arial MT" w:hAnsi="Arial MT" w:eastAsia="Arial MT" w:cs="Arial MT"/>
      <w:lang w:val="id"/>
    </w:rPr>
  </w:style>
  <w:style w:type="character" w:customStyle="1" w:styleId="13">
    <w:name w:val="markedconten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948</Characters>
  <Lines>7</Lines>
  <Paragraphs>2</Paragraphs>
  <TotalTime>11</TotalTime>
  <ScaleCrop>false</ScaleCrop>
  <LinksUpToDate>false</LinksUpToDate>
  <CharactersWithSpaces>1112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2024-05-27T08:34:00Z</dcterms:created>
  <dc:creator>Nurasiyah HR</dc:creator>
  <cp:lastModifiedBy>NURFADILLA DHILLA</cp:lastModifiedBy>
  <cp:lastPrinted>2023-02-17T08:07:00Z</cp:lastPrinted>
  <dcterms:modified xsi:type="dcterms:W3CDTF">2024-07-08T07:10:49Z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19B7C921134A4929BEEBE5E4E9922D41_13</vt:lpwstr>
  </property>
</Properties>
</file>