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EA6A20" w:rsidRDefault="007E54C0" w:rsidP="00EA6A20">
      <w:pPr>
        <w:tabs>
          <w:tab w:val="left" w:pos="1148"/>
          <w:tab w:val="left" w:pos="1276"/>
          <w:tab w:val="right" w:pos="9214"/>
        </w:tabs>
        <w:spacing w:line="276" w:lineRule="auto"/>
        <w:jc w:val="both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proofErr w:type="spellStart"/>
      <w:r w:rsidRPr="00EA6A20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EA6A20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D71262">
        <w:rPr>
          <w:rFonts w:ascii="Bookman Old Style" w:hAnsi="Bookman Old Style" w:cs="Arial"/>
          <w:bCs/>
          <w:iCs/>
          <w:sz w:val="22"/>
          <w:szCs w:val="22"/>
        </w:rPr>
        <w:t xml:space="preserve">      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/KU.01/V</w:t>
      </w:r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>II</w:t>
      </w:r>
      <w:r w:rsidR="00D71262">
        <w:rPr>
          <w:rFonts w:ascii="Bookman Old Style" w:hAnsi="Bookman Old Style" w:cs="Arial"/>
          <w:bCs/>
          <w:iCs/>
          <w:sz w:val="22"/>
          <w:szCs w:val="22"/>
        </w:rPr>
        <w:t>I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D71262">
        <w:rPr>
          <w:rFonts w:ascii="Bookman Old Style" w:hAnsi="Bookman Old Style" w:cs="Arial"/>
          <w:bCs/>
          <w:iCs/>
          <w:sz w:val="22"/>
          <w:szCs w:val="22"/>
        </w:rPr>
        <w:t>1</w:t>
      </w:r>
      <w:r w:rsidR="006B618C">
        <w:rPr>
          <w:rFonts w:ascii="Bookman Old Style" w:hAnsi="Bookman Old Style" w:cs="Arial"/>
          <w:bCs/>
          <w:iCs/>
          <w:sz w:val="22"/>
          <w:szCs w:val="22"/>
        </w:rPr>
        <w:t>8</w:t>
      </w:r>
      <w:r w:rsidR="00D71262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D71262">
        <w:rPr>
          <w:rFonts w:ascii="Bookman Old Style" w:hAnsi="Bookman Old Style" w:cs="Arial"/>
          <w:bCs/>
          <w:iCs/>
          <w:sz w:val="22"/>
          <w:szCs w:val="22"/>
        </w:rPr>
        <w:t>Agustus</w:t>
      </w:r>
      <w:proofErr w:type="spellEnd"/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2022</w:t>
      </w:r>
    </w:p>
    <w:p w:rsidR="00097554" w:rsidRPr="00EA6A20" w:rsidRDefault="007E54C0" w:rsidP="00EA6A20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surat</w:t>
      </w:r>
    </w:p>
    <w:p w:rsidR="00097554" w:rsidRPr="00EA6A20" w:rsidRDefault="007E54C0" w:rsidP="00EA6A20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Satker </w:t>
      </w:r>
    </w:p>
    <w:p w:rsidR="00097554" w:rsidRPr="00EA6A20" w:rsidRDefault="007E54C0" w:rsidP="00EA6A20">
      <w:pPr>
        <w:tabs>
          <w:tab w:val="left" w:pos="1148"/>
          <w:tab w:val="left" w:pos="1276"/>
        </w:tabs>
        <w:spacing w:line="276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  P</w:t>
      </w:r>
      <w:proofErr w:type="spellStart"/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>engadilan</w:t>
      </w:r>
      <w:proofErr w:type="spellEnd"/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A</w:t>
      </w:r>
      <w:proofErr w:type="spellStart"/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>gama</w:t>
      </w:r>
      <w:proofErr w:type="spellEnd"/>
      <w:r w:rsidR="00FB1AA6" w:rsidRPr="00EA6A20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="009D3CB9">
        <w:rPr>
          <w:rFonts w:ascii="Bookman Old Style" w:hAnsi="Bookman Old Style" w:cs="Arial"/>
          <w:bCs/>
          <w:iCs/>
          <w:sz w:val="22"/>
          <w:szCs w:val="22"/>
        </w:rPr>
        <w:t>Padang Panjang</w:t>
      </w:r>
    </w:p>
    <w:p w:rsidR="00097554" w:rsidRPr="00EA6A20" w:rsidRDefault="00097554" w:rsidP="00EA6A20">
      <w:pPr>
        <w:tabs>
          <w:tab w:val="left" w:pos="1148"/>
          <w:tab w:val="left" w:pos="6379"/>
          <w:tab w:val="right" w:pos="9214"/>
        </w:tabs>
        <w:spacing w:line="276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097554" w:rsidRPr="00EA6A20" w:rsidRDefault="00097554" w:rsidP="00EA6A20">
      <w:pPr>
        <w:tabs>
          <w:tab w:val="left" w:pos="1148"/>
          <w:tab w:val="left" w:pos="1320"/>
        </w:tabs>
        <w:spacing w:line="276" w:lineRule="auto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  <w:lang w:val="id-ID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Yth</w:t>
      </w:r>
      <w:proofErr w:type="spellEnd"/>
      <w:r w:rsidRPr="00EA6A20">
        <w:rPr>
          <w:rFonts w:ascii="Bookman Old Style" w:hAnsi="Bookman Old Style"/>
          <w:sz w:val="22"/>
          <w:szCs w:val="20"/>
        </w:rPr>
        <w:t>.</w:t>
      </w: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Sekretaris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MA RI </w:t>
      </w: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c.q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EA6A20">
        <w:rPr>
          <w:rFonts w:ascii="Bookman Old Style" w:hAnsi="Bookman Old Style"/>
          <w:sz w:val="22"/>
          <w:szCs w:val="20"/>
        </w:rPr>
        <w:t>Kepala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Biro </w:t>
      </w:r>
      <w:proofErr w:type="spellStart"/>
      <w:r w:rsidRPr="00EA6A20">
        <w:rPr>
          <w:rFonts w:ascii="Bookman Old Style" w:hAnsi="Bookman Old Style"/>
          <w:sz w:val="22"/>
          <w:szCs w:val="20"/>
        </w:rPr>
        <w:t>Keuangan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BUA MA-RI</w:t>
      </w:r>
    </w:p>
    <w:p w:rsidR="00097554" w:rsidRPr="00EA6A20" w:rsidRDefault="00A33F07" w:rsidP="00EA6A20">
      <w:pPr>
        <w:tabs>
          <w:tab w:val="left" w:pos="1778"/>
        </w:tabs>
        <w:spacing w:after="120" w:line="276" w:lineRule="auto"/>
        <w:ind w:left="426" w:hanging="426"/>
        <w:jc w:val="both"/>
        <w:rPr>
          <w:rFonts w:ascii="Bookman Old Style" w:hAnsi="Bookman Old Style" w:cs="Calibri"/>
          <w:spacing w:val="-4"/>
          <w:sz w:val="22"/>
          <w:szCs w:val="20"/>
        </w:rPr>
      </w:pPr>
      <w:r w:rsidRPr="00EA6A20">
        <w:rPr>
          <w:rFonts w:ascii="Bookman Old Style" w:hAnsi="Bookman Old Style" w:cs="Calibri"/>
          <w:spacing w:val="-4"/>
          <w:sz w:val="22"/>
          <w:szCs w:val="20"/>
        </w:rPr>
        <w:t>di</w:t>
      </w:r>
      <w:r w:rsidRPr="00EA6A20">
        <w:rPr>
          <w:rFonts w:ascii="Bookman Old Style" w:hAnsi="Bookman Old Style" w:cs="Calibri"/>
          <w:spacing w:val="-4"/>
          <w:sz w:val="22"/>
          <w:szCs w:val="20"/>
        </w:rPr>
        <w:br/>
        <w:t>Jakarta</w:t>
      </w:r>
    </w:p>
    <w:p w:rsidR="00097554" w:rsidRPr="00EA6A20" w:rsidRDefault="00097554" w:rsidP="00EA6A20">
      <w:pPr>
        <w:tabs>
          <w:tab w:val="left" w:pos="1778"/>
        </w:tabs>
        <w:spacing w:after="120" w:line="276" w:lineRule="auto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EA6A20" w:rsidRDefault="007E54C0" w:rsidP="00EA6A20">
      <w:pPr>
        <w:spacing w:after="240"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EA6A20" w:rsidRDefault="007E54C0" w:rsidP="00EA6A20">
      <w:pPr>
        <w:spacing w:after="240" w:line="276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</w:t>
      </w:r>
      <w:proofErr w:type="spellStart"/>
      <w:r w:rsidR="00480DED">
        <w:rPr>
          <w:rFonts w:ascii="Bookman Old Style" w:hAnsi="Bookman Old Style" w:cs="Calibri"/>
          <w:sz w:val="22"/>
          <w:szCs w:val="20"/>
        </w:rPr>
        <w:t>Sekretaris</w:t>
      </w:r>
      <w:proofErr w:type="spellEnd"/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 Pengadilan Agama </w:t>
      </w:r>
      <w:r w:rsidR="009D3CB9">
        <w:rPr>
          <w:rFonts w:ascii="Bookman Old Style" w:hAnsi="Bookman Old Style" w:cs="Calibri"/>
          <w:sz w:val="22"/>
          <w:szCs w:val="20"/>
        </w:rPr>
        <w:t>Padang Panjang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 nomor W3-A</w:t>
      </w:r>
      <w:r w:rsidR="009D3CB9">
        <w:rPr>
          <w:rFonts w:ascii="Bookman Old Style" w:hAnsi="Bookman Old Style" w:cs="Calibri"/>
          <w:sz w:val="22"/>
          <w:szCs w:val="20"/>
        </w:rPr>
        <w:t>8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>/</w:t>
      </w:r>
      <w:r w:rsidR="009D3CB9">
        <w:rPr>
          <w:rFonts w:ascii="Bookman Old Style" w:hAnsi="Bookman Old Style" w:cs="Calibri"/>
          <w:sz w:val="22"/>
          <w:szCs w:val="20"/>
        </w:rPr>
        <w:t>1469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>/KU.01/</w:t>
      </w:r>
      <w:r w:rsidR="009D3CB9">
        <w:rPr>
          <w:rFonts w:ascii="Bookman Old Style" w:hAnsi="Bookman Old Style" w:cs="Calibri"/>
          <w:sz w:val="22"/>
          <w:szCs w:val="20"/>
        </w:rPr>
        <w:t>8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/2022 tanggal </w:t>
      </w:r>
      <w:r w:rsidR="009D3CB9">
        <w:rPr>
          <w:rFonts w:ascii="Bookman Old Style" w:hAnsi="Bookman Old Style" w:cs="Calibri"/>
          <w:sz w:val="22"/>
          <w:szCs w:val="20"/>
        </w:rPr>
        <w:t>16</w:t>
      </w:r>
      <w:r w:rsidR="00D71262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71262">
        <w:rPr>
          <w:rFonts w:ascii="Bookman Old Style" w:hAnsi="Bookman Old Style" w:cs="Calibri"/>
          <w:sz w:val="22"/>
          <w:szCs w:val="20"/>
        </w:rPr>
        <w:t>Agustus</w:t>
      </w:r>
      <w:proofErr w:type="spellEnd"/>
      <w:r w:rsidRPr="00EA6A20">
        <w:rPr>
          <w:rFonts w:ascii="Bookman Old Style" w:hAnsi="Bookman Old Style" w:cs="Calibri"/>
          <w:sz w:val="22"/>
          <w:szCs w:val="20"/>
          <w:lang w:val="zh-CN"/>
        </w:rPr>
        <w:softHyphen/>
        <w:t xml:space="preserve"> 2022 perihal Permohonan Persetujuan Revisi Anggaran Pengadilan Agama </w:t>
      </w:r>
      <w:r w:rsidR="009D3CB9">
        <w:rPr>
          <w:rFonts w:ascii="Bookman Old Style" w:hAnsi="Bookman Old Style" w:cs="Calibri"/>
          <w:sz w:val="22"/>
          <w:szCs w:val="20"/>
        </w:rPr>
        <w:t>Padang Panjang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EA6A20" w:rsidRDefault="007E54C0" w:rsidP="00EA6A20">
      <w:pPr>
        <w:spacing w:after="240" w:line="276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</w:rPr>
      </w:pP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Sekretaris</w:t>
      </w: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FB1AA6" w:rsidRPr="00EA6A20" w:rsidRDefault="00FB1AA6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EA6A20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H. Idris Latif, S.H., M.H.</w:t>
      </w: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EA6A20" w:rsidRDefault="00097554" w:rsidP="00EA6A20">
      <w:pPr>
        <w:spacing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EA6A20" w:rsidRDefault="007E54C0" w:rsidP="00EA6A20">
      <w:pPr>
        <w:spacing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EA6A20" w:rsidRDefault="00EA6A20" w:rsidP="00EA6A20">
      <w:pPr>
        <w:pStyle w:val="ListParagraph"/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  <w:r>
        <w:rPr>
          <w:rFonts w:ascii="Bookman Old Style" w:hAnsi="Bookman Old Style" w:cs="Calibri"/>
          <w:sz w:val="22"/>
          <w:szCs w:val="20"/>
        </w:rPr>
        <w:t>1. K</w:t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etua Pengadilan Tinggi Agama Padang sebagai laporan</w:t>
      </w:r>
    </w:p>
    <w:p w:rsidR="00097554" w:rsidRPr="00EA6A20" w:rsidRDefault="00EA6A20" w:rsidP="00EA6A20">
      <w:pPr>
        <w:pStyle w:val="ListParagraph"/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  <w:r>
        <w:rPr>
          <w:rFonts w:ascii="Bookman Old Style" w:hAnsi="Bookman Old Style" w:cs="Calibri"/>
          <w:sz w:val="22"/>
          <w:szCs w:val="20"/>
        </w:rPr>
        <w:t xml:space="preserve">2. </w:t>
      </w:r>
      <w:r w:rsidR="00480DED">
        <w:rPr>
          <w:rFonts w:ascii="Bookman Old Style" w:hAnsi="Bookman Old Style" w:cs="Calibri"/>
          <w:sz w:val="22"/>
          <w:szCs w:val="20"/>
        </w:rPr>
        <w:t>Sekretaris</w:t>
      </w:r>
      <w:bookmarkStart w:id="0" w:name="_GoBack"/>
      <w:bookmarkEnd w:id="0"/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 xml:space="preserve"> Pengadilan Agama </w:t>
      </w:r>
      <w:r w:rsidR="009D3CB9">
        <w:rPr>
          <w:rFonts w:ascii="Bookman Old Style" w:hAnsi="Bookman Old Style" w:cs="Calibri"/>
          <w:sz w:val="22"/>
          <w:szCs w:val="20"/>
        </w:rPr>
        <w:t>Padang Panjang</w:t>
      </w:r>
    </w:p>
    <w:p w:rsidR="00097554" w:rsidRPr="00EA6A20" w:rsidRDefault="00097554" w:rsidP="00EA6A20">
      <w:pPr>
        <w:spacing w:after="240" w:line="360" w:lineRule="auto"/>
        <w:jc w:val="both"/>
        <w:rPr>
          <w:rFonts w:ascii="Bookman Old Style" w:hAnsi="Bookman Old Style" w:cs="Calibri"/>
          <w:sz w:val="18"/>
          <w:szCs w:val="20"/>
          <w:lang w:val="zh-CN"/>
        </w:rPr>
      </w:pPr>
    </w:p>
    <w:sectPr w:rsidR="00097554" w:rsidRPr="00EA6A20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32F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80DED"/>
    <w:rsid w:val="004A05AD"/>
    <w:rsid w:val="004A6E2D"/>
    <w:rsid w:val="004D2676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A4A5E"/>
    <w:rsid w:val="006B618C"/>
    <w:rsid w:val="00705D40"/>
    <w:rsid w:val="00761FBC"/>
    <w:rsid w:val="00796F74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3CB9"/>
    <w:rsid w:val="009D405D"/>
    <w:rsid w:val="00A071D6"/>
    <w:rsid w:val="00A20C3B"/>
    <w:rsid w:val="00A211BA"/>
    <w:rsid w:val="00A33F07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71262"/>
    <w:rsid w:val="00D908F8"/>
    <w:rsid w:val="00DB6E56"/>
    <w:rsid w:val="00DC6FBA"/>
    <w:rsid w:val="00DD7197"/>
    <w:rsid w:val="00E951A5"/>
    <w:rsid w:val="00E95FB6"/>
    <w:rsid w:val="00EA6A20"/>
    <w:rsid w:val="00F06C54"/>
    <w:rsid w:val="00F66869"/>
    <w:rsid w:val="00F81016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B0931B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4</cp:revision>
  <cp:lastPrinted>2022-07-04T07:24:00Z</cp:lastPrinted>
  <dcterms:created xsi:type="dcterms:W3CDTF">2022-08-10T09:54:00Z</dcterms:created>
  <dcterms:modified xsi:type="dcterms:W3CDTF">2022-08-18T02:58:00Z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