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4B94BE52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         /HM.01.1/8/2022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75B0B">
        <w:rPr>
          <w:rFonts w:ascii="Arial" w:hAnsi="Arial" w:cs="Arial"/>
          <w:sz w:val="22"/>
          <w:szCs w:val="22"/>
        </w:rPr>
        <w:t>22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Agustus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53D4AAFD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satu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75B0B">
        <w:rPr>
          <w:rFonts w:ascii="Arial" w:hAnsi="Arial" w:cs="Arial"/>
          <w:sz w:val="22"/>
          <w:szCs w:val="22"/>
        </w:rPr>
        <w:t>berkas</w:t>
      </w:r>
      <w:proofErr w:type="spellEnd"/>
    </w:p>
    <w:p w14:paraId="065CB6DB" w14:textId="5BDEB581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375B0B">
        <w:rPr>
          <w:rFonts w:ascii="Arial" w:hAnsi="Arial" w:cs="Arial"/>
          <w:sz w:val="22"/>
          <w:szCs w:val="22"/>
        </w:rPr>
        <w:t>Permohonan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Pembuatan</w:t>
      </w:r>
      <w:proofErr w:type="spellEnd"/>
    </w:p>
    <w:p w14:paraId="458030AD" w14:textId="342BB16A" w:rsidR="00DC0DCC" w:rsidRDefault="00DC0DCC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75B0B">
        <w:rPr>
          <w:rFonts w:ascii="Arial" w:hAnsi="Arial" w:cs="Arial"/>
          <w:sz w:val="22"/>
          <w:szCs w:val="22"/>
        </w:rPr>
        <w:t>Kartu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Pas </w:t>
      </w:r>
      <w:proofErr w:type="spellStart"/>
      <w:r w:rsidR="00375B0B">
        <w:rPr>
          <w:rFonts w:ascii="Arial" w:hAnsi="Arial" w:cs="Arial"/>
          <w:sz w:val="22"/>
          <w:szCs w:val="22"/>
        </w:rPr>
        <w:t>Bandara</w:t>
      </w:r>
      <w:proofErr w:type="spellEnd"/>
    </w:p>
    <w:p w14:paraId="4F54C411" w14:textId="3607DA47" w:rsidR="00A30753" w:rsidRDefault="00A30753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664D9362" w14:textId="77777777" w:rsidR="00375B0B" w:rsidRPr="00DC0DCC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218174F2" w14:textId="77777777" w:rsidR="00E57450" w:rsidRPr="00E57450" w:rsidRDefault="00E57450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19756EA1" w14:textId="39766204" w:rsidR="00DC0DCC" w:rsidRDefault="00375B0B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</w:t>
      </w:r>
      <w:proofErr w:type="spellStart"/>
      <w:r>
        <w:rPr>
          <w:rFonts w:ascii="Arial" w:hAnsi="Arial" w:cs="Arial"/>
          <w:sz w:val="22"/>
          <w:szCs w:val="22"/>
        </w:rPr>
        <w:t>Otoritas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Bandara</w:t>
      </w:r>
      <w:proofErr w:type="spellEnd"/>
      <w:r>
        <w:rPr>
          <w:rFonts w:ascii="Arial" w:hAnsi="Arial" w:cs="Arial"/>
          <w:sz w:val="22"/>
          <w:szCs w:val="22"/>
        </w:rPr>
        <w:t xml:space="preserve"> Wilayah VI</w:t>
      </w:r>
    </w:p>
    <w:p w14:paraId="27040A90" w14:textId="7C04E41F" w:rsidR="002805AF" w:rsidRDefault="00375B0B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Padang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02632A58" w14:textId="6A960472" w:rsidR="00375B0B" w:rsidRDefault="00375B0B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kelancaran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sebagai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kawal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depan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75B0B">
        <w:rPr>
          <w:rFonts w:ascii="Arial" w:hAnsi="Arial" w:cs="Arial"/>
          <w:i/>
          <w:sz w:val="22"/>
          <w:szCs w:val="22"/>
        </w:rPr>
        <w:t>provoost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75B0B">
        <w:rPr>
          <w:rFonts w:ascii="Arial" w:hAnsi="Arial" w:cs="Arial"/>
          <w:sz w:val="22"/>
          <w:szCs w:val="22"/>
        </w:rPr>
        <w:t>Mahkamah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Agung RI pada </w:t>
      </w:r>
      <w:proofErr w:type="spellStart"/>
      <w:r w:rsidRPr="00375B0B">
        <w:rPr>
          <w:rFonts w:ascii="Arial" w:hAnsi="Arial" w:cs="Arial"/>
          <w:sz w:val="22"/>
          <w:szCs w:val="22"/>
        </w:rPr>
        <w:t>lingkungan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peradilan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agama se-Sumatera Barat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75B0B">
        <w:rPr>
          <w:rFonts w:ascii="Arial" w:hAnsi="Arial" w:cs="Arial"/>
          <w:sz w:val="22"/>
          <w:szCs w:val="22"/>
        </w:rPr>
        <w:t>membutuhkan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akses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375B0B">
        <w:rPr>
          <w:rFonts w:ascii="Arial" w:hAnsi="Arial" w:cs="Arial"/>
          <w:sz w:val="22"/>
          <w:szCs w:val="22"/>
        </w:rPr>
        <w:t>daerah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terbatas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pada area </w:t>
      </w:r>
      <w:proofErr w:type="spellStart"/>
      <w:r w:rsidRPr="00375B0B">
        <w:rPr>
          <w:rFonts w:ascii="Arial" w:hAnsi="Arial" w:cs="Arial"/>
          <w:sz w:val="22"/>
          <w:szCs w:val="22"/>
        </w:rPr>
        <w:t>bagi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Pejabat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375B0B">
        <w:rPr>
          <w:rFonts w:ascii="Arial" w:hAnsi="Arial" w:cs="Arial"/>
          <w:sz w:val="22"/>
          <w:szCs w:val="22"/>
        </w:rPr>
        <w:t>atau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Pegawai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75B0B">
        <w:rPr>
          <w:rFonts w:ascii="Arial" w:hAnsi="Arial" w:cs="Arial"/>
          <w:sz w:val="22"/>
          <w:szCs w:val="22"/>
        </w:rPr>
        <w:t>akan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ditugasi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sebagai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protokoler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D03C5">
        <w:rPr>
          <w:rFonts w:ascii="Arial" w:hAnsi="Arial" w:cs="Arial"/>
          <w:sz w:val="22"/>
          <w:szCs w:val="22"/>
        </w:rPr>
        <w:t>Bandara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Internasional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Minangkabau</w:t>
      </w:r>
      <w:r>
        <w:rPr>
          <w:rFonts w:ascii="Arial" w:hAnsi="Arial" w:cs="Arial"/>
          <w:sz w:val="22"/>
          <w:szCs w:val="22"/>
        </w:rPr>
        <w:t>.</w:t>
      </w:r>
    </w:p>
    <w:p w14:paraId="4C67E5E3" w14:textId="025901FC" w:rsidR="00375B0B" w:rsidRDefault="00375B0B" w:rsidP="00375B0B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375B0B">
        <w:rPr>
          <w:rFonts w:ascii="Arial" w:hAnsi="Arial" w:cs="Arial"/>
          <w:sz w:val="22"/>
          <w:szCs w:val="22"/>
        </w:rPr>
        <w:t>Untuk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ajukan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pembuatan</w:t>
      </w:r>
      <w:proofErr w:type="spellEnd"/>
      <w:r>
        <w:rPr>
          <w:rFonts w:ascii="Arial" w:hAnsi="Arial" w:cs="Arial"/>
          <w:sz w:val="22"/>
          <w:szCs w:val="22"/>
        </w:rPr>
        <w:t xml:space="preserve"> Pas </w:t>
      </w:r>
      <w:proofErr w:type="spellStart"/>
      <w:r>
        <w:rPr>
          <w:rFonts w:ascii="Arial" w:hAnsi="Arial" w:cs="Arial"/>
          <w:sz w:val="22"/>
          <w:szCs w:val="22"/>
        </w:rPr>
        <w:t>Bandara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CD03C5">
        <w:rPr>
          <w:rFonts w:ascii="Arial" w:hAnsi="Arial" w:cs="Arial"/>
          <w:sz w:val="22"/>
          <w:szCs w:val="22"/>
        </w:rPr>
        <w:t>Bandara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B0B">
        <w:rPr>
          <w:rFonts w:ascii="Arial" w:hAnsi="Arial" w:cs="Arial"/>
          <w:sz w:val="22"/>
          <w:szCs w:val="22"/>
        </w:rPr>
        <w:t>Internasional</w:t>
      </w:r>
      <w:proofErr w:type="spellEnd"/>
      <w:r w:rsidRPr="00375B0B">
        <w:rPr>
          <w:rFonts w:ascii="Arial" w:hAnsi="Arial" w:cs="Arial"/>
          <w:sz w:val="22"/>
          <w:szCs w:val="22"/>
        </w:rPr>
        <w:t xml:space="preserve"> Minangkabau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8F68BD0" w14:textId="641FE101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Demikianlah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B0B">
        <w:rPr>
          <w:rFonts w:ascii="Arial" w:hAnsi="Arial" w:cs="Arial"/>
          <w:sz w:val="22"/>
          <w:szCs w:val="22"/>
        </w:rPr>
        <w:t>atas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batuan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75B0B">
        <w:rPr>
          <w:rFonts w:ascii="Arial" w:hAnsi="Arial" w:cs="Arial"/>
          <w:sz w:val="22"/>
          <w:szCs w:val="22"/>
        </w:rPr>
        <w:t>kerjasamanya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ucapkan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terima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4041BF34" w14:textId="56A834E5" w:rsidR="00DC0DCC" w:rsidRDefault="00DC0DCC" w:rsidP="006A040C">
      <w:pPr>
        <w:ind w:left="6827" w:firstLine="373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b/>
          <w:sz w:val="22"/>
          <w:szCs w:val="22"/>
        </w:rPr>
        <w:t>Zein</w:t>
      </w:r>
      <w:proofErr w:type="spellEnd"/>
      <w:r w:rsidRPr="00D42A73">
        <w:rPr>
          <w:rFonts w:ascii="Arial" w:hAnsi="Arial" w:cs="Arial"/>
          <w:b/>
          <w:sz w:val="22"/>
          <w:szCs w:val="22"/>
        </w:rPr>
        <w:t xml:space="preserve"> Ahsa</w:t>
      </w:r>
      <w:r>
        <w:rPr>
          <w:rFonts w:ascii="Arial" w:hAnsi="Arial" w:cs="Arial"/>
          <w:b/>
          <w:sz w:val="22"/>
          <w:szCs w:val="22"/>
        </w:rPr>
        <w:t>n</w:t>
      </w:r>
      <w:bookmarkStart w:id="0" w:name="_GoBack"/>
      <w:bookmarkEnd w:id="0"/>
    </w:p>
    <w:sectPr w:rsidR="00DC0DCC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2</cp:revision>
  <cp:lastPrinted>2022-08-22T05:29:00Z</cp:lastPrinted>
  <dcterms:created xsi:type="dcterms:W3CDTF">2022-08-22T05:58:00Z</dcterms:created>
  <dcterms:modified xsi:type="dcterms:W3CDTF">2022-08-22T05:58:00Z</dcterms:modified>
</cp:coreProperties>
</file>