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2CB9" w14:textId="2F41B217" w:rsidR="009F0002" w:rsidRPr="00AE35DE" w:rsidRDefault="00B23EEB" w:rsidP="009F0002">
      <w:pPr>
        <w:spacing w:after="0" w:line="240" w:lineRule="auto"/>
        <w:jc w:val="center"/>
        <w:rPr>
          <w:rFonts w:ascii="Bookman Old Style" w:hAnsi="Bookman Old Style" w:cs="Arial"/>
          <w:b/>
          <w:sz w:val="23"/>
          <w:szCs w:val="23"/>
        </w:rPr>
      </w:pPr>
      <w:r>
        <w:rPr>
          <w:rFonts w:ascii="Bookman Old Style" w:hAnsi="Bookman Old Style" w:cs="Arial"/>
          <w:b/>
          <w:noProof/>
          <w:sz w:val="23"/>
          <w:szCs w:val="23"/>
          <w:lang w:val="en-US"/>
        </w:rPr>
        <w:drawing>
          <wp:anchor distT="0" distB="0" distL="114300" distR="114300" simplePos="0" relativeHeight="251654144" behindDoc="0" locked="0" layoutInCell="1" allowOverlap="1" wp14:anchorId="4DF9060F" wp14:editId="6DC4F5E2">
            <wp:simplePos x="0" y="0"/>
            <wp:positionH relativeFrom="column">
              <wp:posOffset>2777490</wp:posOffset>
            </wp:positionH>
            <wp:positionV relativeFrom="paragraph">
              <wp:posOffset>-347980</wp:posOffset>
            </wp:positionV>
            <wp:extent cx="523875" cy="647700"/>
            <wp:effectExtent l="0" t="0" r="0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561DD" w14:textId="307262B6" w:rsidR="009F0002" w:rsidRPr="00AE35DE" w:rsidRDefault="009F0002" w:rsidP="009F0002">
      <w:pPr>
        <w:spacing w:after="0" w:line="240" w:lineRule="auto"/>
        <w:jc w:val="center"/>
        <w:rPr>
          <w:rFonts w:ascii="Bookman Old Style" w:hAnsi="Bookman Old Style" w:cs="Arial"/>
          <w:b/>
          <w:sz w:val="23"/>
          <w:szCs w:val="23"/>
        </w:rPr>
      </w:pPr>
    </w:p>
    <w:p w14:paraId="77C85601" w14:textId="6DF4A729" w:rsidR="009F0002" w:rsidRPr="00F77C8F" w:rsidRDefault="009F0002" w:rsidP="009F0002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F77C8F">
        <w:rPr>
          <w:rFonts w:ascii="Bookman Old Style" w:hAnsi="Bookman Old Style" w:cs="Arial"/>
          <w:sz w:val="20"/>
          <w:szCs w:val="20"/>
        </w:rPr>
        <w:t xml:space="preserve">PENGADILAN TINGGI AGAMA </w:t>
      </w:r>
      <w:r w:rsidR="00B23EEB" w:rsidRPr="00F77C8F">
        <w:rPr>
          <w:rFonts w:ascii="Bookman Old Style" w:hAnsi="Bookman Old Style" w:cs="Arial"/>
          <w:sz w:val="20"/>
          <w:szCs w:val="20"/>
          <w:lang w:val="en-US"/>
        </w:rPr>
        <w:t>PADANG</w:t>
      </w:r>
    </w:p>
    <w:p w14:paraId="5B986982" w14:textId="77777777" w:rsidR="009F0002" w:rsidRPr="00F77C8F" w:rsidRDefault="009F0002" w:rsidP="009F0002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u w:val="single"/>
        </w:rPr>
      </w:pPr>
    </w:p>
    <w:p w14:paraId="011497E4" w14:textId="080DFB34" w:rsidR="009F0002" w:rsidRPr="00F77C8F" w:rsidRDefault="009F0002" w:rsidP="00B23EEB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F77C8F">
        <w:rPr>
          <w:rFonts w:ascii="Bookman Old Style" w:hAnsi="Bookman Old Style" w:cs="Arial"/>
          <w:sz w:val="20"/>
          <w:szCs w:val="20"/>
        </w:rPr>
        <w:t xml:space="preserve">KEPUTUSAN </w:t>
      </w:r>
      <w:r w:rsidR="00B52893" w:rsidRPr="00F77C8F">
        <w:rPr>
          <w:rFonts w:ascii="Bookman Old Style" w:hAnsi="Bookman Old Style" w:cs="Arial"/>
          <w:sz w:val="20"/>
          <w:szCs w:val="20"/>
        </w:rPr>
        <w:t xml:space="preserve">KETUA PENGADILAN TINGGI AGAMA </w:t>
      </w:r>
      <w:r w:rsidR="00B23EEB" w:rsidRPr="00F77C8F">
        <w:rPr>
          <w:rFonts w:ascii="Bookman Old Style" w:hAnsi="Bookman Old Style" w:cs="Arial"/>
          <w:sz w:val="20"/>
          <w:szCs w:val="20"/>
          <w:lang w:val="en-US"/>
        </w:rPr>
        <w:t>PADANG</w:t>
      </w:r>
    </w:p>
    <w:p w14:paraId="5151A785" w14:textId="49142E88" w:rsidR="00F77C8F" w:rsidRPr="000D7CE2" w:rsidRDefault="00A25233" w:rsidP="00F77C8F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  <w:lang w:val="en-ID"/>
        </w:rPr>
      </w:pPr>
      <w:r w:rsidRPr="00F77C8F">
        <w:rPr>
          <w:rFonts w:ascii="Bookman Old Style" w:hAnsi="Bookman Old Style" w:cs="Arial"/>
          <w:sz w:val="20"/>
          <w:szCs w:val="20"/>
        </w:rPr>
        <w:t xml:space="preserve">NOMOR </w:t>
      </w:r>
      <w:r w:rsidRPr="00F77C8F">
        <w:rPr>
          <w:rFonts w:ascii="Bookman Old Style" w:hAnsi="Bookman Old Style" w:cs="Arial"/>
          <w:sz w:val="20"/>
          <w:szCs w:val="20"/>
          <w:lang w:val="en-US"/>
        </w:rPr>
        <w:t>:</w:t>
      </w:r>
      <w:r w:rsidRPr="00F77C8F">
        <w:rPr>
          <w:rFonts w:ascii="Bookman Old Style" w:hAnsi="Bookman Old Style" w:cs="Arial"/>
          <w:sz w:val="20"/>
          <w:szCs w:val="20"/>
        </w:rPr>
        <w:t xml:space="preserve"> W3-A</w:t>
      </w:r>
      <w:r w:rsidR="00B3496D">
        <w:rPr>
          <w:rFonts w:ascii="Bookman Old Style" w:hAnsi="Bookman Old Style" w:cs="Arial"/>
          <w:sz w:val="20"/>
          <w:szCs w:val="20"/>
          <w:lang w:val="en-US"/>
        </w:rPr>
        <w:t>/</w:t>
      </w:r>
      <w:r w:rsidR="00313C64">
        <w:rPr>
          <w:rFonts w:ascii="Bookman Old Style" w:hAnsi="Bookman Old Style" w:cs="Arial"/>
          <w:sz w:val="20"/>
          <w:szCs w:val="20"/>
          <w:lang w:val="en-US"/>
        </w:rPr>
        <w:t xml:space="preserve">    </w:t>
      </w:r>
      <w:r w:rsidRPr="00F77C8F">
        <w:rPr>
          <w:rFonts w:ascii="Bookman Old Style" w:hAnsi="Bookman Old Style" w:cs="Arial"/>
          <w:sz w:val="20"/>
          <w:szCs w:val="20"/>
        </w:rPr>
        <w:t>/</w:t>
      </w:r>
      <w:r w:rsidR="0071542A">
        <w:rPr>
          <w:rFonts w:ascii="Bookman Old Style" w:hAnsi="Bookman Old Style" w:cs="Arial"/>
          <w:sz w:val="20"/>
          <w:szCs w:val="20"/>
          <w:lang w:val="en-US"/>
        </w:rPr>
        <w:t>OT</w:t>
      </w:r>
      <w:r w:rsidRPr="00F77C8F">
        <w:rPr>
          <w:rFonts w:ascii="Bookman Old Style" w:hAnsi="Bookman Old Style" w:cs="Arial"/>
          <w:sz w:val="20"/>
          <w:szCs w:val="20"/>
        </w:rPr>
        <w:t>.0</w:t>
      </w:r>
      <w:r w:rsidR="0071542A">
        <w:rPr>
          <w:rFonts w:ascii="Bookman Old Style" w:hAnsi="Bookman Old Style" w:cs="Arial"/>
          <w:sz w:val="20"/>
          <w:szCs w:val="20"/>
          <w:lang w:val="en-US"/>
        </w:rPr>
        <w:t>0</w:t>
      </w:r>
      <w:r w:rsidRPr="00F77C8F">
        <w:rPr>
          <w:rFonts w:ascii="Bookman Old Style" w:hAnsi="Bookman Old Style" w:cs="Arial"/>
          <w:sz w:val="20"/>
          <w:szCs w:val="20"/>
        </w:rPr>
        <w:t>/</w:t>
      </w:r>
      <w:r w:rsidR="00313C64">
        <w:rPr>
          <w:rFonts w:ascii="Bookman Old Style" w:hAnsi="Bookman Old Style" w:cs="Arial"/>
          <w:sz w:val="20"/>
          <w:szCs w:val="20"/>
          <w:lang w:val="en-US"/>
        </w:rPr>
        <w:t>8</w:t>
      </w:r>
      <w:r w:rsidRPr="00F77C8F">
        <w:rPr>
          <w:rFonts w:ascii="Bookman Old Style" w:hAnsi="Bookman Old Style" w:cs="Arial"/>
          <w:sz w:val="20"/>
          <w:szCs w:val="20"/>
        </w:rPr>
        <w:t>/202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>2</w:t>
      </w:r>
    </w:p>
    <w:p w14:paraId="07AED8D6" w14:textId="77777777" w:rsidR="00F77C8F" w:rsidRPr="00F77C8F" w:rsidRDefault="00F77C8F" w:rsidP="00F77C8F">
      <w:pPr>
        <w:spacing w:after="0" w:line="360" w:lineRule="auto"/>
        <w:jc w:val="center"/>
        <w:rPr>
          <w:rFonts w:ascii="Bookman Old Style" w:hAnsi="Bookman Old Style" w:cs="Arial"/>
          <w:sz w:val="4"/>
          <w:szCs w:val="4"/>
        </w:rPr>
      </w:pPr>
    </w:p>
    <w:p w14:paraId="15A6C574" w14:textId="23690359" w:rsidR="00A25233" w:rsidRPr="00F77C8F" w:rsidRDefault="009F0002" w:rsidP="00F77C8F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F77C8F">
        <w:rPr>
          <w:rFonts w:ascii="Bookman Old Style" w:hAnsi="Bookman Old Style" w:cs="Arial"/>
          <w:sz w:val="20"/>
          <w:szCs w:val="20"/>
        </w:rPr>
        <w:t>TENTANG</w:t>
      </w:r>
    </w:p>
    <w:p w14:paraId="0EB23471" w14:textId="77777777" w:rsidR="00D862B4" w:rsidRPr="00F77C8F" w:rsidRDefault="00D862B4" w:rsidP="00F77C8F">
      <w:pPr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</w:p>
    <w:p w14:paraId="6A484E3B" w14:textId="7A36F0FE" w:rsidR="005C35A2" w:rsidRPr="005C35A2" w:rsidRDefault="005C35A2" w:rsidP="005C35A2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bookmarkStart w:id="0" w:name="_Hlk41734228"/>
      <w:bookmarkStart w:id="1" w:name="_Hlk518962929"/>
      <w:r w:rsidRPr="005C35A2">
        <w:rPr>
          <w:rFonts w:ascii="Bookman Old Style" w:hAnsi="Bookman Old Style" w:cs="Arial"/>
          <w:sz w:val="20"/>
          <w:szCs w:val="20"/>
        </w:rPr>
        <w:t xml:space="preserve">PENUNJUKAN </w:t>
      </w:r>
      <w:r w:rsidR="0071542A">
        <w:rPr>
          <w:rFonts w:ascii="Bookman Old Style" w:hAnsi="Bookman Old Style" w:cs="Arial"/>
          <w:sz w:val="20"/>
          <w:szCs w:val="20"/>
          <w:lang w:val="en-US"/>
        </w:rPr>
        <w:t xml:space="preserve">TIM </w:t>
      </w:r>
      <w:r w:rsidR="00675A06">
        <w:rPr>
          <w:rFonts w:ascii="Bookman Old Style" w:hAnsi="Bookman Old Style" w:cs="Arial"/>
          <w:sz w:val="20"/>
          <w:szCs w:val="20"/>
          <w:lang w:val="en-US"/>
        </w:rPr>
        <w:t>PE</w:t>
      </w:r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NGELOLA </w:t>
      </w:r>
      <w:r w:rsidRPr="005C35A2">
        <w:rPr>
          <w:rFonts w:ascii="Bookman Old Style" w:hAnsi="Bookman Old Style" w:cs="Arial"/>
          <w:sz w:val="20"/>
          <w:szCs w:val="20"/>
        </w:rPr>
        <w:t>PELAYANAN TERPADU SATU PINTU (PTSP)</w:t>
      </w:r>
    </w:p>
    <w:p w14:paraId="6398A222" w14:textId="53FCC49C" w:rsidR="009F0002" w:rsidRPr="00F77C8F" w:rsidRDefault="005C35A2" w:rsidP="005C35A2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5C35A2">
        <w:rPr>
          <w:rFonts w:ascii="Bookman Old Style" w:hAnsi="Bookman Old Style" w:cs="Arial"/>
          <w:sz w:val="20"/>
          <w:szCs w:val="20"/>
        </w:rPr>
        <w:t xml:space="preserve">PADA PENGADILAN TINGGI AGAMA PADANG </w:t>
      </w:r>
    </w:p>
    <w:bookmarkEnd w:id="0"/>
    <w:p w14:paraId="641892D7" w14:textId="63A46E43" w:rsidR="0075191E" w:rsidRPr="00F77C8F" w:rsidRDefault="0075191E" w:rsidP="009F0002">
      <w:pPr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</w:p>
    <w:bookmarkEnd w:id="1"/>
    <w:p w14:paraId="755C0896" w14:textId="66D6FC8B" w:rsidR="009F0002" w:rsidRPr="00F77C8F" w:rsidRDefault="00B52893" w:rsidP="009F0002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F77C8F">
        <w:rPr>
          <w:rFonts w:ascii="Bookman Old Style" w:hAnsi="Bookman Old Style" w:cs="Arial"/>
          <w:sz w:val="20"/>
          <w:szCs w:val="20"/>
        </w:rPr>
        <w:t>KETUA</w:t>
      </w:r>
      <w:r w:rsidR="009F0002" w:rsidRPr="00F77C8F">
        <w:rPr>
          <w:rFonts w:ascii="Bookman Old Style" w:hAnsi="Bookman Old Style" w:cs="Arial"/>
          <w:sz w:val="20"/>
          <w:szCs w:val="20"/>
        </w:rPr>
        <w:t xml:space="preserve"> PENGADILAN TINGGI AGAMA </w:t>
      </w:r>
      <w:r w:rsidR="00B23EEB" w:rsidRPr="00F77C8F">
        <w:rPr>
          <w:rFonts w:ascii="Bookman Old Style" w:hAnsi="Bookman Old Style" w:cs="Arial"/>
          <w:sz w:val="20"/>
          <w:szCs w:val="20"/>
          <w:lang w:val="en-US"/>
        </w:rPr>
        <w:t>PADANG</w:t>
      </w:r>
      <w:r w:rsidR="00D862B4" w:rsidRPr="00F77C8F">
        <w:rPr>
          <w:rFonts w:ascii="Bookman Old Style" w:hAnsi="Bookman Old Style" w:cs="Arial"/>
          <w:sz w:val="20"/>
          <w:szCs w:val="20"/>
          <w:lang w:val="en-US"/>
        </w:rPr>
        <w:t>,</w:t>
      </w:r>
    </w:p>
    <w:p w14:paraId="66C25F05" w14:textId="77777777" w:rsidR="009F0002" w:rsidRPr="00D862B4" w:rsidRDefault="009F0002" w:rsidP="009F0002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5F09CBAB" w14:textId="39EDAA78" w:rsidR="001D2BCF" w:rsidRPr="00AD7235" w:rsidRDefault="00D6667F" w:rsidP="00D6667F">
      <w:pPr>
        <w:pStyle w:val="ListParagraph"/>
        <w:tabs>
          <w:tab w:val="left" w:pos="1620"/>
          <w:tab w:val="left" w:pos="1800"/>
          <w:tab w:val="left" w:pos="2070"/>
        </w:tabs>
        <w:spacing w:after="0" w:line="240" w:lineRule="auto"/>
        <w:ind w:left="2070" w:hanging="2070"/>
        <w:jc w:val="both"/>
        <w:rPr>
          <w:rFonts w:ascii="Bookman Old Style" w:hAnsi="Bookman Old Style" w:cs="Arial"/>
          <w:sz w:val="20"/>
          <w:szCs w:val="20"/>
        </w:rPr>
      </w:pPr>
      <w:r w:rsidRPr="00AD7235">
        <w:rPr>
          <w:rFonts w:ascii="Bookman Old Style" w:hAnsi="Bookman Old Style" w:cs="Arial"/>
          <w:sz w:val="20"/>
          <w:szCs w:val="20"/>
        </w:rPr>
        <w:t>Menimbang</w:t>
      </w:r>
      <w:r w:rsidRPr="00AD7235">
        <w:rPr>
          <w:rFonts w:ascii="Bookman Old Style" w:hAnsi="Bookman Old Style" w:cs="Arial"/>
          <w:sz w:val="20"/>
          <w:szCs w:val="20"/>
        </w:rPr>
        <w:tab/>
        <w:t>:</w:t>
      </w:r>
      <w:r w:rsidRPr="00AD7235">
        <w:rPr>
          <w:rFonts w:ascii="Bookman Old Style" w:hAnsi="Bookman Old Style" w:cs="Arial"/>
          <w:sz w:val="20"/>
          <w:szCs w:val="20"/>
        </w:rPr>
        <w:tab/>
        <w:t>a</w:t>
      </w:r>
      <w:r w:rsidR="005C35A2" w:rsidRPr="00AD7235">
        <w:rPr>
          <w:rFonts w:ascii="Bookman Old Style" w:hAnsi="Bookman Old Style" w:cs="Arial"/>
          <w:sz w:val="20"/>
          <w:szCs w:val="20"/>
        </w:rPr>
        <w:t>.</w:t>
      </w:r>
      <w:r w:rsidR="005C35A2" w:rsidRPr="00AD7235">
        <w:rPr>
          <w:rFonts w:ascii="Bookman Old Style" w:hAnsi="Bookman Old Style" w:cs="Arial"/>
          <w:sz w:val="20"/>
          <w:szCs w:val="20"/>
        </w:rPr>
        <w:tab/>
      </w:r>
      <w:r w:rsidRPr="00AD7235">
        <w:rPr>
          <w:rFonts w:ascii="Bookman Old Style" w:hAnsi="Bookman Old Style" w:cs="Arial"/>
          <w:sz w:val="20"/>
          <w:szCs w:val="20"/>
        </w:rPr>
        <w:t xml:space="preserve">bahwa </w:t>
      </w:r>
      <w:r w:rsidR="008F7888" w:rsidRPr="00AD7235">
        <w:rPr>
          <w:rFonts w:ascii="Bookman Old Style" w:hAnsi="Bookman Old Style" w:cs="Arial"/>
          <w:sz w:val="20"/>
          <w:szCs w:val="20"/>
        </w:rPr>
        <w:t xml:space="preserve">untuk </w:t>
      </w:r>
      <w:r w:rsidR="0071542A" w:rsidRPr="00AD7235">
        <w:rPr>
          <w:rFonts w:ascii="Bookman Old Style" w:hAnsi="Bookman Old Style" w:cs="Arial"/>
          <w:sz w:val="20"/>
          <w:szCs w:val="20"/>
        </w:rPr>
        <w:t xml:space="preserve">pelaksanaan </w:t>
      </w:r>
      <w:r w:rsidR="00382E6C" w:rsidRPr="00AD7235">
        <w:rPr>
          <w:rFonts w:ascii="Bookman Old Style" w:hAnsi="Bookman Old Style" w:cs="Arial"/>
          <w:sz w:val="20"/>
          <w:szCs w:val="20"/>
        </w:rPr>
        <w:t>Pelayanan Terpadu Satu Pintu</w:t>
      </w:r>
      <w:r w:rsidR="001D2BCF" w:rsidRPr="00AD7235">
        <w:rPr>
          <w:rFonts w:ascii="Bookman Old Style" w:hAnsi="Bookman Old Style" w:cs="Arial"/>
          <w:sz w:val="20"/>
          <w:szCs w:val="20"/>
        </w:rPr>
        <w:t xml:space="preserve">, dipandang </w:t>
      </w:r>
      <w:r w:rsidR="001D2BCF" w:rsidRPr="00AD7235">
        <w:rPr>
          <w:rFonts w:ascii="Bookman Old Style" w:hAnsi="Bookman Old Style" w:cs="Arial"/>
          <w:spacing w:val="-4"/>
          <w:sz w:val="20"/>
          <w:szCs w:val="20"/>
        </w:rPr>
        <w:t xml:space="preserve">perlu menunjuk </w:t>
      </w:r>
      <w:r w:rsidR="008F7888" w:rsidRPr="00AD7235">
        <w:rPr>
          <w:rFonts w:ascii="Bookman Old Style" w:hAnsi="Bookman Old Style" w:cs="Arial"/>
          <w:spacing w:val="-4"/>
          <w:sz w:val="20"/>
          <w:szCs w:val="20"/>
        </w:rPr>
        <w:t xml:space="preserve">ulang </w:t>
      </w:r>
      <w:r w:rsidR="00675A06" w:rsidRPr="00AD7235">
        <w:rPr>
          <w:rFonts w:ascii="Bookman Old Style" w:hAnsi="Bookman Old Style" w:cs="Arial"/>
          <w:spacing w:val="-4"/>
          <w:sz w:val="20"/>
          <w:szCs w:val="20"/>
        </w:rPr>
        <w:t xml:space="preserve">tim pengelola </w:t>
      </w:r>
      <w:r w:rsidR="001D2BCF" w:rsidRPr="00AD7235">
        <w:rPr>
          <w:rFonts w:ascii="Bookman Old Style" w:hAnsi="Bookman Old Style" w:cs="Arial"/>
          <w:spacing w:val="-4"/>
          <w:sz w:val="20"/>
          <w:szCs w:val="20"/>
        </w:rPr>
        <w:t>PTSP pada Pengadilan Tinggi Agama Padang;</w:t>
      </w:r>
    </w:p>
    <w:p w14:paraId="08AAEFBC" w14:textId="511F6E17" w:rsidR="009F0002" w:rsidRPr="00D862B4" w:rsidRDefault="001D2BCF" w:rsidP="005C35A2">
      <w:pPr>
        <w:pStyle w:val="ListParagraph"/>
        <w:tabs>
          <w:tab w:val="left" w:pos="1620"/>
          <w:tab w:val="left" w:pos="1800"/>
          <w:tab w:val="left" w:pos="2070"/>
        </w:tabs>
        <w:spacing w:after="0" w:line="240" w:lineRule="auto"/>
        <w:ind w:left="2070" w:hanging="2070"/>
        <w:jc w:val="both"/>
        <w:rPr>
          <w:rFonts w:ascii="Bookman Old Style" w:hAnsi="Bookman Old Style" w:cs="Arial"/>
          <w:sz w:val="20"/>
          <w:szCs w:val="20"/>
        </w:rPr>
      </w:pPr>
      <w:r w:rsidRPr="00AD7235">
        <w:rPr>
          <w:rFonts w:ascii="Bookman Old Style" w:hAnsi="Bookman Old Style" w:cs="Arial"/>
          <w:sz w:val="20"/>
          <w:szCs w:val="20"/>
        </w:rPr>
        <w:tab/>
      </w:r>
      <w:r w:rsidRPr="00AD7235">
        <w:rPr>
          <w:rFonts w:ascii="Bookman Old Style" w:hAnsi="Bookman Old Style" w:cs="Arial"/>
          <w:sz w:val="20"/>
          <w:szCs w:val="20"/>
        </w:rPr>
        <w:tab/>
      </w:r>
      <w:r w:rsidR="00B3496D">
        <w:rPr>
          <w:rFonts w:ascii="Bookman Old Style" w:hAnsi="Bookman Old Style" w:cs="Arial"/>
          <w:sz w:val="20"/>
          <w:szCs w:val="20"/>
          <w:lang w:val="en-US"/>
        </w:rPr>
        <w:t>b</w:t>
      </w:r>
      <w:r>
        <w:rPr>
          <w:rFonts w:ascii="Bookman Old Style" w:hAnsi="Bookman Old Style" w:cs="Arial"/>
          <w:sz w:val="20"/>
          <w:szCs w:val="20"/>
          <w:lang w:val="en-US"/>
        </w:rPr>
        <w:t>.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bahwa mereka yang nama-namanya tersebut dalam lampiran surat keputusan ini, dianggap mampu dan memenuhi syarat untuk menjadi </w:t>
      </w:r>
      <w:r w:rsidR="00675A06">
        <w:rPr>
          <w:rFonts w:ascii="Bookman Old Style" w:hAnsi="Bookman Old Style" w:cs="Arial"/>
          <w:sz w:val="20"/>
          <w:szCs w:val="20"/>
          <w:lang w:val="en-US"/>
        </w:rPr>
        <w:t>tim pengelola</w:t>
      </w:r>
      <w:r w:rsidR="00E040E2" w:rsidRPr="00D862B4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E373A0">
        <w:rPr>
          <w:rFonts w:ascii="Bookman Old Style" w:hAnsi="Bookman Old Style" w:cs="Arial"/>
          <w:sz w:val="20"/>
          <w:szCs w:val="20"/>
          <w:lang w:val="en-US"/>
        </w:rPr>
        <w:t xml:space="preserve">PTSP </w:t>
      </w:r>
      <w:r w:rsidR="00E040E2" w:rsidRPr="00D862B4">
        <w:rPr>
          <w:rFonts w:ascii="Bookman Old Style" w:hAnsi="Bookman Old Style" w:cs="Arial"/>
          <w:sz w:val="20"/>
          <w:szCs w:val="20"/>
          <w:lang w:val="en-US"/>
        </w:rPr>
        <w:t>pada Pengadilan Tinggi Agama Padang</w:t>
      </w:r>
      <w:r w:rsidR="00BC6106" w:rsidRPr="00D862B4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20BBB2ED" w14:textId="77777777" w:rsidR="009F0002" w:rsidRPr="00F77C8F" w:rsidRDefault="009F0002" w:rsidP="009F0002"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  <w:sz w:val="6"/>
          <w:szCs w:val="6"/>
        </w:rPr>
      </w:pPr>
    </w:p>
    <w:p w14:paraId="5FF2C880" w14:textId="7BB8C732" w:rsidR="00B52893" w:rsidRPr="00D862B4" w:rsidRDefault="009F0002" w:rsidP="00F77C8F">
      <w:pPr>
        <w:tabs>
          <w:tab w:val="left" w:pos="1620"/>
          <w:tab w:val="left" w:pos="1800"/>
        </w:tabs>
        <w:spacing w:after="0" w:line="240" w:lineRule="auto"/>
        <w:ind w:left="2070" w:hanging="2070"/>
        <w:jc w:val="both"/>
        <w:rPr>
          <w:rFonts w:ascii="Bookman Old Style" w:hAnsi="Bookman Old Style" w:cs="Arial"/>
          <w:sz w:val="20"/>
          <w:szCs w:val="20"/>
        </w:rPr>
      </w:pPr>
      <w:r w:rsidRPr="00D862B4">
        <w:rPr>
          <w:rFonts w:ascii="Bookman Old Style" w:hAnsi="Bookman Old Style" w:cs="Arial"/>
          <w:sz w:val="20"/>
          <w:szCs w:val="20"/>
        </w:rPr>
        <w:t>Mengingat</w:t>
      </w:r>
      <w:r w:rsidRPr="00D862B4">
        <w:rPr>
          <w:rFonts w:ascii="Bookman Old Style" w:hAnsi="Bookman Old Style" w:cs="Arial"/>
          <w:sz w:val="20"/>
          <w:szCs w:val="20"/>
        </w:rPr>
        <w:tab/>
        <w:t>:</w:t>
      </w:r>
      <w:r w:rsidRPr="00D862B4">
        <w:rPr>
          <w:rFonts w:ascii="Bookman Old Style" w:hAnsi="Bookman Old Style" w:cs="Arial"/>
          <w:sz w:val="20"/>
          <w:szCs w:val="20"/>
        </w:rPr>
        <w:tab/>
        <w:t>1.</w:t>
      </w:r>
      <w:r w:rsidRPr="00D862B4">
        <w:rPr>
          <w:rFonts w:ascii="Bookman Old Style" w:hAnsi="Bookman Old Style" w:cs="Arial"/>
          <w:sz w:val="20"/>
          <w:szCs w:val="20"/>
        </w:rPr>
        <w:tab/>
      </w:r>
      <w:r w:rsidR="00BC6106" w:rsidRPr="00D862B4">
        <w:rPr>
          <w:rFonts w:ascii="Bookman Old Style" w:hAnsi="Bookman Old Style" w:cs="Tahoma"/>
          <w:sz w:val="20"/>
          <w:szCs w:val="20"/>
        </w:rPr>
        <w:t>Undang-</w:t>
      </w:r>
      <w:r w:rsidR="00BC6106" w:rsidRPr="00D862B4">
        <w:rPr>
          <w:rFonts w:ascii="Bookman Old Style" w:hAnsi="Bookman Old Style" w:cs="Tahoma"/>
          <w:sz w:val="20"/>
          <w:szCs w:val="20"/>
          <w:lang w:val="en-US"/>
        </w:rPr>
        <w:t>u</w:t>
      </w:r>
      <w:r w:rsidR="00BC6106" w:rsidRPr="00D862B4">
        <w:rPr>
          <w:rFonts w:ascii="Bookman Old Style" w:hAnsi="Bookman Old Style" w:cs="Tahoma"/>
          <w:sz w:val="20"/>
          <w:szCs w:val="20"/>
        </w:rPr>
        <w:t xml:space="preserve">ndang Nomor 3 </w:t>
      </w:r>
      <w:r w:rsidR="00BC6106" w:rsidRPr="00D862B4">
        <w:rPr>
          <w:rFonts w:ascii="Bookman Old Style" w:hAnsi="Bookman Old Style"/>
          <w:sz w:val="20"/>
          <w:szCs w:val="20"/>
          <w:lang w:val="en-US"/>
        </w:rPr>
        <w:t>Tahun 2009 tentang Perubahan kedua atas Undang-undang  Nomor 14 Tahun 1985 tentang Mahkamah Agung</w:t>
      </w:r>
      <w:r w:rsidR="00BC6106" w:rsidRPr="00D862B4">
        <w:rPr>
          <w:rFonts w:ascii="Bookman Old Style" w:hAnsi="Bookman Old Style" w:cs="Tahoma"/>
          <w:sz w:val="20"/>
          <w:szCs w:val="20"/>
        </w:rPr>
        <w:t>;</w:t>
      </w:r>
    </w:p>
    <w:p w14:paraId="34D0E2EC" w14:textId="011CBABB" w:rsidR="00E373A0" w:rsidRPr="0071542A" w:rsidRDefault="00B52893" w:rsidP="00F77C8F">
      <w:pPr>
        <w:tabs>
          <w:tab w:val="left" w:pos="1620"/>
          <w:tab w:val="left" w:pos="1800"/>
        </w:tabs>
        <w:spacing w:after="0" w:line="240" w:lineRule="auto"/>
        <w:ind w:left="2070" w:hanging="2070"/>
        <w:jc w:val="both"/>
        <w:rPr>
          <w:rFonts w:ascii="Bookman Old Style" w:hAnsi="Bookman Old Style"/>
          <w:sz w:val="20"/>
          <w:szCs w:val="20"/>
          <w:lang w:val="en-US"/>
        </w:rPr>
      </w:pPr>
      <w:r w:rsidRPr="00D862B4">
        <w:rPr>
          <w:rFonts w:ascii="Bookman Old Style" w:hAnsi="Bookman Old Style" w:cs="Arial"/>
          <w:sz w:val="20"/>
          <w:szCs w:val="20"/>
        </w:rPr>
        <w:tab/>
      </w:r>
      <w:r w:rsidRPr="00D862B4">
        <w:rPr>
          <w:rFonts w:ascii="Bookman Old Style" w:hAnsi="Bookman Old Style" w:cs="Arial"/>
          <w:sz w:val="20"/>
          <w:szCs w:val="20"/>
        </w:rPr>
        <w:tab/>
        <w:t>2.</w:t>
      </w:r>
      <w:r w:rsidRPr="0071542A">
        <w:rPr>
          <w:rFonts w:ascii="Bookman Old Style" w:hAnsi="Bookman Old Style"/>
          <w:sz w:val="20"/>
          <w:szCs w:val="20"/>
          <w:lang w:val="en-US"/>
        </w:rPr>
        <w:tab/>
      </w:r>
      <w:r w:rsidR="00E373A0" w:rsidRPr="0071542A">
        <w:rPr>
          <w:rFonts w:ascii="Bookman Old Style" w:hAnsi="Bookman Old Style"/>
          <w:sz w:val="20"/>
          <w:szCs w:val="20"/>
          <w:lang w:val="en-US"/>
        </w:rPr>
        <w:t>Undang-</w:t>
      </w:r>
      <w:r w:rsidR="0071542A" w:rsidRPr="0071542A">
        <w:rPr>
          <w:rFonts w:ascii="Bookman Old Style" w:hAnsi="Bookman Old Style"/>
          <w:sz w:val="20"/>
          <w:szCs w:val="20"/>
          <w:lang w:val="en-US"/>
        </w:rPr>
        <w:t xml:space="preserve">undang </w:t>
      </w:r>
      <w:r w:rsidR="00E373A0" w:rsidRPr="0071542A">
        <w:rPr>
          <w:rFonts w:ascii="Bookman Old Style" w:hAnsi="Bookman Old Style"/>
          <w:sz w:val="20"/>
          <w:szCs w:val="20"/>
          <w:lang w:val="en-US"/>
        </w:rPr>
        <w:t>Nomor 48 Tahun 2009 tentang Kekuasaan Kehakiman;</w:t>
      </w:r>
    </w:p>
    <w:p w14:paraId="017E88E4" w14:textId="1DA63558" w:rsidR="0090662D" w:rsidRPr="0071542A" w:rsidRDefault="00E373A0" w:rsidP="00F77C8F">
      <w:pPr>
        <w:tabs>
          <w:tab w:val="left" w:pos="1620"/>
          <w:tab w:val="left" w:pos="1800"/>
        </w:tabs>
        <w:spacing w:after="0" w:line="240" w:lineRule="auto"/>
        <w:ind w:left="2070" w:hanging="2070"/>
        <w:jc w:val="both"/>
        <w:rPr>
          <w:rFonts w:ascii="Bookman Old Style" w:hAnsi="Bookman Old Style"/>
          <w:sz w:val="20"/>
          <w:szCs w:val="20"/>
          <w:lang w:val="en-US"/>
        </w:rPr>
      </w:pPr>
      <w:r w:rsidRPr="0071542A">
        <w:rPr>
          <w:rFonts w:ascii="Bookman Old Style" w:hAnsi="Bookman Old Style"/>
          <w:sz w:val="20"/>
          <w:szCs w:val="20"/>
          <w:lang w:val="en-US"/>
        </w:rPr>
        <w:tab/>
      </w:r>
      <w:r w:rsidRPr="0071542A">
        <w:rPr>
          <w:rFonts w:ascii="Bookman Old Style" w:hAnsi="Bookman Old Style"/>
          <w:sz w:val="20"/>
          <w:szCs w:val="20"/>
          <w:lang w:val="en-US"/>
        </w:rPr>
        <w:tab/>
        <w:t>3.</w:t>
      </w:r>
      <w:r w:rsidRPr="0071542A">
        <w:rPr>
          <w:rFonts w:ascii="Bookman Old Style" w:hAnsi="Bookman Old Style"/>
          <w:sz w:val="20"/>
          <w:szCs w:val="20"/>
          <w:lang w:val="en-US"/>
        </w:rPr>
        <w:tab/>
      </w:r>
      <w:r w:rsidR="00BC6106" w:rsidRPr="00D862B4">
        <w:rPr>
          <w:rFonts w:ascii="Bookman Old Style" w:hAnsi="Bookman Old Style"/>
          <w:sz w:val="20"/>
          <w:szCs w:val="20"/>
          <w:lang w:val="en-US"/>
        </w:rPr>
        <w:t>Undang-undang Nomor 50 Tahun 2009 tentang Perubahan Kedua atas Undang-</w:t>
      </w:r>
      <w:r w:rsidR="0059585B">
        <w:rPr>
          <w:rFonts w:ascii="Bookman Old Style" w:hAnsi="Bookman Old Style"/>
          <w:sz w:val="20"/>
          <w:szCs w:val="20"/>
          <w:lang w:val="en-US"/>
        </w:rPr>
        <w:t>u</w:t>
      </w:r>
      <w:r w:rsidR="00BC6106" w:rsidRPr="00D862B4">
        <w:rPr>
          <w:rFonts w:ascii="Bookman Old Style" w:hAnsi="Bookman Old Style"/>
          <w:sz w:val="20"/>
          <w:szCs w:val="20"/>
          <w:lang w:val="en-US"/>
        </w:rPr>
        <w:t>ndang Nomor 7 Tahun 1989 tentang Peradilan Agama</w:t>
      </w:r>
      <w:r w:rsidR="000D1778" w:rsidRPr="0071542A">
        <w:rPr>
          <w:rFonts w:ascii="Bookman Old Style" w:hAnsi="Bookman Old Style"/>
          <w:sz w:val="20"/>
          <w:szCs w:val="20"/>
          <w:lang w:val="en-US"/>
        </w:rPr>
        <w:t>;</w:t>
      </w:r>
    </w:p>
    <w:p w14:paraId="77387A26" w14:textId="07CD8038" w:rsidR="00167707" w:rsidRPr="00675A06" w:rsidRDefault="0090662D" w:rsidP="00F77C8F">
      <w:pPr>
        <w:tabs>
          <w:tab w:val="left" w:pos="1620"/>
          <w:tab w:val="left" w:pos="1800"/>
        </w:tabs>
        <w:spacing w:after="0" w:line="240" w:lineRule="auto"/>
        <w:ind w:left="2070" w:hanging="2070"/>
        <w:jc w:val="both"/>
        <w:rPr>
          <w:rFonts w:ascii="Bookman Old Style" w:hAnsi="Bookman Old Style" w:cs="Arial"/>
          <w:spacing w:val="-8"/>
          <w:sz w:val="20"/>
          <w:szCs w:val="20"/>
          <w:lang w:val="en-US"/>
        </w:rPr>
      </w:pPr>
      <w:r w:rsidRPr="0071542A">
        <w:rPr>
          <w:rFonts w:ascii="Bookman Old Style" w:hAnsi="Bookman Old Style"/>
          <w:sz w:val="20"/>
          <w:szCs w:val="20"/>
          <w:lang w:val="en-US"/>
        </w:rPr>
        <w:tab/>
      </w:r>
      <w:r w:rsidRPr="0071542A">
        <w:rPr>
          <w:rFonts w:ascii="Bookman Old Style" w:hAnsi="Bookman Old Style"/>
          <w:sz w:val="20"/>
          <w:szCs w:val="20"/>
          <w:lang w:val="en-US"/>
        </w:rPr>
        <w:tab/>
      </w:r>
      <w:r w:rsidR="00FB4983">
        <w:rPr>
          <w:rFonts w:ascii="Bookman Old Style" w:hAnsi="Bookman Old Style"/>
          <w:sz w:val="20"/>
          <w:szCs w:val="20"/>
          <w:lang w:val="en-US"/>
        </w:rPr>
        <w:t>4</w:t>
      </w:r>
      <w:r w:rsidRPr="0071542A">
        <w:rPr>
          <w:rFonts w:ascii="Bookman Old Style" w:hAnsi="Bookman Old Style"/>
          <w:sz w:val="20"/>
          <w:szCs w:val="20"/>
          <w:lang w:val="en-US"/>
        </w:rPr>
        <w:t>.</w:t>
      </w:r>
      <w:r w:rsidRPr="0071542A">
        <w:rPr>
          <w:rFonts w:ascii="Bookman Old Style" w:hAnsi="Bookman Old Style"/>
          <w:sz w:val="20"/>
          <w:szCs w:val="20"/>
          <w:lang w:val="en-US"/>
        </w:rPr>
        <w:tab/>
      </w:r>
      <w:r w:rsidR="00E373A0" w:rsidRPr="0071542A">
        <w:rPr>
          <w:rFonts w:ascii="Bookman Old Style" w:hAnsi="Bookman Old Style"/>
          <w:sz w:val="20"/>
          <w:szCs w:val="20"/>
          <w:lang w:val="en-US"/>
        </w:rPr>
        <w:t>Undang-undang</w:t>
      </w:r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E373A0" w:rsidRPr="00675A06">
        <w:rPr>
          <w:rFonts w:ascii="Bookman Old Style" w:hAnsi="Bookman Old Style" w:cs="Arial"/>
          <w:spacing w:val="-8"/>
          <w:sz w:val="20"/>
          <w:szCs w:val="20"/>
          <w:lang w:val="en-US"/>
        </w:rPr>
        <w:t>Nomor 14 tahun 2008 tentang Keterbukaan Informasi Publik</w:t>
      </w:r>
      <w:r w:rsidR="00167707" w:rsidRPr="00675A06">
        <w:rPr>
          <w:rFonts w:ascii="Bookman Old Style" w:hAnsi="Bookman Old Style" w:cs="Arial"/>
          <w:spacing w:val="-8"/>
          <w:sz w:val="20"/>
          <w:szCs w:val="20"/>
          <w:lang w:val="en-US"/>
        </w:rPr>
        <w:t>;</w:t>
      </w:r>
    </w:p>
    <w:p w14:paraId="14AEDBE6" w14:textId="625D3130" w:rsidR="00E373A0" w:rsidRDefault="00FB4983" w:rsidP="00F77C8F">
      <w:pPr>
        <w:tabs>
          <w:tab w:val="left" w:pos="1620"/>
          <w:tab w:val="left" w:pos="1800"/>
        </w:tabs>
        <w:spacing w:after="0" w:line="240" w:lineRule="auto"/>
        <w:ind w:left="2070" w:hanging="207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  <w:t>5</w:t>
      </w:r>
      <w:r w:rsidR="00E373A0">
        <w:rPr>
          <w:rFonts w:ascii="Bookman Old Style" w:hAnsi="Bookman Old Style" w:cs="Arial"/>
          <w:sz w:val="20"/>
          <w:szCs w:val="20"/>
          <w:lang w:val="en-US"/>
        </w:rPr>
        <w:t>.</w:t>
      </w:r>
      <w:r w:rsidR="00E373A0">
        <w:rPr>
          <w:rFonts w:ascii="Bookman Old Style" w:hAnsi="Bookman Old Style" w:cs="Arial"/>
          <w:sz w:val="20"/>
          <w:szCs w:val="20"/>
          <w:lang w:val="en-US"/>
        </w:rPr>
        <w:tab/>
      </w:r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Surat Keputusan Ketua Mahkamah Agung RI Nomor </w:t>
      </w:r>
      <w:r w:rsidR="00566DD9">
        <w:rPr>
          <w:rFonts w:ascii="Bookman Old Style" w:hAnsi="Bookman Old Style" w:cs="Arial"/>
          <w:sz w:val="20"/>
          <w:szCs w:val="20"/>
          <w:lang w:val="en-US"/>
        </w:rPr>
        <w:br/>
      </w:r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1-144/KMA/SK/VI/2009 tentang Pedoman Pelayanan Informasi di Pengadilan;</w:t>
      </w:r>
    </w:p>
    <w:p w14:paraId="1B28BE55" w14:textId="0E5BBA9F" w:rsidR="00E373A0" w:rsidRPr="00D862B4" w:rsidRDefault="00FB4983" w:rsidP="00F77C8F">
      <w:pPr>
        <w:tabs>
          <w:tab w:val="left" w:pos="1620"/>
          <w:tab w:val="left" w:pos="1800"/>
        </w:tabs>
        <w:spacing w:after="0" w:line="240" w:lineRule="auto"/>
        <w:ind w:left="2070" w:hanging="207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  <w:t>6</w:t>
      </w:r>
      <w:r w:rsidR="00E373A0">
        <w:rPr>
          <w:rFonts w:ascii="Bookman Old Style" w:hAnsi="Bookman Old Style" w:cs="Arial"/>
          <w:sz w:val="20"/>
          <w:szCs w:val="20"/>
          <w:lang w:val="en-US"/>
        </w:rPr>
        <w:t xml:space="preserve">. </w:t>
      </w:r>
      <w:r w:rsidR="00E373A0" w:rsidRPr="00675A06">
        <w:rPr>
          <w:rFonts w:ascii="Bookman Old Style" w:hAnsi="Bookman Old Style" w:cs="Arial"/>
          <w:spacing w:val="-4"/>
          <w:sz w:val="20"/>
          <w:szCs w:val="20"/>
          <w:lang w:val="en-US"/>
        </w:rPr>
        <w:t>Keputusan Direktu</w:t>
      </w:r>
      <w:r w:rsidR="0071542A" w:rsidRPr="00675A06">
        <w:rPr>
          <w:rFonts w:ascii="Bookman Old Style" w:hAnsi="Bookman Old Style" w:cs="Arial"/>
          <w:spacing w:val="-4"/>
          <w:sz w:val="20"/>
          <w:szCs w:val="20"/>
          <w:lang w:val="en-US"/>
        </w:rPr>
        <w:t>r</w:t>
      </w:r>
      <w:r w:rsidR="00E373A0" w:rsidRPr="00675A06">
        <w:rPr>
          <w:rFonts w:ascii="Bookman Old Style" w:hAnsi="Bookman Old Style" w:cs="Arial"/>
          <w:spacing w:val="-4"/>
          <w:sz w:val="20"/>
          <w:szCs w:val="20"/>
          <w:lang w:val="en-US"/>
        </w:rPr>
        <w:t xml:space="preserve"> Jenderal Badan Peradilan Agama Mahkamah Agung RI</w:t>
      </w:r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Nomor 1403.b/DjA/SK/OT.01.3/8/2018 tentang Pedoman Pelayanan Satu Pintu di Lingkungan Peradilan Agama</w:t>
      </w:r>
    </w:p>
    <w:p w14:paraId="37809B16" w14:textId="4B981426" w:rsidR="009F0002" w:rsidRPr="00F77C8F" w:rsidRDefault="00167707" w:rsidP="00D862B4"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  <w:sz w:val="16"/>
          <w:szCs w:val="16"/>
        </w:rPr>
      </w:pPr>
      <w:r w:rsidRPr="00D862B4">
        <w:rPr>
          <w:rFonts w:ascii="Bookman Old Style" w:hAnsi="Bookman Old Style" w:cs="Arial"/>
          <w:sz w:val="20"/>
          <w:szCs w:val="20"/>
        </w:rPr>
        <w:tab/>
      </w:r>
      <w:r w:rsidRPr="00D862B4">
        <w:rPr>
          <w:rFonts w:ascii="Bookman Old Style" w:hAnsi="Bookman Old Style" w:cs="Arial"/>
          <w:sz w:val="20"/>
          <w:szCs w:val="20"/>
        </w:rPr>
        <w:tab/>
      </w:r>
      <w:r w:rsidRPr="00D862B4">
        <w:rPr>
          <w:rFonts w:ascii="Bookman Old Style" w:hAnsi="Bookman Old Style" w:cs="Arial"/>
          <w:sz w:val="20"/>
          <w:szCs w:val="20"/>
        </w:rPr>
        <w:tab/>
      </w:r>
      <w:r w:rsidR="009F0002" w:rsidRPr="00D862B4">
        <w:rPr>
          <w:rFonts w:ascii="Bookman Old Style" w:hAnsi="Bookman Old Style" w:cs="Arial"/>
          <w:sz w:val="20"/>
          <w:szCs w:val="20"/>
        </w:rPr>
        <w:tab/>
      </w:r>
    </w:p>
    <w:p w14:paraId="5F757713" w14:textId="2EE6DD27" w:rsidR="00D6667F" w:rsidRDefault="00D6667F" w:rsidP="00824D97">
      <w:pPr>
        <w:tabs>
          <w:tab w:val="left" w:pos="1985"/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  <w:lang w:val="en-ID"/>
        </w:rPr>
      </w:pPr>
      <w:r w:rsidRPr="00D6667F">
        <w:rPr>
          <w:rFonts w:ascii="Bookman Old Style" w:hAnsi="Bookman Old Style" w:cs="Arial"/>
          <w:sz w:val="20"/>
          <w:szCs w:val="20"/>
        </w:rPr>
        <w:t xml:space="preserve">Dengan mencabut keputusan Ketua Pengadilan Tinggi Agama Padang Nomor </w:t>
      </w:r>
      <w:r w:rsidR="00824D97" w:rsidRPr="00F77C8F">
        <w:rPr>
          <w:rFonts w:ascii="Bookman Old Style" w:hAnsi="Bookman Old Style" w:cs="Arial"/>
          <w:sz w:val="20"/>
          <w:szCs w:val="20"/>
        </w:rPr>
        <w:t>W3-A/</w:t>
      </w:r>
      <w:r w:rsidR="00313C64">
        <w:rPr>
          <w:rFonts w:ascii="Bookman Old Style" w:hAnsi="Bookman Old Style" w:cs="Arial"/>
          <w:sz w:val="20"/>
          <w:szCs w:val="20"/>
          <w:lang w:val="en-ID"/>
        </w:rPr>
        <w:t>120</w:t>
      </w:r>
      <w:r w:rsidR="00824D97" w:rsidRPr="00F77C8F">
        <w:rPr>
          <w:rFonts w:ascii="Bookman Old Style" w:hAnsi="Bookman Old Style" w:cs="Arial"/>
          <w:sz w:val="20"/>
          <w:szCs w:val="20"/>
        </w:rPr>
        <w:t>/</w:t>
      </w:r>
      <w:r w:rsidR="00824D97">
        <w:rPr>
          <w:rFonts w:ascii="Bookman Old Style" w:hAnsi="Bookman Old Style" w:cs="Arial"/>
          <w:sz w:val="20"/>
          <w:szCs w:val="20"/>
          <w:lang w:val="en-US"/>
        </w:rPr>
        <w:t>OT</w:t>
      </w:r>
      <w:r w:rsidR="00824D97" w:rsidRPr="00F77C8F">
        <w:rPr>
          <w:rFonts w:ascii="Bookman Old Style" w:hAnsi="Bookman Old Style" w:cs="Arial"/>
          <w:sz w:val="20"/>
          <w:szCs w:val="20"/>
        </w:rPr>
        <w:t>.0</w:t>
      </w:r>
      <w:r w:rsidR="00824D97">
        <w:rPr>
          <w:rFonts w:ascii="Bookman Old Style" w:hAnsi="Bookman Old Style" w:cs="Arial"/>
          <w:sz w:val="20"/>
          <w:szCs w:val="20"/>
          <w:lang w:val="en-US"/>
        </w:rPr>
        <w:t>0</w:t>
      </w:r>
      <w:r w:rsidR="00824D97" w:rsidRPr="00F77C8F">
        <w:rPr>
          <w:rFonts w:ascii="Bookman Old Style" w:hAnsi="Bookman Old Style" w:cs="Arial"/>
          <w:sz w:val="20"/>
          <w:szCs w:val="20"/>
        </w:rPr>
        <w:t>/</w:t>
      </w:r>
      <w:r w:rsidR="00824D97">
        <w:rPr>
          <w:rFonts w:ascii="Bookman Old Style" w:hAnsi="Bookman Old Style" w:cs="Arial"/>
          <w:sz w:val="20"/>
          <w:szCs w:val="20"/>
          <w:lang w:val="en-US"/>
        </w:rPr>
        <w:t>1</w:t>
      </w:r>
      <w:r w:rsidR="00824D97" w:rsidRPr="00F77C8F">
        <w:rPr>
          <w:rFonts w:ascii="Bookman Old Style" w:hAnsi="Bookman Old Style" w:cs="Arial"/>
          <w:sz w:val="20"/>
          <w:szCs w:val="20"/>
        </w:rPr>
        <w:t>/202</w:t>
      </w:r>
      <w:r w:rsidR="00313C64">
        <w:rPr>
          <w:rFonts w:ascii="Bookman Old Style" w:hAnsi="Bookman Old Style" w:cs="Arial"/>
          <w:sz w:val="20"/>
          <w:szCs w:val="20"/>
          <w:lang w:val="en-ID"/>
        </w:rPr>
        <w:t>2</w:t>
      </w:r>
      <w:r w:rsidRPr="00D6667F">
        <w:rPr>
          <w:rFonts w:ascii="Bookman Old Style" w:hAnsi="Bookman Old Style" w:cs="Arial"/>
          <w:sz w:val="20"/>
          <w:szCs w:val="20"/>
        </w:rPr>
        <w:t xml:space="preserve"> tanggal </w:t>
      </w:r>
      <w:r w:rsidR="00313C64">
        <w:rPr>
          <w:rFonts w:ascii="Bookman Old Style" w:hAnsi="Bookman Old Style" w:cs="Arial"/>
          <w:sz w:val="20"/>
          <w:szCs w:val="20"/>
          <w:lang w:val="en-ID"/>
        </w:rPr>
        <w:t>3 Januari 2022</w:t>
      </w:r>
      <w:r w:rsidRPr="00D6667F">
        <w:rPr>
          <w:rFonts w:ascii="Bookman Old Style" w:hAnsi="Bookman Old Style" w:cs="Arial"/>
          <w:sz w:val="20"/>
          <w:szCs w:val="20"/>
        </w:rPr>
        <w:t xml:space="preserve"> tentang </w:t>
      </w:r>
      <w:r w:rsidR="00824D97" w:rsidRPr="00824D97">
        <w:rPr>
          <w:rFonts w:ascii="Bookman Old Style" w:hAnsi="Bookman Old Style" w:cs="Arial"/>
          <w:sz w:val="20"/>
          <w:szCs w:val="20"/>
        </w:rPr>
        <w:t>Penunjukan Tim Pengelola Pelayanan Terpadu Satu Pintu (PTSP)</w:t>
      </w:r>
      <w:r w:rsidR="00824D97"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="00824D97" w:rsidRPr="00824D97">
        <w:rPr>
          <w:rFonts w:ascii="Bookman Old Style" w:hAnsi="Bookman Old Style" w:cs="Arial"/>
          <w:sz w:val="20"/>
          <w:szCs w:val="20"/>
        </w:rPr>
        <w:t>pada Pengadilan Tinggi Agama Padang</w:t>
      </w:r>
      <w:r w:rsidR="00824D97">
        <w:rPr>
          <w:rFonts w:ascii="Bookman Old Style" w:hAnsi="Bookman Old Style" w:cs="Arial"/>
          <w:sz w:val="20"/>
          <w:szCs w:val="20"/>
          <w:lang w:val="en-ID"/>
        </w:rPr>
        <w:t>;</w:t>
      </w:r>
    </w:p>
    <w:p w14:paraId="505B32C2" w14:textId="77777777" w:rsidR="00824D97" w:rsidRPr="00824D97" w:rsidRDefault="00824D97" w:rsidP="00824D97">
      <w:pPr>
        <w:tabs>
          <w:tab w:val="left" w:pos="1985"/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  <w:lang w:val="en-ID"/>
        </w:rPr>
      </w:pPr>
    </w:p>
    <w:p w14:paraId="5BCA641F" w14:textId="3865ECB1" w:rsidR="009F0002" w:rsidRPr="00D862B4" w:rsidRDefault="009F0002" w:rsidP="009F0002"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  <w:r w:rsidRPr="00D862B4">
        <w:rPr>
          <w:rFonts w:ascii="Bookman Old Style" w:hAnsi="Bookman Old Style" w:cs="Arial"/>
          <w:sz w:val="20"/>
          <w:szCs w:val="20"/>
        </w:rPr>
        <w:t>MEMUTUSKAN</w:t>
      </w:r>
      <w:r w:rsidR="002463C2" w:rsidRPr="00D862B4">
        <w:rPr>
          <w:rFonts w:ascii="Bookman Old Style" w:hAnsi="Bookman Old Style" w:cs="Arial"/>
          <w:sz w:val="20"/>
          <w:szCs w:val="20"/>
        </w:rPr>
        <w:t>:</w:t>
      </w:r>
    </w:p>
    <w:p w14:paraId="7E6FDDE3" w14:textId="77777777" w:rsidR="009F0002" w:rsidRPr="00F77C8F" w:rsidRDefault="009F0002" w:rsidP="009F0002"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16"/>
          <w:szCs w:val="16"/>
        </w:rPr>
      </w:pPr>
    </w:p>
    <w:p w14:paraId="014DDAA3" w14:textId="4B5FFEE5" w:rsidR="00A62688" w:rsidRPr="00D862B4" w:rsidRDefault="009F0002" w:rsidP="001D2BCF">
      <w:pPr>
        <w:tabs>
          <w:tab w:val="left" w:pos="1620"/>
          <w:tab w:val="left" w:pos="1800"/>
        </w:tabs>
        <w:spacing w:after="0" w:line="240" w:lineRule="auto"/>
        <w:ind w:left="1800" w:hanging="1800"/>
        <w:jc w:val="both"/>
        <w:rPr>
          <w:rFonts w:ascii="Bookman Old Style" w:hAnsi="Bookman Old Style" w:cs="Arial"/>
          <w:sz w:val="20"/>
          <w:szCs w:val="20"/>
        </w:rPr>
      </w:pPr>
      <w:r w:rsidRPr="00D862B4">
        <w:rPr>
          <w:rFonts w:ascii="Bookman Old Style" w:hAnsi="Bookman Old Style" w:cs="Arial"/>
          <w:sz w:val="20"/>
          <w:szCs w:val="20"/>
        </w:rPr>
        <w:t>Menetapkan</w:t>
      </w:r>
      <w:r w:rsidRPr="00D862B4">
        <w:rPr>
          <w:rFonts w:ascii="Bookman Old Style" w:hAnsi="Bookman Old Style" w:cs="Arial"/>
          <w:sz w:val="20"/>
          <w:szCs w:val="20"/>
        </w:rPr>
        <w:tab/>
        <w:t xml:space="preserve">: </w:t>
      </w:r>
      <w:r w:rsidRPr="00D862B4">
        <w:rPr>
          <w:rFonts w:ascii="Bookman Old Style" w:hAnsi="Bookman Old Style" w:cs="Arial"/>
          <w:sz w:val="20"/>
          <w:szCs w:val="20"/>
        </w:rPr>
        <w:tab/>
        <w:t xml:space="preserve">KEPUTUSAN </w:t>
      </w:r>
      <w:r w:rsidR="006E0147" w:rsidRPr="00D862B4">
        <w:rPr>
          <w:rFonts w:ascii="Bookman Old Style" w:hAnsi="Bookman Old Style" w:cs="Arial"/>
          <w:sz w:val="20"/>
          <w:szCs w:val="20"/>
        </w:rPr>
        <w:t>KETUA</w:t>
      </w:r>
      <w:r w:rsidRPr="00D862B4">
        <w:rPr>
          <w:rFonts w:ascii="Bookman Old Style" w:hAnsi="Bookman Old Style" w:cs="Arial"/>
          <w:sz w:val="20"/>
          <w:szCs w:val="20"/>
        </w:rPr>
        <w:t xml:space="preserve"> PENGADILAN TINGGI AGAMA </w:t>
      </w:r>
      <w:r w:rsidR="00A62688" w:rsidRPr="00D862B4">
        <w:rPr>
          <w:rFonts w:ascii="Bookman Old Style" w:hAnsi="Bookman Old Style" w:cs="Arial"/>
          <w:sz w:val="20"/>
          <w:szCs w:val="20"/>
          <w:lang w:val="en-US"/>
        </w:rPr>
        <w:t>PADANG</w:t>
      </w:r>
      <w:r w:rsidRPr="00D862B4">
        <w:rPr>
          <w:rFonts w:ascii="Bookman Old Style" w:hAnsi="Bookman Old Style" w:cs="Arial"/>
          <w:sz w:val="20"/>
          <w:szCs w:val="20"/>
        </w:rPr>
        <w:t xml:space="preserve"> TENTANG </w:t>
      </w:r>
      <w:r w:rsidR="00A62688" w:rsidRPr="00D862B4">
        <w:rPr>
          <w:rFonts w:ascii="Bookman Old Style" w:hAnsi="Bookman Old Style" w:cs="Arial"/>
          <w:sz w:val="20"/>
          <w:szCs w:val="20"/>
        </w:rPr>
        <w:t>P</w:t>
      </w:r>
      <w:r w:rsidR="00A62688" w:rsidRPr="00D862B4">
        <w:rPr>
          <w:rFonts w:ascii="Bookman Old Style" w:hAnsi="Bookman Old Style" w:cs="Arial"/>
          <w:sz w:val="20"/>
          <w:szCs w:val="20"/>
          <w:lang w:val="en-US"/>
        </w:rPr>
        <w:t xml:space="preserve">ENUNJUKKAN </w:t>
      </w:r>
      <w:r w:rsidR="0071542A">
        <w:rPr>
          <w:rFonts w:ascii="Bookman Old Style" w:hAnsi="Bookman Old Style" w:cs="Arial"/>
          <w:sz w:val="20"/>
          <w:szCs w:val="20"/>
          <w:lang w:val="en-US"/>
        </w:rPr>
        <w:t>TIM</w:t>
      </w:r>
      <w:r w:rsidR="00E373A0" w:rsidRPr="005C35A2">
        <w:rPr>
          <w:rFonts w:ascii="Bookman Old Style" w:hAnsi="Bookman Old Style" w:cs="Arial"/>
          <w:sz w:val="20"/>
          <w:szCs w:val="20"/>
        </w:rPr>
        <w:t xml:space="preserve"> </w:t>
      </w:r>
      <w:r w:rsidR="00675A06">
        <w:rPr>
          <w:rFonts w:ascii="Bookman Old Style" w:hAnsi="Bookman Old Style" w:cs="Arial"/>
          <w:sz w:val="20"/>
          <w:szCs w:val="20"/>
          <w:lang w:val="en-US"/>
        </w:rPr>
        <w:t>PE</w:t>
      </w:r>
      <w:r w:rsidR="00B91D94">
        <w:rPr>
          <w:rFonts w:ascii="Bookman Old Style" w:hAnsi="Bookman Old Style" w:cs="Arial"/>
          <w:sz w:val="20"/>
          <w:szCs w:val="20"/>
          <w:lang w:val="en-US"/>
        </w:rPr>
        <w:t xml:space="preserve">NGELOLA </w:t>
      </w:r>
      <w:r w:rsidR="00E373A0" w:rsidRPr="005C35A2">
        <w:rPr>
          <w:rFonts w:ascii="Bookman Old Style" w:hAnsi="Bookman Old Style" w:cs="Arial"/>
          <w:sz w:val="20"/>
          <w:szCs w:val="20"/>
        </w:rPr>
        <w:t>PELAYANAN TERPADU SATU PINTU (PTSP)</w:t>
      </w:r>
      <w:r w:rsidR="00E373A0">
        <w:rPr>
          <w:rFonts w:ascii="Bookman Old Style" w:hAnsi="Bookman Old Style" w:cs="Arial"/>
          <w:sz w:val="20"/>
          <w:szCs w:val="20"/>
          <w:lang w:val="en-US"/>
        </w:rPr>
        <w:t xml:space="preserve"> PADA</w:t>
      </w:r>
      <w:r w:rsidR="00A62688" w:rsidRPr="00D862B4">
        <w:rPr>
          <w:rFonts w:ascii="Bookman Old Style" w:hAnsi="Bookman Old Style" w:cs="Arial"/>
          <w:sz w:val="20"/>
          <w:szCs w:val="20"/>
          <w:lang w:val="en-US"/>
        </w:rPr>
        <w:t xml:space="preserve"> PENGADILAN TINGGI AGAMA PADANG</w:t>
      </w:r>
      <w:r w:rsidR="00D862B4" w:rsidRPr="00D862B4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525D817A" w14:textId="55E65B6A" w:rsidR="00404ED2" w:rsidRPr="00D862B4" w:rsidRDefault="00404ED2" w:rsidP="001D2BCF">
      <w:pPr>
        <w:tabs>
          <w:tab w:val="left" w:pos="1620"/>
          <w:tab w:val="left" w:pos="1800"/>
          <w:tab w:val="left" w:pos="2268"/>
        </w:tabs>
        <w:spacing w:after="0" w:line="240" w:lineRule="auto"/>
        <w:ind w:left="1800" w:hanging="1800"/>
        <w:jc w:val="both"/>
        <w:rPr>
          <w:rFonts w:ascii="Bookman Old Style" w:hAnsi="Bookman Old Style" w:cs="Arial"/>
          <w:sz w:val="2"/>
          <w:szCs w:val="2"/>
        </w:rPr>
      </w:pPr>
    </w:p>
    <w:p w14:paraId="21311562" w14:textId="388B2B78" w:rsidR="00DA6B81" w:rsidRPr="00ED2114" w:rsidRDefault="009F0002" w:rsidP="001D2BCF">
      <w:pPr>
        <w:tabs>
          <w:tab w:val="left" w:pos="1620"/>
          <w:tab w:val="left" w:pos="1800"/>
          <w:tab w:val="left" w:pos="2268"/>
        </w:tabs>
        <w:spacing w:after="0" w:line="240" w:lineRule="auto"/>
        <w:ind w:left="1800" w:hanging="1800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D862B4">
        <w:rPr>
          <w:rFonts w:ascii="Bookman Old Style" w:hAnsi="Bookman Old Style" w:cs="Arial"/>
          <w:sz w:val="20"/>
          <w:szCs w:val="20"/>
        </w:rPr>
        <w:t>KESATU</w:t>
      </w:r>
      <w:r w:rsidRPr="00D862B4">
        <w:rPr>
          <w:rFonts w:ascii="Bookman Old Style" w:hAnsi="Bookman Old Style" w:cs="Arial"/>
          <w:sz w:val="20"/>
          <w:szCs w:val="20"/>
        </w:rPr>
        <w:tab/>
        <w:t>:</w:t>
      </w:r>
      <w:r w:rsidRPr="00D862B4">
        <w:rPr>
          <w:rFonts w:ascii="Bookman Old Style" w:hAnsi="Bookman Old Style" w:cs="Arial"/>
          <w:sz w:val="20"/>
          <w:szCs w:val="20"/>
        </w:rPr>
        <w:tab/>
      </w:r>
      <w:r w:rsidR="006E0147" w:rsidRPr="00D862B4">
        <w:rPr>
          <w:rFonts w:ascii="Bookman Old Style" w:hAnsi="Bookman Old Style" w:cs="Arial"/>
          <w:sz w:val="20"/>
          <w:szCs w:val="20"/>
        </w:rPr>
        <w:t>Me</w:t>
      </w:r>
      <w:r w:rsidR="006A2C77" w:rsidRPr="00D862B4">
        <w:rPr>
          <w:rFonts w:ascii="Bookman Old Style" w:hAnsi="Bookman Old Style" w:cs="Arial"/>
          <w:sz w:val="20"/>
          <w:szCs w:val="20"/>
          <w:lang w:val="en-US"/>
        </w:rPr>
        <w:t>nunjuk</w:t>
      </w:r>
      <w:r w:rsid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7F7FF1">
        <w:rPr>
          <w:rFonts w:ascii="Bookman Old Style" w:hAnsi="Bookman Old Style" w:cs="Arial"/>
          <w:sz w:val="20"/>
          <w:szCs w:val="20"/>
          <w:lang w:val="en-US"/>
        </w:rPr>
        <w:t>Tim</w:t>
      </w:r>
      <w:r w:rsid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B91D94">
        <w:rPr>
          <w:rFonts w:ascii="Bookman Old Style" w:hAnsi="Bookman Old Style" w:cs="Arial"/>
          <w:sz w:val="20"/>
          <w:szCs w:val="20"/>
          <w:lang w:val="en-US"/>
        </w:rPr>
        <w:t xml:space="preserve">Pengelola </w:t>
      </w:r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Pelayanan Terpadu Satu Pintu (PTSP) pada Pengadilan Tinggi Agama Padang</w:t>
      </w:r>
      <w:r w:rsidR="006A2C77" w:rsidRPr="00D862B4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D862B4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sebagaimana </w:t>
      </w:r>
      <w:r w:rsidR="00382E6C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tersebut </w:t>
      </w:r>
      <w:r w:rsidR="00D862B4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dalam </w:t>
      </w:r>
      <w:r w:rsidR="00382E6C">
        <w:rPr>
          <w:rFonts w:ascii="Bookman Old Style" w:hAnsi="Bookman Old Style" w:cs="Arial"/>
          <w:color w:val="000000"/>
          <w:sz w:val="20"/>
          <w:szCs w:val="20"/>
          <w:lang w:val="en-US"/>
        </w:rPr>
        <w:t>L</w:t>
      </w:r>
      <w:r w:rsidR="00D862B4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ampiran </w:t>
      </w:r>
      <w:r w:rsidR="00382E6C">
        <w:rPr>
          <w:rFonts w:ascii="Bookman Old Style" w:hAnsi="Bookman Old Style" w:cs="Arial"/>
          <w:color w:val="000000"/>
          <w:sz w:val="20"/>
          <w:szCs w:val="20"/>
          <w:lang w:val="en-US"/>
        </w:rPr>
        <w:t>I</w:t>
      </w:r>
      <w:r w:rsidR="00955060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r w:rsidR="00D862B4" w:rsidRPr="00ED2114">
        <w:rPr>
          <w:rFonts w:ascii="Bookman Old Style" w:hAnsi="Bookman Old Style" w:cs="Arial"/>
          <w:color w:val="000000"/>
          <w:sz w:val="20"/>
          <w:szCs w:val="20"/>
          <w:lang w:val="en-US"/>
        </w:rPr>
        <w:t>keputusan ini</w:t>
      </w:r>
      <w:r w:rsidR="00ED2114" w:rsidRPr="00ED211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r w:rsidR="00ED2114" w:rsidRPr="00ED2114">
        <w:rPr>
          <w:rFonts w:ascii="Bookman Old Style" w:hAnsi="Bookman Old Style"/>
          <w:sz w:val="20"/>
          <w:szCs w:val="20"/>
        </w:rPr>
        <w:t xml:space="preserve">dengan uraian tugas sebagaimana tersebut dalam </w:t>
      </w:r>
      <w:r w:rsidR="00382E6C" w:rsidRPr="00ED2114">
        <w:rPr>
          <w:rFonts w:ascii="Bookman Old Style" w:hAnsi="Bookman Old Style"/>
          <w:sz w:val="20"/>
          <w:szCs w:val="20"/>
        </w:rPr>
        <w:t xml:space="preserve">Lampiran </w:t>
      </w:r>
      <w:r w:rsidR="00382E6C">
        <w:rPr>
          <w:rFonts w:ascii="Bookman Old Style" w:hAnsi="Bookman Old Style"/>
          <w:sz w:val="20"/>
          <w:szCs w:val="20"/>
          <w:lang w:val="en-US"/>
        </w:rPr>
        <w:t>II</w:t>
      </w:r>
      <w:r w:rsidR="00ED2114" w:rsidRPr="00ED2114">
        <w:rPr>
          <w:rFonts w:ascii="Bookman Old Style" w:hAnsi="Bookman Old Style"/>
          <w:sz w:val="20"/>
          <w:szCs w:val="20"/>
        </w:rPr>
        <w:t xml:space="preserve"> keputusan ini</w:t>
      </w:r>
      <w:r w:rsidR="00D862B4" w:rsidRPr="00ED2114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507B9B8B" w14:textId="77777777" w:rsidR="00D862B4" w:rsidRPr="00D862B4" w:rsidRDefault="00D862B4" w:rsidP="00F77C8F">
      <w:pPr>
        <w:tabs>
          <w:tab w:val="left" w:pos="1620"/>
          <w:tab w:val="left" w:pos="1800"/>
          <w:tab w:val="left" w:pos="2268"/>
        </w:tabs>
        <w:spacing w:after="0" w:line="240" w:lineRule="auto"/>
        <w:ind w:left="1800" w:hanging="1800"/>
        <w:jc w:val="both"/>
        <w:rPr>
          <w:rFonts w:ascii="Bookman Old Style" w:hAnsi="Bookman Old Style" w:cs="Arial"/>
          <w:sz w:val="2"/>
          <w:szCs w:val="2"/>
          <w:lang w:val="en-US"/>
        </w:rPr>
      </w:pPr>
    </w:p>
    <w:p w14:paraId="19A4B118" w14:textId="0C267A4E" w:rsidR="00EC38F4" w:rsidRPr="00D862B4" w:rsidRDefault="00A3440E" w:rsidP="00ED2114">
      <w:pPr>
        <w:tabs>
          <w:tab w:val="left" w:pos="1620"/>
          <w:tab w:val="left" w:pos="1800"/>
          <w:tab w:val="left" w:pos="2268"/>
        </w:tabs>
        <w:spacing w:after="0" w:line="240" w:lineRule="auto"/>
        <w:ind w:left="1800" w:hanging="1800"/>
        <w:jc w:val="both"/>
        <w:rPr>
          <w:rFonts w:ascii="Bookman Old Style" w:hAnsi="Bookman Old Style" w:cs="Arial"/>
          <w:sz w:val="20"/>
          <w:szCs w:val="20"/>
        </w:rPr>
      </w:pPr>
      <w:r w:rsidRPr="00D862B4">
        <w:rPr>
          <w:rFonts w:ascii="Bookman Old Style" w:hAnsi="Bookman Old Style" w:cs="Arial"/>
          <w:sz w:val="20"/>
          <w:szCs w:val="20"/>
        </w:rPr>
        <w:t>KEDUA</w:t>
      </w:r>
      <w:r w:rsidRPr="00D862B4">
        <w:rPr>
          <w:rFonts w:ascii="Bookman Old Style" w:hAnsi="Bookman Old Style" w:cs="Arial"/>
          <w:sz w:val="20"/>
          <w:szCs w:val="20"/>
        </w:rPr>
        <w:tab/>
        <w:t>:</w:t>
      </w:r>
      <w:r w:rsidRPr="00D862B4">
        <w:rPr>
          <w:rFonts w:ascii="Bookman Old Style" w:hAnsi="Bookman Old Style" w:cs="Arial"/>
          <w:sz w:val="20"/>
          <w:szCs w:val="20"/>
        </w:rPr>
        <w:tab/>
      </w:r>
      <w:r w:rsidR="0090662D" w:rsidRPr="00D862B4">
        <w:rPr>
          <w:rFonts w:ascii="Bookman Old Style" w:hAnsi="Bookman Old Style" w:cs="Arial"/>
          <w:sz w:val="20"/>
          <w:szCs w:val="20"/>
          <w:lang w:val="en-US"/>
        </w:rPr>
        <w:t>Tim</w:t>
      </w:r>
      <w:r w:rsidR="00404ED2" w:rsidRPr="00D862B4">
        <w:rPr>
          <w:rFonts w:ascii="Bookman Old Style" w:hAnsi="Bookman Old Style" w:cs="Arial"/>
          <w:sz w:val="20"/>
          <w:szCs w:val="20"/>
        </w:rPr>
        <w:t xml:space="preserve"> bertugas</w:t>
      </w:r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menyelenggarakan </w:t>
      </w:r>
      <w:r w:rsidR="00382E6C">
        <w:rPr>
          <w:rFonts w:ascii="Bookman Old Style" w:hAnsi="Bookman Old Style" w:cs="Arial"/>
          <w:sz w:val="20"/>
          <w:szCs w:val="20"/>
          <w:lang w:val="en-US"/>
        </w:rPr>
        <w:t>Pelayanan Ter</w:t>
      </w:r>
      <w:r w:rsidR="00382E6C" w:rsidRPr="00E373A0">
        <w:rPr>
          <w:rFonts w:ascii="Bookman Old Style" w:hAnsi="Bookman Old Style" w:cs="Arial"/>
          <w:sz w:val="20"/>
          <w:szCs w:val="20"/>
          <w:lang w:val="en-US"/>
        </w:rPr>
        <w:t>pad</w:t>
      </w:r>
      <w:r w:rsidR="00382E6C">
        <w:rPr>
          <w:rFonts w:ascii="Bookman Old Style" w:hAnsi="Bookman Old Style" w:cs="Arial"/>
          <w:sz w:val="20"/>
          <w:szCs w:val="20"/>
          <w:lang w:val="en-US"/>
        </w:rPr>
        <w:t xml:space="preserve">u Satu Pintu </w:t>
      </w:r>
      <w:r w:rsidR="007F7FF1">
        <w:rPr>
          <w:rFonts w:ascii="Bookman Old Style" w:hAnsi="Bookman Old Style" w:cs="Arial"/>
          <w:sz w:val="20"/>
          <w:szCs w:val="20"/>
          <w:lang w:val="en-US"/>
        </w:rPr>
        <w:t>(PTSP)</w:t>
      </w:r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Pengadilan Tinggi Agama Padang secara </w:t>
      </w:r>
      <w:r w:rsidR="00ED2114">
        <w:rPr>
          <w:rFonts w:ascii="Bookman Old Style" w:hAnsi="Bookman Old Style" w:cs="Arial"/>
          <w:sz w:val="20"/>
          <w:szCs w:val="20"/>
          <w:lang w:val="en-US"/>
        </w:rPr>
        <w:t>langsung</w:t>
      </w:r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pada meja PTSP </w:t>
      </w:r>
      <w:r w:rsidR="00675A06">
        <w:rPr>
          <w:rFonts w:ascii="Bookman Old Style" w:hAnsi="Bookman Old Style" w:cs="Arial"/>
          <w:sz w:val="20"/>
          <w:szCs w:val="20"/>
          <w:lang w:val="en-US"/>
        </w:rPr>
        <w:t>dan/atau</w:t>
      </w:r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secara daring </w:t>
      </w:r>
      <w:r w:rsidR="00675A06">
        <w:rPr>
          <w:rFonts w:ascii="Bookman Old Style" w:hAnsi="Bookman Old Style" w:cs="Arial"/>
          <w:sz w:val="20"/>
          <w:szCs w:val="20"/>
          <w:lang w:val="en-US"/>
        </w:rPr>
        <w:t>menggunakan</w:t>
      </w:r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675A06">
        <w:rPr>
          <w:rFonts w:ascii="Bookman Old Style" w:hAnsi="Bookman Old Style" w:cs="Arial"/>
          <w:sz w:val="20"/>
          <w:szCs w:val="20"/>
          <w:lang w:val="en-US"/>
        </w:rPr>
        <w:t>aplikasi</w:t>
      </w:r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7F7FF1" w:rsidRPr="00ED2114">
        <w:rPr>
          <w:rFonts w:ascii="Bookman Old Style" w:hAnsi="Bookman Old Style" w:cs="Arial"/>
          <w:i/>
          <w:sz w:val="20"/>
          <w:szCs w:val="20"/>
          <w:lang w:val="en-US"/>
        </w:rPr>
        <w:t>Live Chat</w:t>
      </w:r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laman resmi Pengadilan Tinggi Agama Padang</w:t>
      </w:r>
      <w:r w:rsidR="00ED2114">
        <w:rPr>
          <w:rFonts w:ascii="Bookman Old Style" w:hAnsi="Bookman Old Style" w:cs="Arial"/>
          <w:sz w:val="20"/>
          <w:szCs w:val="20"/>
          <w:lang w:val="en-US"/>
        </w:rPr>
        <w:t xml:space="preserve"> dan menyampaikan laporan penyelanggaraan tiap 3 (tiga) bulan kepada Ketua Pengadilan Tinggi Agama Padang.</w:t>
      </w:r>
    </w:p>
    <w:p w14:paraId="5F1C5504" w14:textId="3B0C5017" w:rsidR="009F0002" w:rsidRPr="00D862B4" w:rsidRDefault="009F0002" w:rsidP="00F77C8F">
      <w:pPr>
        <w:tabs>
          <w:tab w:val="left" w:pos="1620"/>
        </w:tabs>
        <w:spacing w:after="0" w:line="240" w:lineRule="auto"/>
        <w:ind w:left="1800" w:hanging="1800"/>
        <w:jc w:val="both"/>
        <w:rPr>
          <w:rFonts w:ascii="Bookman Old Style" w:hAnsi="Bookman Old Style" w:cs="Arial"/>
          <w:sz w:val="20"/>
          <w:szCs w:val="20"/>
        </w:rPr>
      </w:pPr>
      <w:r w:rsidRPr="00D862B4">
        <w:rPr>
          <w:rFonts w:ascii="Bookman Old Style" w:hAnsi="Bookman Old Style" w:cs="Arial"/>
          <w:sz w:val="20"/>
          <w:szCs w:val="20"/>
        </w:rPr>
        <w:t>KE</w:t>
      </w:r>
      <w:r w:rsidR="00EC38F4" w:rsidRPr="00D862B4">
        <w:rPr>
          <w:rFonts w:ascii="Bookman Old Style" w:hAnsi="Bookman Old Style" w:cs="Arial"/>
          <w:sz w:val="20"/>
          <w:szCs w:val="20"/>
        </w:rPr>
        <w:t>TIGA</w:t>
      </w:r>
      <w:r w:rsidRPr="00D862B4">
        <w:rPr>
          <w:rFonts w:ascii="Bookman Old Style" w:hAnsi="Bookman Old Style" w:cs="Arial"/>
          <w:sz w:val="20"/>
          <w:szCs w:val="20"/>
        </w:rPr>
        <w:tab/>
        <w:t>:</w:t>
      </w:r>
      <w:r w:rsidRPr="00D862B4">
        <w:rPr>
          <w:rFonts w:ascii="Bookman Old Style" w:hAnsi="Bookman Old Style" w:cs="Arial"/>
          <w:sz w:val="20"/>
          <w:szCs w:val="20"/>
        </w:rPr>
        <w:tab/>
      </w:r>
      <w:r w:rsidR="00D862B4" w:rsidRPr="00D862B4">
        <w:rPr>
          <w:rFonts w:ascii="Bookman Old Style" w:hAnsi="Bookman Old Style"/>
          <w:sz w:val="20"/>
          <w:szCs w:val="20"/>
        </w:rPr>
        <w:t>Keputusan</w:t>
      </w:r>
      <w:r w:rsidR="00D862B4" w:rsidRPr="00D862B4">
        <w:rPr>
          <w:rFonts w:ascii="Bookman Old Style" w:hAnsi="Bookman Old Style"/>
          <w:spacing w:val="-4"/>
          <w:sz w:val="20"/>
          <w:szCs w:val="20"/>
        </w:rPr>
        <w:t xml:space="preserve"> ini berlaku terhitung sejak tanggal ditetapkan dengan ketentuan</w:t>
      </w:r>
      <w:r w:rsidR="00D862B4">
        <w:rPr>
          <w:rFonts w:ascii="Bookman Old Style" w:hAnsi="Bookman Old Style"/>
          <w:spacing w:val="-4"/>
          <w:sz w:val="20"/>
          <w:szCs w:val="20"/>
          <w:lang w:val="en-US"/>
        </w:rPr>
        <w:t xml:space="preserve"> </w:t>
      </w:r>
      <w:r w:rsidR="00D862B4" w:rsidRPr="00D862B4">
        <w:rPr>
          <w:rFonts w:ascii="Bookman Old Style" w:hAnsi="Bookman Old Style"/>
          <w:spacing w:val="-4"/>
          <w:sz w:val="20"/>
          <w:szCs w:val="20"/>
        </w:rPr>
        <w:t>apabila</w:t>
      </w:r>
      <w:r w:rsidR="00D862B4" w:rsidRPr="00D862B4">
        <w:rPr>
          <w:rFonts w:ascii="Bookman Old Style" w:hAnsi="Bookman Old Style" w:cs="Tahoma"/>
          <w:sz w:val="20"/>
          <w:szCs w:val="20"/>
        </w:rPr>
        <w:t xml:space="preserve"> terdapat kekeliruan akan diperbaiki sebagaimana mestinya.</w:t>
      </w:r>
    </w:p>
    <w:p w14:paraId="5CF65770" w14:textId="2FDCB6E2" w:rsidR="009F0002" w:rsidRPr="00A25233" w:rsidRDefault="009F0002" w:rsidP="009F0002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1"/>
          <w:szCs w:val="21"/>
        </w:rPr>
      </w:pPr>
    </w:p>
    <w:p w14:paraId="71854D7C" w14:textId="56421F6C" w:rsidR="009F0002" w:rsidRPr="00D862B4" w:rsidRDefault="009F0002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D862B4">
        <w:rPr>
          <w:rFonts w:ascii="Bookman Old Style" w:hAnsi="Bookman Old Style" w:cs="Arial"/>
          <w:sz w:val="20"/>
          <w:szCs w:val="20"/>
        </w:rPr>
        <w:t xml:space="preserve">Ditetapkan di </w:t>
      </w:r>
      <w:r w:rsidR="00040DCE" w:rsidRPr="00D862B4">
        <w:rPr>
          <w:rFonts w:ascii="Bookman Old Style" w:hAnsi="Bookman Old Style" w:cs="Arial"/>
          <w:sz w:val="20"/>
          <w:szCs w:val="20"/>
          <w:lang w:val="en-US"/>
        </w:rPr>
        <w:t>Padang</w:t>
      </w:r>
    </w:p>
    <w:p w14:paraId="21FA7A2C" w14:textId="22E078D4" w:rsidR="009F0002" w:rsidRPr="000D7CE2" w:rsidRDefault="009F0002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  <w:lang w:val="en-ID"/>
        </w:rPr>
      </w:pPr>
      <w:r w:rsidRPr="00D862B4">
        <w:rPr>
          <w:rFonts w:ascii="Bookman Old Style" w:hAnsi="Bookman Old Style" w:cs="Arial"/>
          <w:sz w:val="20"/>
          <w:szCs w:val="20"/>
        </w:rPr>
        <w:t xml:space="preserve">pada </w:t>
      </w:r>
      <w:r w:rsidR="000D7CE2">
        <w:rPr>
          <w:rFonts w:ascii="Bookman Old Style" w:hAnsi="Bookman Old Style" w:cs="Arial"/>
          <w:sz w:val="20"/>
          <w:szCs w:val="20"/>
          <w:lang w:val="en-ID"/>
        </w:rPr>
        <w:t xml:space="preserve">tanggal </w:t>
      </w:r>
      <w:r w:rsidR="00313C64">
        <w:rPr>
          <w:rFonts w:ascii="Bookman Old Style" w:hAnsi="Bookman Old Style" w:cs="Arial"/>
          <w:sz w:val="20"/>
          <w:szCs w:val="20"/>
          <w:lang w:val="en-ID"/>
        </w:rPr>
        <w:t>23 Agustus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="000D7CE2">
        <w:rPr>
          <w:rFonts w:ascii="Bookman Old Style" w:hAnsi="Bookman Old Style" w:cs="Arial"/>
          <w:sz w:val="20"/>
          <w:szCs w:val="20"/>
          <w:lang w:val="en-ID"/>
        </w:rPr>
        <w:t>202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>2</w:t>
      </w:r>
    </w:p>
    <w:p w14:paraId="212DA1A9" w14:textId="1209F9CB" w:rsidR="009F0002" w:rsidRPr="00D862B4" w:rsidRDefault="00A7393E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</w:rPr>
      </w:pPr>
      <w:r w:rsidRPr="00D862B4">
        <w:rPr>
          <w:rFonts w:ascii="Bookman Old Style" w:hAnsi="Bookman Old Style" w:cs="Arial"/>
          <w:sz w:val="20"/>
          <w:szCs w:val="20"/>
        </w:rPr>
        <w:t xml:space="preserve">KETUA </w:t>
      </w:r>
      <w:r w:rsidR="009F0002" w:rsidRPr="00D862B4">
        <w:rPr>
          <w:rFonts w:ascii="Bookman Old Style" w:hAnsi="Bookman Old Style" w:cs="Arial"/>
          <w:sz w:val="20"/>
          <w:szCs w:val="20"/>
        </w:rPr>
        <w:t xml:space="preserve">PENGADILAN TINGGI AGAMA </w:t>
      </w:r>
      <w:r w:rsidR="00040DCE" w:rsidRPr="00D862B4">
        <w:rPr>
          <w:rFonts w:ascii="Bookman Old Style" w:hAnsi="Bookman Old Style" w:cs="Arial"/>
          <w:sz w:val="20"/>
          <w:szCs w:val="20"/>
          <w:lang w:val="en-US"/>
        </w:rPr>
        <w:t>P</w:t>
      </w:r>
      <w:r w:rsidR="00681262" w:rsidRPr="00D862B4">
        <w:rPr>
          <w:rFonts w:ascii="Bookman Old Style" w:hAnsi="Bookman Old Style" w:cs="Arial"/>
          <w:sz w:val="20"/>
          <w:szCs w:val="20"/>
          <w:lang w:val="en-US"/>
        </w:rPr>
        <w:t>ADANG</w:t>
      </w:r>
      <w:r w:rsidR="00EC38F4" w:rsidRPr="00D862B4">
        <w:rPr>
          <w:rFonts w:ascii="Bookman Old Style" w:hAnsi="Bookman Old Style" w:cs="Arial"/>
          <w:sz w:val="20"/>
          <w:szCs w:val="20"/>
        </w:rPr>
        <w:t>,</w:t>
      </w:r>
    </w:p>
    <w:p w14:paraId="6E9F824B" w14:textId="0C4DAB64" w:rsidR="009F0002" w:rsidRPr="00D862B4" w:rsidRDefault="009F0002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</w:rPr>
      </w:pPr>
    </w:p>
    <w:p w14:paraId="78567665" w14:textId="7AC16F75" w:rsidR="009F0002" w:rsidRPr="00D862B4" w:rsidRDefault="009F0002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</w:rPr>
      </w:pPr>
    </w:p>
    <w:p w14:paraId="28090A56" w14:textId="01C99A49" w:rsidR="009F0002" w:rsidRPr="00D862B4" w:rsidRDefault="009F0002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</w:rPr>
      </w:pPr>
    </w:p>
    <w:p w14:paraId="3CF08192" w14:textId="0F857682" w:rsidR="00040DCE" w:rsidRPr="00D862B4" w:rsidRDefault="00040DCE" w:rsidP="00F77C8F">
      <w:pPr>
        <w:spacing w:after="0" w:line="240" w:lineRule="auto"/>
        <w:ind w:left="5670"/>
        <w:rPr>
          <w:rFonts w:ascii="Bookman Old Style" w:eastAsia="Times New Roman" w:hAnsi="Bookman Old Style" w:cs="Helvetica"/>
          <w:color w:val="333333"/>
          <w:sz w:val="20"/>
          <w:szCs w:val="20"/>
          <w:lang w:val="en-US"/>
        </w:rPr>
      </w:pPr>
    </w:p>
    <w:p w14:paraId="40290C0A" w14:textId="3BFC1783" w:rsidR="00A7393E" w:rsidRPr="00D862B4" w:rsidRDefault="001020DE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  <w:lang w:val="en-US"/>
        </w:rPr>
      </w:pPr>
      <w:bookmarkStart w:id="2" w:name="_Hlk41924531"/>
      <w:r w:rsidRPr="00D862B4">
        <w:rPr>
          <w:rFonts w:ascii="Bookman Old Style" w:hAnsi="Bookman Old Style" w:cs="Arial"/>
          <w:sz w:val="20"/>
          <w:szCs w:val="20"/>
          <w:lang w:val="en-US"/>
        </w:rPr>
        <w:t>D</w:t>
      </w:r>
      <w:r w:rsidR="00467660">
        <w:rPr>
          <w:rFonts w:ascii="Bookman Old Style" w:hAnsi="Bookman Old Style" w:cs="Arial"/>
          <w:sz w:val="20"/>
          <w:szCs w:val="20"/>
          <w:lang w:val="en-US"/>
        </w:rPr>
        <w:t>rs</w:t>
      </w:r>
      <w:r w:rsidRPr="00D862B4">
        <w:rPr>
          <w:rFonts w:ascii="Bookman Old Style" w:hAnsi="Bookman Old Style" w:cs="Arial"/>
          <w:sz w:val="20"/>
          <w:szCs w:val="20"/>
          <w:lang w:val="en-US"/>
        </w:rPr>
        <w:t>.</w:t>
      </w:r>
      <w:r w:rsidR="0046766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Pr="00D862B4">
        <w:rPr>
          <w:rFonts w:ascii="Bookman Old Style" w:hAnsi="Bookman Old Style" w:cs="Arial"/>
          <w:sz w:val="20"/>
          <w:szCs w:val="20"/>
          <w:lang w:val="en-US"/>
        </w:rPr>
        <w:t>H. ZEIN AHSAN, M.H.</w:t>
      </w:r>
    </w:p>
    <w:p w14:paraId="5F8ADC27" w14:textId="77777777" w:rsidR="001D2BCF" w:rsidRDefault="00A7393E" w:rsidP="001D2BC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D862B4">
        <w:rPr>
          <w:rFonts w:ascii="Bookman Old Style" w:hAnsi="Bookman Old Style" w:cs="Arial"/>
          <w:sz w:val="20"/>
          <w:szCs w:val="20"/>
        </w:rPr>
        <w:t>NIP</w:t>
      </w:r>
      <w:r w:rsidR="00040DCE" w:rsidRPr="00D862B4">
        <w:rPr>
          <w:rFonts w:ascii="Bookman Old Style" w:hAnsi="Bookman Old Style" w:cs="Arial"/>
          <w:sz w:val="20"/>
          <w:szCs w:val="20"/>
          <w:lang w:val="en-US"/>
        </w:rPr>
        <w:t>.195508261982031004</w:t>
      </w:r>
      <w:bookmarkEnd w:id="2"/>
    </w:p>
    <w:p w14:paraId="1137335B" w14:textId="56A246A1" w:rsidR="00ED2114" w:rsidRDefault="001D2BCF" w:rsidP="001D2BCF">
      <w:pPr>
        <w:tabs>
          <w:tab w:val="left" w:pos="1985"/>
          <w:tab w:val="left" w:pos="2268"/>
          <w:tab w:val="left" w:pos="5245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  <w:t xml:space="preserve"> </w:t>
      </w:r>
    </w:p>
    <w:p w14:paraId="2A7C7D4F" w14:textId="77777777" w:rsidR="00ED2114" w:rsidRDefault="00ED2114">
      <w:pPr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br w:type="page"/>
      </w:r>
    </w:p>
    <w:p w14:paraId="6C06A985" w14:textId="77777777" w:rsidR="00791B34" w:rsidRDefault="00791B34" w:rsidP="001D2BCF">
      <w:pPr>
        <w:tabs>
          <w:tab w:val="left" w:pos="1985"/>
          <w:tab w:val="left" w:pos="2268"/>
          <w:tab w:val="left" w:pos="5245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 w14:paraId="1DF3ADCD" w14:textId="6FF656A4" w:rsidR="00A34DEC" w:rsidRPr="001D2BCF" w:rsidRDefault="00791B34" w:rsidP="001D2BCF">
      <w:pPr>
        <w:tabs>
          <w:tab w:val="left" w:pos="1985"/>
          <w:tab w:val="left" w:pos="2268"/>
          <w:tab w:val="left" w:pos="5245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  <w:t xml:space="preserve"> </w:t>
      </w:r>
      <w:r w:rsidR="001D2BCF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A34DEC" w:rsidRPr="00A34DEC">
        <w:rPr>
          <w:rFonts w:ascii="Bookman Old Style" w:hAnsi="Bookman Old Style"/>
          <w:sz w:val="20"/>
          <w:szCs w:val="20"/>
        </w:rPr>
        <w:t xml:space="preserve">LAMPIRAN </w:t>
      </w:r>
      <w:r w:rsidR="0071542A">
        <w:rPr>
          <w:rFonts w:ascii="Bookman Old Style" w:hAnsi="Bookman Old Style"/>
          <w:sz w:val="20"/>
          <w:szCs w:val="20"/>
          <w:lang w:val="en-US"/>
        </w:rPr>
        <w:t xml:space="preserve">I </w:t>
      </w:r>
      <w:r w:rsidR="00A34DEC" w:rsidRPr="00A34DEC">
        <w:rPr>
          <w:rFonts w:ascii="Bookman Old Style" w:hAnsi="Bookman Old Style"/>
          <w:sz w:val="20"/>
          <w:szCs w:val="20"/>
        </w:rPr>
        <w:t>KEPUTUSAN KETUA</w:t>
      </w:r>
    </w:p>
    <w:p w14:paraId="285F60C0" w14:textId="77777777" w:rsidR="00A34DEC" w:rsidRPr="00A34DEC" w:rsidRDefault="00A34DEC" w:rsidP="00A34DEC">
      <w:pPr>
        <w:tabs>
          <w:tab w:val="left" w:pos="5400"/>
        </w:tabs>
        <w:spacing w:after="0"/>
        <w:ind w:left="5387"/>
        <w:jc w:val="both"/>
        <w:rPr>
          <w:rFonts w:ascii="Bookman Old Style" w:hAnsi="Bookman Old Style"/>
          <w:sz w:val="20"/>
          <w:szCs w:val="20"/>
        </w:rPr>
      </w:pPr>
      <w:r w:rsidRPr="00A34DEC">
        <w:rPr>
          <w:rFonts w:ascii="Bookman Old Style" w:hAnsi="Bookman Old Style"/>
          <w:sz w:val="20"/>
          <w:szCs w:val="20"/>
        </w:rPr>
        <w:t>PENGADILAN TINGGI AGAMA PADANG</w:t>
      </w:r>
    </w:p>
    <w:p w14:paraId="6E0F5FF8" w14:textId="3402590B" w:rsidR="00A34DEC" w:rsidRPr="000D7CE2" w:rsidRDefault="00A34DEC" w:rsidP="0071542A">
      <w:pPr>
        <w:tabs>
          <w:tab w:val="left" w:pos="5400"/>
          <w:tab w:val="left" w:pos="6521"/>
          <w:tab w:val="left" w:pos="6663"/>
        </w:tabs>
        <w:spacing w:after="0"/>
        <w:ind w:left="5387"/>
        <w:jc w:val="both"/>
        <w:rPr>
          <w:rFonts w:ascii="Bookman Old Style" w:hAnsi="Bookman Old Style"/>
          <w:sz w:val="20"/>
          <w:szCs w:val="20"/>
          <w:lang w:val="en-ID"/>
        </w:rPr>
      </w:pPr>
      <w:r w:rsidRPr="00A34DEC">
        <w:rPr>
          <w:rFonts w:ascii="Bookman Old Style" w:hAnsi="Bookman Old Style"/>
          <w:sz w:val="20"/>
          <w:szCs w:val="20"/>
        </w:rPr>
        <w:t>NOMOR</w:t>
      </w:r>
      <w:r w:rsidRPr="00A34DEC">
        <w:rPr>
          <w:rFonts w:ascii="Bookman Old Style" w:hAnsi="Bookman Old Style"/>
          <w:sz w:val="20"/>
          <w:szCs w:val="20"/>
        </w:rPr>
        <w:tab/>
        <w:t>:</w:t>
      </w:r>
      <w:r w:rsidR="0071542A">
        <w:rPr>
          <w:rFonts w:ascii="Bookman Old Style" w:hAnsi="Bookman Old Style"/>
          <w:sz w:val="20"/>
          <w:szCs w:val="20"/>
          <w:lang w:val="en-US"/>
        </w:rPr>
        <w:tab/>
      </w:r>
      <w:r w:rsidR="0071542A">
        <w:rPr>
          <w:rFonts w:ascii="Bookman Old Style" w:hAnsi="Bookman Old Style" w:cs="Arial"/>
          <w:sz w:val="20"/>
          <w:szCs w:val="20"/>
        </w:rPr>
        <w:t>W3-A/</w:t>
      </w:r>
      <w:r w:rsidR="00313C64">
        <w:rPr>
          <w:rFonts w:ascii="Bookman Old Style" w:hAnsi="Bookman Old Style" w:cs="Arial"/>
          <w:sz w:val="20"/>
          <w:szCs w:val="20"/>
          <w:lang w:val="en-ID"/>
        </w:rPr>
        <w:t xml:space="preserve">     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>/</w:t>
      </w:r>
      <w:r w:rsidR="0071542A">
        <w:rPr>
          <w:rFonts w:ascii="Bookman Old Style" w:hAnsi="Bookman Old Style" w:cs="Arial"/>
          <w:sz w:val="20"/>
          <w:szCs w:val="20"/>
          <w:lang w:val="en-US"/>
        </w:rPr>
        <w:t>OT.</w:t>
      </w:r>
      <w:r w:rsidRPr="00F77C8F">
        <w:rPr>
          <w:rFonts w:ascii="Bookman Old Style" w:hAnsi="Bookman Old Style" w:cs="Arial"/>
          <w:sz w:val="20"/>
          <w:szCs w:val="20"/>
        </w:rPr>
        <w:t>0</w:t>
      </w:r>
      <w:r w:rsidR="0071542A">
        <w:rPr>
          <w:rFonts w:ascii="Bookman Old Style" w:hAnsi="Bookman Old Style" w:cs="Arial"/>
          <w:sz w:val="20"/>
          <w:szCs w:val="20"/>
          <w:lang w:val="en-US"/>
        </w:rPr>
        <w:t>0</w:t>
      </w:r>
      <w:r w:rsidRPr="00F77C8F">
        <w:rPr>
          <w:rFonts w:ascii="Bookman Old Style" w:hAnsi="Bookman Old Style" w:cs="Arial"/>
          <w:sz w:val="20"/>
          <w:szCs w:val="20"/>
        </w:rPr>
        <w:t>/</w:t>
      </w:r>
      <w:r w:rsidR="00313C64">
        <w:rPr>
          <w:rFonts w:ascii="Bookman Old Style" w:hAnsi="Bookman Old Style" w:cs="Arial"/>
          <w:sz w:val="20"/>
          <w:szCs w:val="20"/>
          <w:lang w:val="en-US"/>
        </w:rPr>
        <w:t>8</w:t>
      </w:r>
      <w:r w:rsidRPr="00F77C8F">
        <w:rPr>
          <w:rFonts w:ascii="Bookman Old Style" w:hAnsi="Bookman Old Style" w:cs="Arial"/>
          <w:sz w:val="20"/>
          <w:szCs w:val="20"/>
        </w:rPr>
        <w:t>/202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>2</w:t>
      </w:r>
    </w:p>
    <w:p w14:paraId="5EE18C1A" w14:textId="61141B2F" w:rsidR="00A34DEC" w:rsidRPr="000D7CE2" w:rsidRDefault="00A34DEC" w:rsidP="0071542A">
      <w:pPr>
        <w:tabs>
          <w:tab w:val="left" w:pos="5400"/>
          <w:tab w:val="left" w:pos="6521"/>
          <w:tab w:val="left" w:pos="6663"/>
        </w:tabs>
        <w:spacing w:after="0"/>
        <w:ind w:left="5387"/>
        <w:jc w:val="both"/>
        <w:rPr>
          <w:rFonts w:ascii="Bookman Old Style" w:hAnsi="Bookman Old Style"/>
          <w:sz w:val="20"/>
          <w:szCs w:val="20"/>
          <w:lang w:val="en-ID"/>
        </w:rPr>
      </w:pPr>
      <w:r w:rsidRPr="00A34DEC">
        <w:rPr>
          <w:rFonts w:ascii="Bookman Old Style" w:hAnsi="Bookman Old Style"/>
          <w:sz w:val="20"/>
          <w:szCs w:val="20"/>
        </w:rPr>
        <w:t>TANGGAL</w:t>
      </w:r>
      <w:r w:rsidRPr="00A34DEC">
        <w:rPr>
          <w:rFonts w:ascii="Bookman Old Style" w:hAnsi="Bookman Old Style"/>
          <w:sz w:val="20"/>
          <w:szCs w:val="20"/>
        </w:rPr>
        <w:tab/>
      </w:r>
      <w:r w:rsidR="000D7CE2">
        <w:rPr>
          <w:rFonts w:ascii="Bookman Old Style" w:hAnsi="Bookman Old Style"/>
          <w:sz w:val="20"/>
          <w:szCs w:val="20"/>
          <w:lang w:val="en-ID"/>
        </w:rPr>
        <w:t xml:space="preserve">: </w:t>
      </w:r>
      <w:r w:rsidR="00313C64">
        <w:rPr>
          <w:rFonts w:ascii="Bookman Old Style" w:hAnsi="Bookman Old Style"/>
          <w:sz w:val="20"/>
          <w:szCs w:val="20"/>
          <w:lang w:val="en-ID"/>
        </w:rPr>
        <w:t>2</w:t>
      </w:r>
      <w:r w:rsidR="00B3496D">
        <w:rPr>
          <w:rFonts w:ascii="Bookman Old Style" w:hAnsi="Bookman Old Style"/>
          <w:sz w:val="20"/>
          <w:szCs w:val="20"/>
          <w:lang w:val="en-ID"/>
        </w:rPr>
        <w:t xml:space="preserve">3 </w:t>
      </w:r>
      <w:r w:rsidR="00313C64">
        <w:rPr>
          <w:rFonts w:ascii="Bookman Old Style" w:hAnsi="Bookman Old Style"/>
          <w:sz w:val="20"/>
          <w:szCs w:val="20"/>
          <w:lang w:val="en-ID"/>
        </w:rPr>
        <w:t>AGUSTUS</w:t>
      </w:r>
      <w:r w:rsidR="00B3496D">
        <w:rPr>
          <w:rFonts w:ascii="Bookman Old Style" w:hAnsi="Bookman Old Style"/>
          <w:sz w:val="20"/>
          <w:szCs w:val="20"/>
          <w:lang w:val="en-ID"/>
        </w:rPr>
        <w:t xml:space="preserve"> 2022</w:t>
      </w:r>
    </w:p>
    <w:p w14:paraId="06D882F4" w14:textId="77777777" w:rsidR="00A34DEC" w:rsidRDefault="00A34DEC" w:rsidP="00A34DEC">
      <w:pPr>
        <w:spacing w:after="0" w:line="240" w:lineRule="auto"/>
        <w:jc w:val="center"/>
        <w:rPr>
          <w:rFonts w:ascii="Bookman Old Style" w:hAnsi="Bookman Old Style" w:cs="Arial"/>
          <w:sz w:val="23"/>
          <w:szCs w:val="23"/>
          <w:lang w:val="en-US"/>
        </w:rPr>
      </w:pPr>
    </w:p>
    <w:p w14:paraId="7F861368" w14:textId="77777777" w:rsidR="00A34DEC" w:rsidRDefault="00A34DEC" w:rsidP="00A34DEC">
      <w:pPr>
        <w:spacing w:after="0" w:line="240" w:lineRule="auto"/>
        <w:jc w:val="center"/>
        <w:rPr>
          <w:rFonts w:ascii="Bookman Old Style" w:hAnsi="Bookman Old Style" w:cs="Arial"/>
          <w:sz w:val="23"/>
          <w:szCs w:val="23"/>
          <w:lang w:val="en-US"/>
        </w:rPr>
      </w:pPr>
    </w:p>
    <w:p w14:paraId="2B39359E" w14:textId="67478AE0" w:rsidR="001D2BCF" w:rsidRPr="005C35A2" w:rsidRDefault="00CB17D1" w:rsidP="001D2BCF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lang w:val="en-US"/>
        </w:rPr>
        <w:t xml:space="preserve">TIM </w:t>
      </w:r>
      <w:r w:rsidR="00B91D94">
        <w:rPr>
          <w:rFonts w:ascii="Bookman Old Style" w:hAnsi="Bookman Old Style" w:cs="Arial"/>
          <w:sz w:val="20"/>
          <w:szCs w:val="20"/>
          <w:lang w:val="en-US"/>
        </w:rPr>
        <w:t xml:space="preserve">PENGELOLA </w:t>
      </w:r>
      <w:r w:rsidR="001D2BCF" w:rsidRPr="005C35A2">
        <w:rPr>
          <w:rFonts w:ascii="Bookman Old Style" w:hAnsi="Bookman Old Style" w:cs="Arial"/>
          <w:sz w:val="20"/>
          <w:szCs w:val="20"/>
        </w:rPr>
        <w:t>PELAYANAN TERPADU SATU PINTU (PTSP)</w:t>
      </w:r>
    </w:p>
    <w:p w14:paraId="08861B10" w14:textId="7CD068BC" w:rsidR="00A34DEC" w:rsidRDefault="001D2BCF" w:rsidP="001D2BCF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5C35A2">
        <w:rPr>
          <w:rFonts w:ascii="Bookman Old Style" w:hAnsi="Bookman Old Style" w:cs="Arial"/>
          <w:sz w:val="20"/>
          <w:szCs w:val="20"/>
        </w:rPr>
        <w:t>PADA</w:t>
      </w:r>
      <w:r w:rsidR="0071542A">
        <w:rPr>
          <w:rFonts w:ascii="Bookman Old Style" w:hAnsi="Bookman Old Style" w:cs="Arial"/>
          <w:sz w:val="20"/>
          <w:szCs w:val="20"/>
        </w:rPr>
        <w:t xml:space="preserve"> PENGADILAN TINGGI AGAMA PADANG</w:t>
      </w:r>
    </w:p>
    <w:p w14:paraId="624EEA02" w14:textId="77777777" w:rsidR="0071542A" w:rsidRPr="0071542A" w:rsidRDefault="0071542A" w:rsidP="001D2BCF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</w:p>
    <w:p w14:paraId="1BC8D928" w14:textId="64E19B07" w:rsidR="00A34DEC" w:rsidRPr="00A34DEC" w:rsidRDefault="00A34DEC" w:rsidP="00A34DEC">
      <w:pPr>
        <w:tabs>
          <w:tab w:val="left" w:pos="1985"/>
          <w:tab w:val="left" w:pos="2268"/>
          <w:tab w:val="left" w:pos="6096"/>
        </w:tabs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tbl>
      <w:tblPr>
        <w:tblStyle w:val="TableGrid"/>
        <w:tblW w:w="88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3"/>
        <w:gridCol w:w="6251"/>
      </w:tblGrid>
      <w:tr w:rsidR="00A34DEC" w:rsidRPr="00A14C05" w14:paraId="2FFF06B6" w14:textId="77777777" w:rsidTr="00A00CE1">
        <w:trPr>
          <w:trHeight w:val="336"/>
          <w:jc w:val="center"/>
        </w:trPr>
        <w:tc>
          <w:tcPr>
            <w:tcW w:w="2263" w:type="dxa"/>
            <w:hideMark/>
          </w:tcPr>
          <w:p w14:paraId="033F8AAF" w14:textId="2886DF6B" w:rsidR="00A34DEC" w:rsidRPr="00956041" w:rsidRDefault="00956041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Pengarah</w:t>
            </w:r>
          </w:p>
        </w:tc>
        <w:tc>
          <w:tcPr>
            <w:tcW w:w="323" w:type="dxa"/>
            <w:hideMark/>
          </w:tcPr>
          <w:p w14:paraId="37B80310" w14:textId="280E1DA5" w:rsidR="00A34DEC" w:rsidRPr="00A14C05" w:rsidRDefault="00A34DEC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A14C05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0825DF95" w14:textId="3355D053" w:rsidR="00CB17D1" w:rsidRPr="00A14C05" w:rsidRDefault="00A34DEC" w:rsidP="00B91D94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A14C05">
              <w:rPr>
                <w:rFonts w:ascii="Bookman Old Style" w:hAnsi="Bookman Old Style" w:cs="Arial"/>
                <w:sz w:val="20"/>
                <w:szCs w:val="20"/>
              </w:rPr>
              <w:t xml:space="preserve">Ketua Pengadilan Tinggi Agama </w:t>
            </w:r>
            <w:r w:rsidRPr="00A14C05">
              <w:rPr>
                <w:rFonts w:ascii="Bookman Old Style" w:hAnsi="Bookman Old Style" w:cs="Arial"/>
                <w:sz w:val="20"/>
                <w:szCs w:val="20"/>
                <w:lang w:val="en-US"/>
              </w:rPr>
              <w:t>Padang</w:t>
            </w:r>
          </w:p>
        </w:tc>
      </w:tr>
      <w:tr w:rsidR="00B91D94" w:rsidRPr="00A14C05" w14:paraId="0811B4B3" w14:textId="77777777" w:rsidTr="00A00CE1">
        <w:trPr>
          <w:trHeight w:val="391"/>
          <w:jc w:val="center"/>
        </w:trPr>
        <w:tc>
          <w:tcPr>
            <w:tcW w:w="2263" w:type="dxa"/>
          </w:tcPr>
          <w:p w14:paraId="1CE7906C" w14:textId="37CF4F1F" w:rsidR="00B91D94" w:rsidRDefault="00B91D94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Penanggung Jawab</w:t>
            </w:r>
          </w:p>
        </w:tc>
        <w:tc>
          <w:tcPr>
            <w:tcW w:w="323" w:type="dxa"/>
          </w:tcPr>
          <w:p w14:paraId="7A9C503B" w14:textId="7F4FE53A" w:rsidR="00B91D94" w:rsidRPr="00B91D94" w:rsidRDefault="00B91D94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460C6F8C" w14:textId="348AC040" w:rsidR="00B91D94" w:rsidRDefault="00B91D94" w:rsidP="00A00CE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 Pengadilan Tinggi Agama Padang</w:t>
            </w:r>
          </w:p>
          <w:p w14:paraId="59BECED5" w14:textId="1EBE10B4" w:rsidR="00B91D94" w:rsidRDefault="00B91D94" w:rsidP="00A00CE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Sekretaris Pengadilan Tinggi Agama Padang</w:t>
            </w:r>
          </w:p>
        </w:tc>
      </w:tr>
      <w:tr w:rsidR="00A34DEC" w:rsidRPr="00A14C05" w14:paraId="3D04950E" w14:textId="77777777" w:rsidTr="00A00CE1">
        <w:trPr>
          <w:trHeight w:val="169"/>
          <w:jc w:val="center"/>
        </w:trPr>
        <w:tc>
          <w:tcPr>
            <w:tcW w:w="2263" w:type="dxa"/>
            <w:hideMark/>
          </w:tcPr>
          <w:p w14:paraId="65B134B4" w14:textId="6461F038" w:rsidR="00A34DEC" w:rsidRPr="00B91D94" w:rsidRDefault="00B91D94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Pelaksana</w:t>
            </w:r>
          </w:p>
        </w:tc>
        <w:tc>
          <w:tcPr>
            <w:tcW w:w="323" w:type="dxa"/>
            <w:hideMark/>
          </w:tcPr>
          <w:p w14:paraId="5A3FCD42" w14:textId="77777777" w:rsidR="00A34DEC" w:rsidRPr="00A14C05" w:rsidRDefault="00A34DEC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A14C05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  <w:hideMark/>
          </w:tcPr>
          <w:p w14:paraId="39D2AF1A" w14:textId="2765F694" w:rsidR="00B91D94" w:rsidRDefault="00B91D94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 Muda Banding</w:t>
            </w:r>
          </w:p>
          <w:p w14:paraId="57C00ABE" w14:textId="4B6F0C0D" w:rsidR="00A34DEC" w:rsidRDefault="00B91D94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 Muda Hukum</w:t>
            </w:r>
          </w:p>
          <w:p w14:paraId="726DE0A4" w14:textId="3ECDAEF7" w:rsidR="00B91D94" w:rsidRDefault="00B91D94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Kepala Bagian Perencanaan dan Kepegawaian</w:t>
            </w:r>
          </w:p>
          <w:p w14:paraId="2A9A9F92" w14:textId="33613CB2" w:rsidR="00B91D94" w:rsidRDefault="00B91D94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Kepala Bagian Umum dan Keuangan</w:t>
            </w:r>
          </w:p>
          <w:p w14:paraId="6131A2AA" w14:textId="7131CC5E" w:rsidR="00B91D94" w:rsidRPr="00B91D94" w:rsidRDefault="00B91D94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Kepala </w:t>
            </w:r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Subbagian 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Rencana</w:t>
            </w:r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Progam dan Anggaran</w:t>
            </w:r>
          </w:p>
          <w:p w14:paraId="483A3145" w14:textId="260503BA" w:rsidR="00B91D94" w:rsidRPr="00B91D94" w:rsidRDefault="00B91D94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Kepala </w:t>
            </w:r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>Subbagian Kepeg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awaian dan Teknologi Informasi</w:t>
            </w:r>
          </w:p>
          <w:p w14:paraId="7B80FD61" w14:textId="201ADAF0" w:rsidR="00B91D94" w:rsidRDefault="00B91D94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Kepala </w:t>
            </w:r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>Subbagian Tata Usaha dan Rumah Tangga</w:t>
            </w:r>
          </w:p>
          <w:p w14:paraId="5CB23E15" w14:textId="6FC81FA0" w:rsidR="00B91D94" w:rsidRPr="0071542A" w:rsidRDefault="00B91D94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Kepala </w:t>
            </w:r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>Subbagian Keuangan dan Pelaporan</w:t>
            </w:r>
          </w:p>
        </w:tc>
      </w:tr>
      <w:tr w:rsidR="00A34DEC" w:rsidRPr="00A14C05" w14:paraId="2DA7EFED" w14:textId="77777777" w:rsidTr="00A00CE1">
        <w:trPr>
          <w:trHeight w:val="1844"/>
          <w:jc w:val="center"/>
        </w:trPr>
        <w:tc>
          <w:tcPr>
            <w:tcW w:w="2263" w:type="dxa"/>
          </w:tcPr>
          <w:p w14:paraId="37DC7FA0" w14:textId="00D0783B" w:rsidR="00A34DEC" w:rsidRPr="00B91D94" w:rsidRDefault="00B91D94" w:rsidP="00A14C05">
            <w:pPr>
              <w:spacing w:after="120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Petugas</w:t>
            </w:r>
          </w:p>
          <w:p w14:paraId="2118EDC0" w14:textId="77777777" w:rsidR="00A34DEC" w:rsidRPr="00A14C05" w:rsidRDefault="00A34DEC" w:rsidP="00A14C0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14:paraId="5A36EF41" w14:textId="77777777" w:rsidR="00A34DEC" w:rsidRPr="00A14C05" w:rsidRDefault="00A34DEC" w:rsidP="0022255F">
            <w:pPr>
              <w:spacing w:after="120"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A14C05">
              <w:rPr>
                <w:rFonts w:ascii="Bookman Old Style" w:hAnsi="Bookman Old Style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0F1CE450" w14:textId="7AC21B95" w:rsidR="00313C64" w:rsidRPr="00313C64" w:rsidRDefault="00313C64" w:rsidP="00AD7235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H.M. Yazid Za., S.H., M.H.</w:t>
            </w:r>
          </w:p>
          <w:p w14:paraId="649E4B52" w14:textId="591ED6A2" w:rsidR="00AD7235" w:rsidRPr="00AD7235" w:rsidRDefault="00AD7235" w:rsidP="00AD7235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AU"/>
              </w:rPr>
              <w:t>Yun Ridwan, S.H.</w:t>
            </w:r>
          </w:p>
          <w:p w14:paraId="08700037" w14:textId="0DE58EB2" w:rsidR="00313C64" w:rsidRDefault="00313C64" w:rsidP="008319C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Dra. Syuryati</w:t>
            </w:r>
          </w:p>
          <w:p w14:paraId="5F6D55ED" w14:textId="03A913FA" w:rsidR="00DB4694" w:rsidRDefault="00B3496D" w:rsidP="008319C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</w:rPr>
            </w:pPr>
            <w:r w:rsidRPr="00B3496D">
              <w:rPr>
                <w:rFonts w:ascii="Bookman Old Style" w:hAnsi="Bookman Old Style" w:cs="Arial"/>
                <w:sz w:val="20"/>
                <w:szCs w:val="20"/>
              </w:rPr>
              <w:t>Listya Rahma, A.Md.</w:t>
            </w:r>
          </w:p>
          <w:p w14:paraId="07E37A66" w14:textId="5808360A" w:rsidR="00B3496D" w:rsidRDefault="00313C64" w:rsidP="008319C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Jelsita Novi, S.H.</w:t>
            </w:r>
          </w:p>
          <w:p w14:paraId="053A6E59" w14:textId="760A6228" w:rsidR="00B3496D" w:rsidRPr="00ED2114" w:rsidRDefault="00313C64" w:rsidP="008319C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Rinaldi Orlando, A.Md.A.B.</w:t>
            </w:r>
          </w:p>
        </w:tc>
      </w:tr>
    </w:tbl>
    <w:p w14:paraId="1EAC154A" w14:textId="28D093A4" w:rsidR="00A34DEC" w:rsidRPr="00A14C05" w:rsidRDefault="00A34DEC" w:rsidP="00A34DEC">
      <w:pPr>
        <w:tabs>
          <w:tab w:val="left" w:pos="1985"/>
          <w:tab w:val="left" w:pos="2268"/>
          <w:tab w:val="left" w:pos="6946"/>
        </w:tabs>
        <w:spacing w:after="0" w:line="240" w:lineRule="auto"/>
        <w:ind w:left="5529"/>
        <w:jc w:val="both"/>
        <w:rPr>
          <w:rFonts w:ascii="Bookman Old Style" w:hAnsi="Bookman Old Style" w:cs="Arial"/>
          <w:b/>
          <w:sz w:val="20"/>
          <w:szCs w:val="20"/>
        </w:rPr>
      </w:pPr>
      <w:r w:rsidRPr="00A14C05">
        <w:rPr>
          <w:rFonts w:ascii="Bookman Old Style" w:hAnsi="Bookman Old Style" w:cs="Arial"/>
          <w:b/>
          <w:sz w:val="20"/>
          <w:szCs w:val="20"/>
        </w:rPr>
        <w:tab/>
      </w:r>
      <w:r w:rsidRPr="00A14C05">
        <w:rPr>
          <w:rFonts w:ascii="Bookman Old Style" w:hAnsi="Bookman Old Style" w:cs="Arial"/>
          <w:b/>
          <w:sz w:val="20"/>
          <w:szCs w:val="20"/>
        </w:rPr>
        <w:tab/>
      </w:r>
    </w:p>
    <w:p w14:paraId="57FE77C5" w14:textId="69D1E895" w:rsidR="0022255F" w:rsidRPr="00A14C05" w:rsidRDefault="00A34DEC" w:rsidP="0022255F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A14C05">
        <w:rPr>
          <w:rFonts w:ascii="Bookman Old Style" w:hAnsi="Bookman Old Style" w:cs="Arial"/>
          <w:sz w:val="20"/>
          <w:szCs w:val="20"/>
          <w:lang w:val="en-US"/>
        </w:rPr>
        <w:tab/>
      </w:r>
      <w:r w:rsidRPr="00A14C05">
        <w:rPr>
          <w:rFonts w:ascii="Bookman Old Style" w:hAnsi="Bookman Old Style" w:cs="Arial"/>
          <w:sz w:val="20"/>
          <w:szCs w:val="20"/>
          <w:lang w:val="en-US"/>
        </w:rPr>
        <w:tab/>
      </w:r>
      <w:r w:rsidRPr="00A14C05">
        <w:rPr>
          <w:rFonts w:ascii="Bookman Old Style" w:hAnsi="Bookman Old Style" w:cs="Arial"/>
          <w:sz w:val="20"/>
          <w:szCs w:val="20"/>
          <w:lang w:val="en-US"/>
        </w:rPr>
        <w:tab/>
      </w:r>
      <w:r w:rsidRPr="00A14C05">
        <w:rPr>
          <w:rFonts w:ascii="Bookman Old Style" w:hAnsi="Bookman Old Style" w:cs="Arial"/>
          <w:sz w:val="20"/>
          <w:szCs w:val="20"/>
          <w:lang w:val="en-US"/>
        </w:rPr>
        <w:tab/>
      </w:r>
    </w:p>
    <w:p w14:paraId="7F148768" w14:textId="0AE1520E" w:rsidR="0022255F" w:rsidRPr="00A14C05" w:rsidRDefault="00A34DEC" w:rsidP="0022255F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A14C05">
        <w:rPr>
          <w:rFonts w:ascii="Bookman Old Style" w:hAnsi="Bookman Old Style" w:cs="Arial"/>
          <w:sz w:val="20"/>
          <w:szCs w:val="20"/>
        </w:rPr>
        <w:tab/>
      </w:r>
      <w:r w:rsidRPr="00A14C05">
        <w:rPr>
          <w:rFonts w:ascii="Bookman Old Style" w:hAnsi="Bookman Old Style" w:cs="Arial"/>
          <w:sz w:val="20"/>
          <w:szCs w:val="20"/>
        </w:rPr>
        <w:tab/>
      </w:r>
      <w:r w:rsidRPr="00A14C05">
        <w:rPr>
          <w:rFonts w:ascii="Bookman Old Style" w:hAnsi="Bookman Old Style" w:cs="Arial"/>
          <w:sz w:val="20"/>
          <w:szCs w:val="20"/>
        </w:rPr>
        <w:tab/>
      </w:r>
      <w:r w:rsidRPr="00A14C05">
        <w:rPr>
          <w:rFonts w:ascii="Bookman Old Style" w:hAnsi="Bookman Old Style" w:cs="Arial"/>
          <w:sz w:val="20"/>
          <w:szCs w:val="20"/>
        </w:rPr>
        <w:tab/>
      </w:r>
      <w:r w:rsidR="0022255F" w:rsidRPr="00A14C05">
        <w:rPr>
          <w:rFonts w:ascii="Bookman Old Style" w:hAnsi="Bookman Old Style" w:cs="Arial"/>
          <w:sz w:val="20"/>
          <w:szCs w:val="20"/>
        </w:rPr>
        <w:tab/>
      </w:r>
    </w:p>
    <w:p w14:paraId="519B8CE7" w14:textId="42214968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A14C05">
        <w:rPr>
          <w:rFonts w:ascii="Bookman Old Style" w:hAnsi="Bookman Old Style"/>
          <w:sz w:val="20"/>
          <w:szCs w:val="20"/>
        </w:rPr>
        <w:t>KETUA PENGAD</w:t>
      </w:r>
      <w:r w:rsidRPr="00A14C05">
        <w:rPr>
          <w:rFonts w:ascii="Bookman Old Style" w:hAnsi="Bookman Old Style"/>
          <w:sz w:val="20"/>
          <w:szCs w:val="20"/>
          <w:lang w:val="en-US"/>
        </w:rPr>
        <w:t>I</w:t>
      </w:r>
      <w:r w:rsidRPr="00A14C05">
        <w:rPr>
          <w:rFonts w:ascii="Bookman Old Style" w:hAnsi="Bookman Old Style"/>
          <w:sz w:val="20"/>
          <w:szCs w:val="20"/>
        </w:rPr>
        <w:t>LAN TINGGI AGAMA</w:t>
      </w:r>
    </w:p>
    <w:p w14:paraId="577957F4" w14:textId="45BE5287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A14C05">
        <w:rPr>
          <w:rFonts w:ascii="Bookman Old Style" w:hAnsi="Bookman Old Style"/>
          <w:sz w:val="20"/>
          <w:szCs w:val="20"/>
        </w:rPr>
        <w:t>PADANG,</w:t>
      </w:r>
    </w:p>
    <w:p w14:paraId="653003E7" w14:textId="77777777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7E12B411" w14:textId="3580A7A4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2E92F9BF" w14:textId="77777777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5783DABE" w14:textId="77777777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A14C05">
        <w:rPr>
          <w:rFonts w:ascii="Bookman Old Style" w:hAnsi="Bookman Old Style"/>
          <w:sz w:val="20"/>
          <w:szCs w:val="20"/>
        </w:rPr>
        <w:t>Drs. H. ZEIN AHSAN, M.H.</w:t>
      </w:r>
    </w:p>
    <w:p w14:paraId="786B9A5D" w14:textId="77777777" w:rsidR="0022255F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14C05">
        <w:rPr>
          <w:rFonts w:ascii="Bookman Old Style" w:hAnsi="Bookman Old Style"/>
          <w:sz w:val="20"/>
          <w:szCs w:val="20"/>
        </w:rPr>
        <w:t>NIP. 195508261982031004</w:t>
      </w:r>
    </w:p>
    <w:p w14:paraId="154F7A88" w14:textId="530DDED7" w:rsidR="00A34DEC" w:rsidRPr="00A34DEC" w:rsidRDefault="00A34DEC" w:rsidP="0022255F">
      <w:pPr>
        <w:tabs>
          <w:tab w:val="left" w:pos="1985"/>
          <w:tab w:val="left" w:pos="2268"/>
        </w:tabs>
        <w:spacing w:after="0" w:line="240" w:lineRule="auto"/>
        <w:ind w:left="2268"/>
        <w:jc w:val="both"/>
        <w:rPr>
          <w:rFonts w:ascii="Bookman Old Style" w:hAnsi="Bookman Old Style"/>
          <w:sz w:val="20"/>
          <w:szCs w:val="20"/>
        </w:rPr>
      </w:pPr>
    </w:p>
    <w:p w14:paraId="4658CE06" w14:textId="77777777" w:rsidR="009F0002" w:rsidRPr="00A34DEC" w:rsidRDefault="009F0002" w:rsidP="009F0002">
      <w:pPr>
        <w:rPr>
          <w:rFonts w:ascii="Bookman Old Style" w:hAnsi="Bookman Old Style"/>
          <w:sz w:val="20"/>
          <w:szCs w:val="20"/>
        </w:rPr>
      </w:pPr>
    </w:p>
    <w:p w14:paraId="3DA878F6" w14:textId="6FC755B6" w:rsidR="0071542A" w:rsidRDefault="0071542A" w:rsidP="00BC277D">
      <w:pPr>
        <w:rPr>
          <w:sz w:val="20"/>
          <w:szCs w:val="20"/>
        </w:rPr>
      </w:pPr>
    </w:p>
    <w:p w14:paraId="4D302AB1" w14:textId="4BE2A0A4" w:rsidR="00BC277D" w:rsidRDefault="00BC277D" w:rsidP="00BC277D">
      <w:pPr>
        <w:rPr>
          <w:sz w:val="20"/>
          <w:szCs w:val="20"/>
        </w:rPr>
      </w:pPr>
    </w:p>
    <w:p w14:paraId="50399356" w14:textId="4BD62953" w:rsidR="00BC277D" w:rsidRDefault="00BC277D" w:rsidP="00BC277D">
      <w:pPr>
        <w:rPr>
          <w:sz w:val="20"/>
          <w:szCs w:val="20"/>
        </w:rPr>
      </w:pPr>
    </w:p>
    <w:p w14:paraId="71FC423F" w14:textId="758656B5" w:rsidR="00BC277D" w:rsidRDefault="00BC277D" w:rsidP="00BC277D">
      <w:pPr>
        <w:rPr>
          <w:sz w:val="20"/>
          <w:szCs w:val="20"/>
        </w:rPr>
      </w:pPr>
    </w:p>
    <w:p w14:paraId="3DB94648" w14:textId="07C9FA9F" w:rsidR="00BC277D" w:rsidRDefault="00BC277D" w:rsidP="00BC277D">
      <w:pPr>
        <w:rPr>
          <w:sz w:val="20"/>
          <w:szCs w:val="20"/>
        </w:rPr>
      </w:pPr>
    </w:p>
    <w:p w14:paraId="6AA05DA8" w14:textId="77777777" w:rsidR="00BC277D" w:rsidRDefault="00BC277D" w:rsidP="00BC277D">
      <w:pPr>
        <w:rPr>
          <w:sz w:val="20"/>
          <w:szCs w:val="20"/>
        </w:rPr>
      </w:pPr>
    </w:p>
    <w:p w14:paraId="701AC0F6" w14:textId="77777777" w:rsidR="00422AC5" w:rsidRPr="00BC277D" w:rsidRDefault="00422AC5" w:rsidP="00BC277D">
      <w:pPr>
        <w:rPr>
          <w:sz w:val="20"/>
          <w:szCs w:val="20"/>
        </w:rPr>
      </w:pPr>
    </w:p>
    <w:p w14:paraId="04A232C2" w14:textId="77777777" w:rsidR="00B3496D" w:rsidRDefault="00B3496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14:paraId="68FACB03" w14:textId="77105AA5" w:rsidR="00B10F79" w:rsidRPr="001D2BCF" w:rsidRDefault="00B10F79" w:rsidP="00B10F79">
      <w:pPr>
        <w:tabs>
          <w:tab w:val="left" w:pos="1985"/>
          <w:tab w:val="left" w:pos="2268"/>
          <w:tab w:val="left" w:pos="5245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lastRenderedPageBreak/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 xml:space="preserve">  </w:t>
      </w:r>
      <w:r w:rsidR="0071542A" w:rsidRPr="00A34DEC">
        <w:rPr>
          <w:rFonts w:ascii="Bookman Old Style" w:hAnsi="Bookman Old Style"/>
          <w:sz w:val="20"/>
          <w:szCs w:val="20"/>
        </w:rPr>
        <w:t xml:space="preserve">LAMPIRAN </w:t>
      </w:r>
      <w:r w:rsidR="0071542A">
        <w:rPr>
          <w:rFonts w:ascii="Bookman Old Style" w:hAnsi="Bookman Old Style"/>
          <w:sz w:val="20"/>
          <w:szCs w:val="20"/>
          <w:lang w:val="en-US"/>
        </w:rPr>
        <w:t xml:space="preserve">II </w:t>
      </w:r>
      <w:r w:rsidRPr="00A34DEC">
        <w:rPr>
          <w:rFonts w:ascii="Bookman Old Style" w:hAnsi="Bookman Old Style"/>
          <w:sz w:val="20"/>
          <w:szCs w:val="20"/>
        </w:rPr>
        <w:t>KEPUTUSAN KETUA</w:t>
      </w:r>
    </w:p>
    <w:p w14:paraId="784B1E82" w14:textId="77777777" w:rsidR="00B10F79" w:rsidRPr="00A34DEC" w:rsidRDefault="00B10F79" w:rsidP="00B10F79">
      <w:pPr>
        <w:tabs>
          <w:tab w:val="left" w:pos="5400"/>
        </w:tabs>
        <w:spacing w:after="0"/>
        <w:ind w:left="5387"/>
        <w:jc w:val="both"/>
        <w:rPr>
          <w:rFonts w:ascii="Bookman Old Style" w:hAnsi="Bookman Old Style"/>
          <w:sz w:val="20"/>
          <w:szCs w:val="20"/>
        </w:rPr>
      </w:pPr>
      <w:r w:rsidRPr="00A34DEC">
        <w:rPr>
          <w:rFonts w:ascii="Bookman Old Style" w:hAnsi="Bookman Old Style"/>
          <w:sz w:val="20"/>
          <w:szCs w:val="20"/>
        </w:rPr>
        <w:t>PENGADILAN TINGGI AGAMA PADANG</w:t>
      </w:r>
    </w:p>
    <w:p w14:paraId="74DE5B0F" w14:textId="77777777" w:rsidR="00B10F79" w:rsidRPr="000D7CE2" w:rsidRDefault="00B10F79" w:rsidP="00B10F79">
      <w:pPr>
        <w:tabs>
          <w:tab w:val="left" w:pos="5400"/>
          <w:tab w:val="left" w:pos="6521"/>
          <w:tab w:val="left" w:pos="6663"/>
        </w:tabs>
        <w:spacing w:after="0"/>
        <w:ind w:left="5387"/>
        <w:jc w:val="both"/>
        <w:rPr>
          <w:rFonts w:ascii="Bookman Old Style" w:hAnsi="Bookman Old Style"/>
          <w:sz w:val="20"/>
          <w:szCs w:val="20"/>
          <w:lang w:val="en-ID"/>
        </w:rPr>
      </w:pPr>
      <w:r w:rsidRPr="00A34DEC">
        <w:rPr>
          <w:rFonts w:ascii="Bookman Old Style" w:hAnsi="Bookman Old Style"/>
          <w:sz w:val="20"/>
          <w:szCs w:val="20"/>
        </w:rPr>
        <w:t>NOMOR</w:t>
      </w:r>
      <w:r w:rsidRPr="00A34DEC"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</w:rPr>
        <w:t>W3-A/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    /</w:t>
      </w:r>
      <w:r>
        <w:rPr>
          <w:rFonts w:ascii="Bookman Old Style" w:hAnsi="Bookman Old Style" w:cs="Arial"/>
          <w:sz w:val="20"/>
          <w:szCs w:val="20"/>
          <w:lang w:val="en-US"/>
        </w:rPr>
        <w:t>OT.</w:t>
      </w:r>
      <w:r w:rsidRPr="00F77C8F">
        <w:rPr>
          <w:rFonts w:ascii="Bookman Old Style" w:hAnsi="Bookman Old Style" w:cs="Arial"/>
          <w:sz w:val="20"/>
          <w:szCs w:val="20"/>
        </w:rPr>
        <w:t>0</w:t>
      </w:r>
      <w:r>
        <w:rPr>
          <w:rFonts w:ascii="Bookman Old Style" w:hAnsi="Bookman Old Style" w:cs="Arial"/>
          <w:sz w:val="20"/>
          <w:szCs w:val="20"/>
          <w:lang w:val="en-US"/>
        </w:rPr>
        <w:t>0</w:t>
      </w:r>
      <w:r w:rsidRPr="00F77C8F">
        <w:rPr>
          <w:rFonts w:ascii="Bookman Old Style" w:hAnsi="Bookman Old Style" w:cs="Arial"/>
          <w:sz w:val="20"/>
          <w:szCs w:val="20"/>
        </w:rPr>
        <w:t>/</w:t>
      </w:r>
      <w:r>
        <w:rPr>
          <w:rFonts w:ascii="Bookman Old Style" w:hAnsi="Bookman Old Style" w:cs="Arial"/>
          <w:sz w:val="20"/>
          <w:szCs w:val="20"/>
          <w:lang w:val="en-US"/>
        </w:rPr>
        <w:t>8</w:t>
      </w:r>
      <w:r w:rsidRPr="00F77C8F">
        <w:rPr>
          <w:rFonts w:ascii="Bookman Old Style" w:hAnsi="Bookman Old Style" w:cs="Arial"/>
          <w:sz w:val="20"/>
          <w:szCs w:val="20"/>
        </w:rPr>
        <w:t>/202</w:t>
      </w:r>
      <w:r>
        <w:rPr>
          <w:rFonts w:ascii="Bookman Old Style" w:hAnsi="Bookman Old Style" w:cs="Arial"/>
          <w:sz w:val="20"/>
          <w:szCs w:val="20"/>
          <w:lang w:val="en-ID"/>
        </w:rPr>
        <w:t>2</w:t>
      </w:r>
    </w:p>
    <w:p w14:paraId="115835C7" w14:textId="77777777" w:rsidR="00B10F79" w:rsidRPr="000D7CE2" w:rsidRDefault="00B10F79" w:rsidP="00B10F79">
      <w:pPr>
        <w:tabs>
          <w:tab w:val="left" w:pos="5400"/>
          <w:tab w:val="left" w:pos="6521"/>
          <w:tab w:val="left" w:pos="6663"/>
        </w:tabs>
        <w:spacing w:after="0"/>
        <w:ind w:left="5387"/>
        <w:jc w:val="both"/>
        <w:rPr>
          <w:rFonts w:ascii="Bookman Old Style" w:hAnsi="Bookman Old Style"/>
          <w:sz w:val="20"/>
          <w:szCs w:val="20"/>
          <w:lang w:val="en-ID"/>
        </w:rPr>
      </w:pPr>
      <w:r w:rsidRPr="00A34DEC">
        <w:rPr>
          <w:rFonts w:ascii="Bookman Old Style" w:hAnsi="Bookman Old Style"/>
          <w:sz w:val="20"/>
          <w:szCs w:val="20"/>
        </w:rPr>
        <w:t>TANGGAL</w:t>
      </w:r>
      <w:r w:rsidRPr="00A34DEC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  <w:lang w:val="en-ID"/>
        </w:rPr>
        <w:t>: 23 AGUSTUS 2022</w:t>
      </w:r>
    </w:p>
    <w:p w14:paraId="0335597A" w14:textId="0013D95B" w:rsidR="0071542A" w:rsidRDefault="0071542A" w:rsidP="00B10F79">
      <w:pPr>
        <w:tabs>
          <w:tab w:val="left" w:pos="5400"/>
        </w:tabs>
        <w:spacing w:after="0"/>
        <w:ind w:left="5387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5FC5571C" w14:textId="77777777" w:rsidR="0071542A" w:rsidRPr="003F2DC7" w:rsidRDefault="0071542A" w:rsidP="0071542A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C944FFD" w14:textId="06C7249D" w:rsidR="00956041" w:rsidRPr="00675A06" w:rsidRDefault="0071542A" w:rsidP="00956041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675A06">
        <w:rPr>
          <w:rFonts w:ascii="Bookman Old Style" w:hAnsi="Bookman Old Style"/>
          <w:sz w:val="20"/>
          <w:szCs w:val="20"/>
        </w:rPr>
        <w:t xml:space="preserve">URAIAN TUGAS TIM </w:t>
      </w:r>
      <w:r w:rsidR="00956041" w:rsidRPr="00675A06">
        <w:rPr>
          <w:rFonts w:ascii="Bookman Old Style" w:hAnsi="Bookman Old Style" w:cs="Arial"/>
          <w:sz w:val="20"/>
          <w:szCs w:val="20"/>
        </w:rPr>
        <w:t>PELAYANAN TERPADU SATU PINTU (PTSP)</w:t>
      </w:r>
    </w:p>
    <w:p w14:paraId="30ABC4E9" w14:textId="20CD807E" w:rsidR="0071542A" w:rsidRPr="00675A06" w:rsidRDefault="00956041" w:rsidP="00956041">
      <w:pPr>
        <w:spacing w:after="0" w:line="312" w:lineRule="auto"/>
        <w:jc w:val="center"/>
        <w:rPr>
          <w:rFonts w:ascii="Bookman Old Style" w:hAnsi="Bookman Old Style"/>
          <w:sz w:val="20"/>
          <w:szCs w:val="20"/>
        </w:rPr>
      </w:pPr>
      <w:r w:rsidRPr="00675A06">
        <w:rPr>
          <w:rFonts w:ascii="Bookman Old Style" w:hAnsi="Bookman Old Style" w:cs="Arial"/>
          <w:sz w:val="20"/>
          <w:szCs w:val="20"/>
        </w:rPr>
        <w:t>PADA PENGADILAN TINGGI AGAMA PADANG</w:t>
      </w:r>
    </w:p>
    <w:p w14:paraId="536BD790" w14:textId="4B4BB803" w:rsidR="0071542A" w:rsidRPr="00675A06" w:rsidRDefault="0071542A" w:rsidP="00B837E6">
      <w:pPr>
        <w:spacing w:after="0" w:line="312" w:lineRule="auto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84"/>
        <w:gridCol w:w="6700"/>
      </w:tblGrid>
      <w:tr w:rsidR="00012C46" w:rsidRPr="00675A06" w14:paraId="7A44DE96" w14:textId="77777777" w:rsidTr="00B036F3">
        <w:trPr>
          <w:trHeight w:val="1250"/>
        </w:trPr>
        <w:tc>
          <w:tcPr>
            <w:tcW w:w="2334" w:type="dxa"/>
          </w:tcPr>
          <w:p w14:paraId="53D5CCC6" w14:textId="02C98892" w:rsidR="00012C46" w:rsidRPr="00675A06" w:rsidRDefault="00012C46" w:rsidP="00012C46">
            <w:pPr>
              <w:spacing w:line="312" w:lineRule="auto"/>
              <w:rPr>
                <w:rFonts w:ascii="Bookman Old Style" w:hAnsi="Bookman Old Style"/>
                <w:sz w:val="20"/>
                <w:szCs w:val="20"/>
              </w:rPr>
            </w:pP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Pengarah</w:t>
            </w:r>
          </w:p>
        </w:tc>
        <w:tc>
          <w:tcPr>
            <w:tcW w:w="284" w:type="dxa"/>
          </w:tcPr>
          <w:p w14:paraId="4C1DB181" w14:textId="62D8AE9E" w:rsidR="00012C46" w:rsidRPr="00675A06" w:rsidRDefault="00012C46" w:rsidP="0071542A">
            <w:pPr>
              <w:spacing w:line="312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75A06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738" w:type="dxa"/>
            <w:tcMar>
              <w:bottom w:w="170" w:type="dxa"/>
            </w:tcMar>
          </w:tcPr>
          <w:p w14:paraId="53723501" w14:textId="77777777" w:rsidR="0014755E" w:rsidRPr="00675A06" w:rsidRDefault="0014755E" w:rsidP="00675A06">
            <w:pPr>
              <w:pStyle w:val="ListParagraph"/>
              <w:numPr>
                <w:ilvl w:val="0"/>
                <w:numId w:val="12"/>
              </w:numPr>
              <w:spacing w:line="312" w:lineRule="auto"/>
              <w:ind w:left="240" w:hanging="27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Mengarahkan dan membina penanggungjawab, pelaksana dan petugas PTSP;</w:t>
            </w:r>
          </w:p>
          <w:p w14:paraId="25D8DEF9" w14:textId="1CA6CABC" w:rsidR="0014755E" w:rsidRPr="00675A06" w:rsidRDefault="0014755E" w:rsidP="00675A06">
            <w:pPr>
              <w:pStyle w:val="ListParagraph"/>
              <w:numPr>
                <w:ilvl w:val="0"/>
                <w:numId w:val="12"/>
              </w:numPr>
              <w:spacing w:line="312" w:lineRule="auto"/>
              <w:ind w:left="240" w:hanging="27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Mensosialisasikan PTSP kepada seluruh aparat pengadilan;</w:t>
            </w:r>
          </w:p>
          <w:p w14:paraId="2A2F7915" w14:textId="765FDB23" w:rsidR="0014755E" w:rsidRPr="00675A06" w:rsidRDefault="0014755E" w:rsidP="00675A06">
            <w:pPr>
              <w:pStyle w:val="ListParagraph"/>
              <w:numPr>
                <w:ilvl w:val="0"/>
                <w:numId w:val="12"/>
              </w:numPr>
              <w:spacing w:line="312" w:lineRule="auto"/>
              <w:ind w:left="240" w:hanging="27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75A06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engawasi dan mengevaluasi pengelolaan PTSP</w:t>
            </w:r>
            <w:r w:rsidR="00B036F3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</w:tc>
      </w:tr>
      <w:tr w:rsidR="00012C46" w:rsidRPr="00675A06" w14:paraId="091358B4" w14:textId="77777777" w:rsidTr="00B036F3">
        <w:trPr>
          <w:trHeight w:val="2148"/>
        </w:trPr>
        <w:tc>
          <w:tcPr>
            <w:tcW w:w="2334" w:type="dxa"/>
          </w:tcPr>
          <w:p w14:paraId="3F1C1707" w14:textId="544501B8" w:rsidR="00012C46" w:rsidRPr="00675A06" w:rsidRDefault="00012C46" w:rsidP="00012C46">
            <w:pPr>
              <w:spacing w:line="312" w:lineRule="auto"/>
              <w:rPr>
                <w:rFonts w:ascii="Bookman Old Style" w:hAnsi="Bookman Old Style"/>
                <w:sz w:val="20"/>
                <w:szCs w:val="20"/>
              </w:rPr>
            </w:pP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Pena</w:t>
            </w:r>
            <w:r w:rsidR="00B036F3">
              <w:rPr>
                <w:rFonts w:ascii="Bookman Old Style" w:hAnsi="Bookman Old Style"/>
                <w:sz w:val="20"/>
                <w:szCs w:val="20"/>
                <w:lang w:val="en-US"/>
              </w:rPr>
              <w:t>n</w:t>
            </w: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ggung Jawab</w:t>
            </w:r>
          </w:p>
        </w:tc>
        <w:tc>
          <w:tcPr>
            <w:tcW w:w="284" w:type="dxa"/>
          </w:tcPr>
          <w:p w14:paraId="33AC4F2B" w14:textId="7C10D92E" w:rsidR="00012C46" w:rsidRPr="00675A06" w:rsidRDefault="0014755E" w:rsidP="0071542A">
            <w:pPr>
              <w:spacing w:line="312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:</w:t>
            </w:r>
          </w:p>
        </w:tc>
        <w:tc>
          <w:tcPr>
            <w:tcW w:w="6738" w:type="dxa"/>
            <w:tcMar>
              <w:bottom w:w="170" w:type="dxa"/>
            </w:tcMar>
          </w:tcPr>
          <w:p w14:paraId="732BDD1F" w14:textId="77777777" w:rsidR="00012C46" w:rsidRPr="00675A06" w:rsidRDefault="0014755E" w:rsidP="00675A06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Membentuk dan mengoperasikan PTSP;</w:t>
            </w:r>
          </w:p>
          <w:p w14:paraId="162718F9" w14:textId="076FC2D1" w:rsidR="0014755E" w:rsidRPr="00675A06" w:rsidRDefault="0014755E" w:rsidP="00675A06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Menyediakan </w:t>
            </w:r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s</w:t>
            </w: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arana </w:t>
            </w:r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d</w:t>
            </w: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an </w:t>
            </w:r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</w:t>
            </w: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rasarana </w:t>
            </w:r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</w:t>
            </w: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endukung PTSP;</w:t>
            </w:r>
          </w:p>
          <w:p w14:paraId="2B95816E" w14:textId="77777777" w:rsidR="0014755E" w:rsidRPr="00675A06" w:rsidRDefault="0014755E" w:rsidP="00675A06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Berkoordinasi dengan Pimpinan, Hakim, Pejabat dan Pegawai Pengadilan agar PTSP dapat dikelola dengan baik;</w:t>
            </w:r>
          </w:p>
          <w:p w14:paraId="076AD0A1" w14:textId="394A0C81" w:rsidR="0014755E" w:rsidRPr="00B036F3" w:rsidRDefault="00B837E6" w:rsidP="00675A06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</w:pPr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>Mengkoordinasikan dan memberi petunjuk kepada Petugas PTSP;</w:t>
            </w:r>
          </w:p>
          <w:p w14:paraId="74660679" w14:textId="27F1E612" w:rsidR="00B837E6" w:rsidRPr="00B036F3" w:rsidRDefault="00B837E6" w:rsidP="00675A06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pacing w:val="-4"/>
                <w:sz w:val="20"/>
                <w:szCs w:val="20"/>
                <w:lang w:val="en-US"/>
              </w:rPr>
            </w:pPr>
            <w:r w:rsidRPr="00B036F3">
              <w:rPr>
                <w:rFonts w:ascii="Bookman Old Style" w:hAnsi="Bookman Old Style"/>
                <w:spacing w:val="-4"/>
                <w:sz w:val="20"/>
                <w:szCs w:val="20"/>
                <w:lang w:val="en-US"/>
              </w:rPr>
              <w:t xml:space="preserve">Memberikan </w:t>
            </w:r>
            <w:r w:rsidR="00675A06" w:rsidRPr="00B036F3">
              <w:rPr>
                <w:rFonts w:ascii="Bookman Old Style" w:hAnsi="Bookman Old Style"/>
                <w:spacing w:val="-4"/>
                <w:sz w:val="20"/>
                <w:szCs w:val="20"/>
                <w:lang w:val="en-US"/>
              </w:rPr>
              <w:t xml:space="preserve">laporan pengelolaan </w:t>
            </w:r>
            <w:r w:rsidRPr="00B036F3">
              <w:rPr>
                <w:rFonts w:ascii="Bookman Old Style" w:hAnsi="Bookman Old Style"/>
                <w:spacing w:val="-4"/>
                <w:sz w:val="20"/>
                <w:szCs w:val="20"/>
                <w:lang w:val="en-US"/>
              </w:rPr>
              <w:t>PTSP kepada Pengarah PTSP.</w:t>
            </w:r>
          </w:p>
        </w:tc>
      </w:tr>
      <w:tr w:rsidR="0014755E" w:rsidRPr="00675A06" w14:paraId="454603F8" w14:textId="77777777" w:rsidTr="00B036F3">
        <w:trPr>
          <w:trHeight w:val="1120"/>
        </w:trPr>
        <w:tc>
          <w:tcPr>
            <w:tcW w:w="2334" w:type="dxa"/>
          </w:tcPr>
          <w:p w14:paraId="39C8ED27" w14:textId="22133A7F" w:rsidR="0014755E" w:rsidRPr="00675A06" w:rsidRDefault="00B837E6" w:rsidP="00012C46">
            <w:pPr>
              <w:spacing w:line="312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</w:p>
        </w:tc>
        <w:tc>
          <w:tcPr>
            <w:tcW w:w="284" w:type="dxa"/>
          </w:tcPr>
          <w:p w14:paraId="6C3EC695" w14:textId="0CCE1794" w:rsidR="0014755E" w:rsidRPr="00675A06" w:rsidRDefault="00B837E6" w:rsidP="0071542A">
            <w:pPr>
              <w:spacing w:line="312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75A06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738" w:type="dxa"/>
            <w:tcMar>
              <w:bottom w:w="170" w:type="dxa"/>
            </w:tcMar>
          </w:tcPr>
          <w:p w14:paraId="78E7A1A4" w14:textId="77777777" w:rsidR="0014755E" w:rsidRPr="00675A06" w:rsidRDefault="00B837E6" w:rsidP="00675A06">
            <w:pPr>
              <w:pStyle w:val="ListParagraph"/>
              <w:numPr>
                <w:ilvl w:val="0"/>
                <w:numId w:val="14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Mengatur jadwal petugas PTSP;</w:t>
            </w:r>
          </w:p>
          <w:p w14:paraId="6CD93A17" w14:textId="77777777" w:rsidR="00B837E6" w:rsidRPr="00B036F3" w:rsidRDefault="00B837E6" w:rsidP="00675A06">
            <w:pPr>
              <w:pStyle w:val="ListParagraph"/>
              <w:numPr>
                <w:ilvl w:val="0"/>
                <w:numId w:val="14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</w:pPr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>Memberikan dokumen, data dan informasi kepada Petugas PTSP;</w:t>
            </w:r>
          </w:p>
          <w:p w14:paraId="3F554507" w14:textId="0602F945" w:rsidR="00B837E6" w:rsidRPr="00675A06" w:rsidRDefault="00B837E6" w:rsidP="00675A06">
            <w:pPr>
              <w:pStyle w:val="ListParagraph"/>
              <w:numPr>
                <w:ilvl w:val="0"/>
                <w:numId w:val="14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Menyusun laporan pengelolaan PTSP.</w:t>
            </w:r>
          </w:p>
        </w:tc>
      </w:tr>
      <w:tr w:rsidR="00B837E6" w:rsidRPr="00675A06" w14:paraId="52678798" w14:textId="77777777" w:rsidTr="00B036F3">
        <w:tc>
          <w:tcPr>
            <w:tcW w:w="2334" w:type="dxa"/>
          </w:tcPr>
          <w:p w14:paraId="3232D073" w14:textId="148F7E59" w:rsidR="00B837E6" w:rsidRPr="00675A06" w:rsidRDefault="00B837E6" w:rsidP="00012C46">
            <w:pPr>
              <w:spacing w:line="312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Petugas</w:t>
            </w:r>
          </w:p>
        </w:tc>
        <w:tc>
          <w:tcPr>
            <w:tcW w:w="284" w:type="dxa"/>
          </w:tcPr>
          <w:p w14:paraId="62739C40" w14:textId="77777777" w:rsidR="00B837E6" w:rsidRPr="00675A06" w:rsidRDefault="00B837E6" w:rsidP="0071542A">
            <w:pPr>
              <w:spacing w:line="312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38" w:type="dxa"/>
            <w:tcMar>
              <w:bottom w:w="170" w:type="dxa"/>
            </w:tcMar>
          </w:tcPr>
          <w:p w14:paraId="4F694209" w14:textId="41977AE0" w:rsidR="00B837E6" w:rsidRPr="00675A06" w:rsidRDefault="00B837E6" w:rsidP="00675A06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Memberikan layanan secara langsung dan/atau </w:t>
            </w:r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secara daring melalui aplikasi </w:t>
            </w:r>
            <w:r w:rsidR="00675A06" w:rsidRPr="00675A0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Live Chat</w:t>
            </w:r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laman resmi Pengadilan Tinggi Agama Padang</w:t>
            </w:r>
            <w:r w:rsidR="00B036F3">
              <w:rPr>
                <w:rFonts w:ascii="Bookman Old Style" w:hAnsi="Bookman Old Style"/>
                <w:sz w:val="20"/>
                <w:szCs w:val="20"/>
                <w:lang w:val="en-US"/>
              </w:rPr>
              <w:t>;</w:t>
            </w:r>
          </w:p>
          <w:p w14:paraId="43712F41" w14:textId="3AB7CE70" w:rsidR="00B837E6" w:rsidRPr="00675A06" w:rsidRDefault="00B837E6" w:rsidP="00675A06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Memberikan pelayanan sesuai dengan prosedur baku</w:t>
            </w:r>
            <w:r w:rsidR="00B036F3">
              <w:rPr>
                <w:rFonts w:ascii="Bookman Old Style" w:hAnsi="Bookman Old Style"/>
                <w:sz w:val="20"/>
                <w:szCs w:val="20"/>
                <w:lang w:val="en-US"/>
              </w:rPr>
              <w:t>;</w:t>
            </w:r>
          </w:p>
          <w:p w14:paraId="083E203D" w14:textId="357E0D79" w:rsidR="00B837E6" w:rsidRPr="00675A06" w:rsidRDefault="00B837E6" w:rsidP="00675A06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Membuat rekapituasi layanan yang diberikan dan menyerahkannya kepada Pelaksana PTSP dengan bidangnya masing-masing.</w:t>
            </w:r>
          </w:p>
        </w:tc>
      </w:tr>
    </w:tbl>
    <w:p w14:paraId="44E1395D" w14:textId="4D40315E" w:rsidR="0071542A" w:rsidRDefault="0071542A" w:rsidP="00B837E6">
      <w:pPr>
        <w:tabs>
          <w:tab w:val="left" w:pos="3544"/>
          <w:tab w:val="left" w:pos="3828"/>
        </w:tabs>
        <w:spacing w:after="0" w:line="312" w:lineRule="auto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3FD7AE21" w14:textId="52336CB4" w:rsidR="00675A06" w:rsidRDefault="00675A06" w:rsidP="00B837E6">
      <w:pPr>
        <w:tabs>
          <w:tab w:val="left" w:pos="3544"/>
          <w:tab w:val="left" w:pos="3828"/>
        </w:tabs>
        <w:spacing w:after="0" w:line="312" w:lineRule="auto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3877657F" w14:textId="7FCCEA3F" w:rsidR="00B036F3" w:rsidRDefault="00B036F3" w:rsidP="0071542A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0F6275C9" w14:textId="77777777" w:rsidR="0071542A" w:rsidRPr="00675A06" w:rsidRDefault="0071542A" w:rsidP="0071542A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675A06">
        <w:rPr>
          <w:rFonts w:ascii="Bookman Old Style" w:hAnsi="Bookman Old Style"/>
          <w:sz w:val="20"/>
          <w:szCs w:val="20"/>
        </w:rPr>
        <w:t>KETUA PENGADILAN TINGGI AGAMA</w:t>
      </w:r>
    </w:p>
    <w:p w14:paraId="4F4D610F" w14:textId="436CBFAD" w:rsidR="0071542A" w:rsidRPr="00675A06" w:rsidRDefault="00AD7235" w:rsidP="0071542A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EBEDE5" wp14:editId="47D3A72B">
            <wp:simplePos x="0" y="0"/>
            <wp:positionH relativeFrom="column">
              <wp:posOffset>3152775</wp:posOffset>
            </wp:positionH>
            <wp:positionV relativeFrom="paragraph">
              <wp:posOffset>12065</wp:posOffset>
            </wp:positionV>
            <wp:extent cx="1152526" cy="1207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6" cy="12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42A" w:rsidRPr="00675A06">
        <w:rPr>
          <w:rFonts w:ascii="Bookman Old Style" w:hAnsi="Bookman Old Style"/>
          <w:sz w:val="20"/>
          <w:szCs w:val="20"/>
        </w:rPr>
        <w:t>PADANG,</w:t>
      </w:r>
    </w:p>
    <w:p w14:paraId="66914966" w14:textId="6F7514C4" w:rsidR="0071542A" w:rsidRPr="00675A06" w:rsidRDefault="0071542A" w:rsidP="0071542A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6EB9BCCC" w14:textId="548668BB" w:rsidR="0071542A" w:rsidRPr="00675A06" w:rsidRDefault="0071542A" w:rsidP="0071542A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668CC9C8" w14:textId="77777777" w:rsidR="0071542A" w:rsidRPr="00675A06" w:rsidRDefault="0071542A" w:rsidP="0071542A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4225D83F" w14:textId="77777777" w:rsidR="0071542A" w:rsidRPr="00675A06" w:rsidRDefault="0071542A" w:rsidP="0071542A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675A06">
        <w:rPr>
          <w:rFonts w:ascii="Bookman Old Style" w:hAnsi="Bookman Old Style"/>
          <w:sz w:val="20"/>
          <w:szCs w:val="20"/>
        </w:rPr>
        <w:t>Drs. H. ZEIN AHSAN, M.H.</w:t>
      </w:r>
    </w:p>
    <w:p w14:paraId="77D083D8" w14:textId="40E5B384" w:rsidR="009F0002" w:rsidRPr="00675A06" w:rsidRDefault="0071542A" w:rsidP="0071542A">
      <w:pPr>
        <w:spacing w:after="0" w:line="240" w:lineRule="auto"/>
        <w:ind w:left="5103"/>
        <w:jc w:val="both"/>
        <w:rPr>
          <w:sz w:val="20"/>
          <w:szCs w:val="20"/>
        </w:rPr>
      </w:pPr>
      <w:r w:rsidRPr="00675A06">
        <w:rPr>
          <w:rFonts w:ascii="Bookman Old Style" w:hAnsi="Bookman Old Style"/>
          <w:sz w:val="20"/>
          <w:szCs w:val="20"/>
        </w:rPr>
        <w:t>NIP. 195508261982031004</w:t>
      </w:r>
    </w:p>
    <w:p w14:paraId="780887BA" w14:textId="77777777" w:rsidR="00525FB0" w:rsidRPr="00A34DEC" w:rsidRDefault="00525FB0">
      <w:pPr>
        <w:rPr>
          <w:sz w:val="20"/>
          <w:szCs w:val="20"/>
        </w:rPr>
      </w:pPr>
    </w:p>
    <w:sectPr w:rsidR="00525FB0" w:rsidRPr="00A34DEC" w:rsidSect="00F77C8F">
      <w:headerReference w:type="default" r:id="rId10"/>
      <w:pgSz w:w="12240" w:h="18720" w:code="121"/>
      <w:pgMar w:top="1138" w:right="1411" w:bottom="1138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68C4" w14:textId="77777777" w:rsidR="007B2C13" w:rsidRDefault="007B2C13">
      <w:pPr>
        <w:spacing w:after="0" w:line="240" w:lineRule="auto"/>
      </w:pPr>
      <w:r>
        <w:separator/>
      </w:r>
    </w:p>
  </w:endnote>
  <w:endnote w:type="continuationSeparator" w:id="0">
    <w:p w14:paraId="06B5CB5C" w14:textId="77777777" w:rsidR="007B2C13" w:rsidRDefault="007B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E3B8" w14:textId="77777777" w:rsidR="007B2C13" w:rsidRDefault="007B2C13">
      <w:pPr>
        <w:spacing w:after="0" w:line="240" w:lineRule="auto"/>
      </w:pPr>
      <w:r>
        <w:separator/>
      </w:r>
    </w:p>
  </w:footnote>
  <w:footnote w:type="continuationSeparator" w:id="0">
    <w:p w14:paraId="11318E9C" w14:textId="77777777" w:rsidR="007B2C13" w:rsidRDefault="007B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DF08" w14:textId="2145C300" w:rsidR="00464226" w:rsidRDefault="00000000">
    <w:pPr>
      <w:pStyle w:val="Header"/>
      <w:jc w:val="center"/>
    </w:pPr>
  </w:p>
  <w:p w14:paraId="1A6E24F4" w14:textId="77777777" w:rsidR="00FC2646" w:rsidRPr="00464226" w:rsidRDefault="00000000" w:rsidP="00464226">
    <w:pPr>
      <w:pStyle w:val="Header"/>
      <w:jc w:val="center"/>
      <w:rPr>
        <w:rFonts w:ascii="Bookman Old Style" w:hAnsi="Bookman Old Style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77"/>
    <w:multiLevelType w:val="hybridMultilevel"/>
    <w:tmpl w:val="62AA9742"/>
    <w:lvl w:ilvl="0" w:tplc="9AA059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4FC"/>
    <w:multiLevelType w:val="hybridMultilevel"/>
    <w:tmpl w:val="068C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89E"/>
    <w:multiLevelType w:val="hybridMultilevel"/>
    <w:tmpl w:val="7DBA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722F"/>
    <w:multiLevelType w:val="hybridMultilevel"/>
    <w:tmpl w:val="9F18ED4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0CA3065"/>
    <w:multiLevelType w:val="hybridMultilevel"/>
    <w:tmpl w:val="41B2CA36"/>
    <w:lvl w:ilvl="0" w:tplc="B560BBB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5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B6156"/>
    <w:multiLevelType w:val="hybridMultilevel"/>
    <w:tmpl w:val="32DA56C4"/>
    <w:lvl w:ilvl="0" w:tplc="242879E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62B82"/>
    <w:multiLevelType w:val="hybridMultilevel"/>
    <w:tmpl w:val="A1C69CC4"/>
    <w:lvl w:ilvl="0" w:tplc="0421000F">
      <w:start w:val="1"/>
      <w:numFmt w:val="decimal"/>
      <w:lvlText w:val="%1."/>
      <w:lvlJc w:val="left"/>
      <w:pPr>
        <w:ind w:left="3060" w:hanging="360"/>
      </w:p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458119A2"/>
    <w:multiLevelType w:val="hybridMultilevel"/>
    <w:tmpl w:val="068C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C1977"/>
    <w:multiLevelType w:val="hybridMultilevel"/>
    <w:tmpl w:val="20D4D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52C2F"/>
    <w:multiLevelType w:val="hybridMultilevel"/>
    <w:tmpl w:val="1A0C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22C72"/>
    <w:multiLevelType w:val="hybridMultilevel"/>
    <w:tmpl w:val="B454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D2052"/>
    <w:multiLevelType w:val="hybridMultilevel"/>
    <w:tmpl w:val="93407CF0"/>
    <w:lvl w:ilvl="0" w:tplc="F66AD27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num w:numId="1" w16cid:durableId="431054516">
    <w:abstractNumId w:val="4"/>
  </w:num>
  <w:num w:numId="2" w16cid:durableId="327370264">
    <w:abstractNumId w:val="10"/>
  </w:num>
  <w:num w:numId="3" w16cid:durableId="316619458">
    <w:abstractNumId w:val="0"/>
  </w:num>
  <w:num w:numId="4" w16cid:durableId="1946158103">
    <w:abstractNumId w:val="6"/>
  </w:num>
  <w:num w:numId="5" w16cid:durableId="1861427966">
    <w:abstractNumId w:val="14"/>
  </w:num>
  <w:num w:numId="6" w16cid:durableId="472413180">
    <w:abstractNumId w:val="7"/>
  </w:num>
  <w:num w:numId="7" w16cid:durableId="1164667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130656">
    <w:abstractNumId w:val="9"/>
  </w:num>
  <w:num w:numId="9" w16cid:durableId="190925780">
    <w:abstractNumId w:val="5"/>
  </w:num>
  <w:num w:numId="10" w16cid:durableId="176239920">
    <w:abstractNumId w:val="12"/>
  </w:num>
  <w:num w:numId="11" w16cid:durableId="1426657933">
    <w:abstractNumId w:val="3"/>
  </w:num>
  <w:num w:numId="12" w16cid:durableId="1587112887">
    <w:abstractNumId w:val="13"/>
  </w:num>
  <w:num w:numId="13" w16cid:durableId="1928608230">
    <w:abstractNumId w:val="11"/>
  </w:num>
  <w:num w:numId="14" w16cid:durableId="1059013382">
    <w:abstractNumId w:val="1"/>
  </w:num>
  <w:num w:numId="15" w16cid:durableId="1977642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02"/>
    <w:rsid w:val="00000993"/>
    <w:rsid w:val="00012C46"/>
    <w:rsid w:val="00040DCE"/>
    <w:rsid w:val="00097638"/>
    <w:rsid w:val="000B1213"/>
    <w:rsid w:val="000C62F4"/>
    <w:rsid w:val="000D1778"/>
    <w:rsid w:val="000D7CE2"/>
    <w:rsid w:val="001020DE"/>
    <w:rsid w:val="00102592"/>
    <w:rsid w:val="001157E6"/>
    <w:rsid w:val="0014755E"/>
    <w:rsid w:val="0015411B"/>
    <w:rsid w:val="00155DF5"/>
    <w:rsid w:val="00167707"/>
    <w:rsid w:val="00177C02"/>
    <w:rsid w:val="00190E9F"/>
    <w:rsid w:val="001B16A9"/>
    <w:rsid w:val="001B7875"/>
    <w:rsid w:val="001D2BCF"/>
    <w:rsid w:val="001F4CE8"/>
    <w:rsid w:val="0022255F"/>
    <w:rsid w:val="00226052"/>
    <w:rsid w:val="00245F0A"/>
    <w:rsid w:val="002463C2"/>
    <w:rsid w:val="00253C31"/>
    <w:rsid w:val="0025414C"/>
    <w:rsid w:val="00281607"/>
    <w:rsid w:val="00290BAF"/>
    <w:rsid w:val="002B1A91"/>
    <w:rsid w:val="002B3051"/>
    <w:rsid w:val="002E53F5"/>
    <w:rsid w:val="00313C64"/>
    <w:rsid w:val="003330C8"/>
    <w:rsid w:val="003650D4"/>
    <w:rsid w:val="00382E6C"/>
    <w:rsid w:val="003B2E16"/>
    <w:rsid w:val="00404ED2"/>
    <w:rsid w:val="0041314C"/>
    <w:rsid w:val="00422AC5"/>
    <w:rsid w:val="004253B0"/>
    <w:rsid w:val="0042786A"/>
    <w:rsid w:val="00456FA4"/>
    <w:rsid w:val="00467660"/>
    <w:rsid w:val="004D02FB"/>
    <w:rsid w:val="00525FB0"/>
    <w:rsid w:val="00536BF7"/>
    <w:rsid w:val="00541339"/>
    <w:rsid w:val="0054217C"/>
    <w:rsid w:val="0054700C"/>
    <w:rsid w:val="00566DD9"/>
    <w:rsid w:val="005737D2"/>
    <w:rsid w:val="0059585B"/>
    <w:rsid w:val="005C35A2"/>
    <w:rsid w:val="005E3476"/>
    <w:rsid w:val="005E39E9"/>
    <w:rsid w:val="0060093B"/>
    <w:rsid w:val="00627477"/>
    <w:rsid w:val="00647149"/>
    <w:rsid w:val="00654B82"/>
    <w:rsid w:val="00667073"/>
    <w:rsid w:val="006738A6"/>
    <w:rsid w:val="00675A06"/>
    <w:rsid w:val="00681262"/>
    <w:rsid w:val="00690B5A"/>
    <w:rsid w:val="006A2C77"/>
    <w:rsid w:val="006A35F2"/>
    <w:rsid w:val="006C2D68"/>
    <w:rsid w:val="006E0147"/>
    <w:rsid w:val="006E68F5"/>
    <w:rsid w:val="006F3F26"/>
    <w:rsid w:val="006F4029"/>
    <w:rsid w:val="00702070"/>
    <w:rsid w:val="0071542A"/>
    <w:rsid w:val="00715941"/>
    <w:rsid w:val="00716059"/>
    <w:rsid w:val="0073320D"/>
    <w:rsid w:val="0074267C"/>
    <w:rsid w:val="00744B72"/>
    <w:rsid w:val="0075191E"/>
    <w:rsid w:val="00791B34"/>
    <w:rsid w:val="007B2C13"/>
    <w:rsid w:val="007B2DEB"/>
    <w:rsid w:val="007C4789"/>
    <w:rsid w:val="007F7FF1"/>
    <w:rsid w:val="00824D97"/>
    <w:rsid w:val="00825368"/>
    <w:rsid w:val="00826F03"/>
    <w:rsid w:val="008319CD"/>
    <w:rsid w:val="00832DA0"/>
    <w:rsid w:val="008521F1"/>
    <w:rsid w:val="00882D0F"/>
    <w:rsid w:val="0088301B"/>
    <w:rsid w:val="008B268B"/>
    <w:rsid w:val="008D27F7"/>
    <w:rsid w:val="008E0234"/>
    <w:rsid w:val="008E4E7E"/>
    <w:rsid w:val="008F078F"/>
    <w:rsid w:val="008F7888"/>
    <w:rsid w:val="0090662D"/>
    <w:rsid w:val="00907F80"/>
    <w:rsid w:val="00916A4D"/>
    <w:rsid w:val="0092481F"/>
    <w:rsid w:val="00943673"/>
    <w:rsid w:val="00955060"/>
    <w:rsid w:val="00956041"/>
    <w:rsid w:val="00971C77"/>
    <w:rsid w:val="00974B52"/>
    <w:rsid w:val="009B4E16"/>
    <w:rsid w:val="009C667B"/>
    <w:rsid w:val="009D1FDA"/>
    <w:rsid w:val="009F0002"/>
    <w:rsid w:val="00A00CE1"/>
    <w:rsid w:val="00A14C05"/>
    <w:rsid w:val="00A15AE0"/>
    <w:rsid w:val="00A25233"/>
    <w:rsid w:val="00A3440E"/>
    <w:rsid w:val="00A34DEC"/>
    <w:rsid w:val="00A507A1"/>
    <w:rsid w:val="00A52657"/>
    <w:rsid w:val="00A53FE9"/>
    <w:rsid w:val="00A62688"/>
    <w:rsid w:val="00A7393E"/>
    <w:rsid w:val="00A9477F"/>
    <w:rsid w:val="00AA3E6D"/>
    <w:rsid w:val="00AD7235"/>
    <w:rsid w:val="00B036F3"/>
    <w:rsid w:val="00B10F79"/>
    <w:rsid w:val="00B23EEB"/>
    <w:rsid w:val="00B3496D"/>
    <w:rsid w:val="00B349AE"/>
    <w:rsid w:val="00B361C9"/>
    <w:rsid w:val="00B37FDA"/>
    <w:rsid w:val="00B45CC5"/>
    <w:rsid w:val="00B52893"/>
    <w:rsid w:val="00B837E6"/>
    <w:rsid w:val="00B91D94"/>
    <w:rsid w:val="00BC277D"/>
    <w:rsid w:val="00BC6106"/>
    <w:rsid w:val="00C200CE"/>
    <w:rsid w:val="00C506AC"/>
    <w:rsid w:val="00C717A0"/>
    <w:rsid w:val="00C96455"/>
    <w:rsid w:val="00CA6290"/>
    <w:rsid w:val="00CB17D1"/>
    <w:rsid w:val="00D475F0"/>
    <w:rsid w:val="00D6667F"/>
    <w:rsid w:val="00D80380"/>
    <w:rsid w:val="00D862B4"/>
    <w:rsid w:val="00D90BD5"/>
    <w:rsid w:val="00DA3D71"/>
    <w:rsid w:val="00DA6B81"/>
    <w:rsid w:val="00DB4694"/>
    <w:rsid w:val="00DB6374"/>
    <w:rsid w:val="00DB6BDF"/>
    <w:rsid w:val="00DD52A3"/>
    <w:rsid w:val="00E040E2"/>
    <w:rsid w:val="00E33EBE"/>
    <w:rsid w:val="00E373A0"/>
    <w:rsid w:val="00E440FF"/>
    <w:rsid w:val="00E66D8A"/>
    <w:rsid w:val="00EB77FA"/>
    <w:rsid w:val="00EC38F4"/>
    <w:rsid w:val="00ED2114"/>
    <w:rsid w:val="00F77C8F"/>
    <w:rsid w:val="00F92E1D"/>
    <w:rsid w:val="00FA2D4F"/>
    <w:rsid w:val="00FB4983"/>
    <w:rsid w:val="00FC1685"/>
    <w:rsid w:val="00FD7DF1"/>
    <w:rsid w:val="00FE23D2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B877"/>
  <w15:docId w15:val="{6DAF6902-2D33-4491-8440-4EA580B7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77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02"/>
    <w:rPr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F92E1D"/>
    <w:rPr>
      <w:color w:val="0000FF"/>
      <w:u w:val="single"/>
    </w:rPr>
  </w:style>
  <w:style w:type="table" w:styleId="TableGrid">
    <w:name w:val="Table Grid"/>
    <w:basedOn w:val="TableNormal"/>
    <w:uiPriority w:val="39"/>
    <w:rsid w:val="00A3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D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5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CC86-05A0-4843-A0E7-76D6EF17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Rencana_Program_Anggaran</dc:creator>
  <cp:lastModifiedBy>Mursyidah</cp:lastModifiedBy>
  <cp:revision>3</cp:revision>
  <cp:lastPrinted>2021-02-04T07:21:00Z</cp:lastPrinted>
  <dcterms:created xsi:type="dcterms:W3CDTF">2022-08-23T05:50:00Z</dcterms:created>
  <dcterms:modified xsi:type="dcterms:W3CDTF">2022-08-23T06:49:00Z</dcterms:modified>
</cp:coreProperties>
</file>