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027FE40A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         /HM.01.1/8/2022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375B0B">
        <w:rPr>
          <w:rFonts w:ascii="Arial" w:hAnsi="Arial" w:cs="Arial"/>
          <w:sz w:val="22"/>
          <w:szCs w:val="22"/>
        </w:rPr>
        <w:t>2</w:t>
      </w:r>
      <w:r w:rsidR="00D64078">
        <w:rPr>
          <w:rFonts w:ascii="Arial" w:hAnsi="Arial" w:cs="Arial"/>
          <w:sz w:val="22"/>
          <w:szCs w:val="22"/>
        </w:rPr>
        <w:t>3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2975">
        <w:rPr>
          <w:rFonts w:ascii="Arial" w:hAnsi="Arial" w:cs="Arial"/>
          <w:sz w:val="22"/>
          <w:szCs w:val="22"/>
        </w:rPr>
        <w:t>Agustus</w:t>
      </w:r>
      <w:proofErr w:type="spellEnd"/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16EEA266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1 (</w:t>
      </w:r>
      <w:proofErr w:type="spellStart"/>
      <w:r w:rsidR="00DC0DCC" w:rsidRPr="00DC0DCC">
        <w:rPr>
          <w:rFonts w:ascii="Arial" w:hAnsi="Arial" w:cs="Arial"/>
          <w:sz w:val="22"/>
          <w:szCs w:val="22"/>
        </w:rPr>
        <w:t>satu</w:t>
      </w:r>
      <w:proofErr w:type="spellEnd"/>
      <w:r w:rsidR="00DC0DCC" w:rsidRPr="00DC0DCC">
        <w:rPr>
          <w:rFonts w:ascii="Arial" w:hAnsi="Arial" w:cs="Arial"/>
          <w:sz w:val="22"/>
          <w:szCs w:val="22"/>
        </w:rPr>
        <w:t xml:space="preserve">) </w:t>
      </w:r>
      <w:r w:rsidR="00D64078">
        <w:rPr>
          <w:rFonts w:ascii="Arial" w:hAnsi="Arial" w:cs="Arial"/>
          <w:sz w:val="22"/>
          <w:szCs w:val="22"/>
        </w:rPr>
        <w:t>daftar</w:t>
      </w:r>
    </w:p>
    <w:p w14:paraId="065CB6DB" w14:textId="15617560" w:rsidR="00DC0DCC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375B0B">
        <w:rPr>
          <w:rFonts w:ascii="Arial" w:hAnsi="Arial" w:cs="Arial"/>
          <w:sz w:val="22"/>
          <w:szCs w:val="22"/>
        </w:rPr>
        <w:t>Permohonan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1A7">
        <w:rPr>
          <w:rFonts w:ascii="Arial" w:hAnsi="Arial" w:cs="Arial"/>
          <w:sz w:val="22"/>
          <w:szCs w:val="22"/>
        </w:rPr>
        <w:t>Fasilitasi</w:t>
      </w:r>
      <w:proofErr w:type="spellEnd"/>
    </w:p>
    <w:p w14:paraId="458030AD" w14:textId="69196B50" w:rsidR="00DC0DCC" w:rsidRDefault="00DC0DCC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A51A7">
        <w:rPr>
          <w:rFonts w:ascii="Arial" w:hAnsi="Arial" w:cs="Arial"/>
          <w:sz w:val="22"/>
          <w:szCs w:val="22"/>
        </w:rPr>
        <w:t>Tamu</w:t>
      </w:r>
      <w:proofErr w:type="spellEnd"/>
      <w:r w:rsidR="007A51A7">
        <w:rPr>
          <w:rFonts w:ascii="Arial" w:hAnsi="Arial" w:cs="Arial"/>
          <w:sz w:val="22"/>
          <w:szCs w:val="22"/>
        </w:rPr>
        <w:t xml:space="preserve"> VIP dan VVIP</w:t>
      </w:r>
      <w:bookmarkStart w:id="0" w:name="_GoBack"/>
      <w:bookmarkEnd w:id="0"/>
    </w:p>
    <w:p w14:paraId="4F54C411" w14:textId="3607DA47" w:rsidR="00A30753" w:rsidRDefault="00A30753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16"/>
          <w:szCs w:val="22"/>
        </w:rPr>
      </w:pPr>
    </w:p>
    <w:p w14:paraId="664D9362" w14:textId="77777777" w:rsidR="00375B0B" w:rsidRPr="00DC0DCC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16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332D649F" w14:textId="77777777" w:rsidR="00D64078" w:rsidRPr="00D64078" w:rsidRDefault="00D64078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 w:rsidRPr="00D64078">
        <w:rPr>
          <w:rFonts w:ascii="Arial" w:hAnsi="Arial" w:cs="Arial"/>
          <w:sz w:val="22"/>
          <w:szCs w:val="22"/>
        </w:rPr>
        <w:t>Executive General Manager</w:t>
      </w:r>
    </w:p>
    <w:p w14:paraId="6F7A0292" w14:textId="77777777" w:rsidR="00D64078" w:rsidRPr="00D64078" w:rsidRDefault="00D64078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 w:rsidRPr="00D64078">
        <w:rPr>
          <w:rFonts w:ascii="Arial" w:hAnsi="Arial" w:cs="Arial"/>
          <w:sz w:val="22"/>
          <w:szCs w:val="22"/>
        </w:rPr>
        <w:t xml:space="preserve">PT. </w:t>
      </w:r>
      <w:proofErr w:type="spellStart"/>
      <w:r w:rsidRPr="00D64078">
        <w:rPr>
          <w:rFonts w:ascii="Arial" w:hAnsi="Arial" w:cs="Arial"/>
          <w:sz w:val="22"/>
          <w:szCs w:val="22"/>
        </w:rPr>
        <w:t>Angkasa</w:t>
      </w:r>
      <w:proofErr w:type="spellEnd"/>
      <w:r w:rsidRPr="00D64078">
        <w:rPr>
          <w:rFonts w:ascii="Arial" w:hAnsi="Arial" w:cs="Arial"/>
          <w:sz w:val="22"/>
          <w:szCs w:val="22"/>
        </w:rPr>
        <w:t xml:space="preserve"> Pura II (Persero)</w:t>
      </w:r>
    </w:p>
    <w:p w14:paraId="19756EA1" w14:textId="36C1A0F0" w:rsidR="00DC0DCC" w:rsidRDefault="00D64078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D64078">
        <w:rPr>
          <w:rFonts w:ascii="Arial" w:hAnsi="Arial" w:cs="Arial"/>
          <w:sz w:val="22"/>
          <w:szCs w:val="22"/>
        </w:rPr>
        <w:t>Cabang</w:t>
      </w:r>
      <w:proofErr w:type="spellEnd"/>
      <w:r w:rsidRPr="00D64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4078">
        <w:rPr>
          <w:rFonts w:ascii="Arial" w:hAnsi="Arial" w:cs="Arial"/>
          <w:sz w:val="22"/>
          <w:szCs w:val="22"/>
        </w:rPr>
        <w:t>Bandara</w:t>
      </w:r>
      <w:proofErr w:type="spellEnd"/>
      <w:r w:rsidRPr="00D64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4078">
        <w:rPr>
          <w:rFonts w:ascii="Arial" w:hAnsi="Arial" w:cs="Arial"/>
          <w:sz w:val="22"/>
          <w:szCs w:val="22"/>
        </w:rPr>
        <w:t>Internasional</w:t>
      </w:r>
      <w:proofErr w:type="spellEnd"/>
      <w:r w:rsidRPr="00D64078">
        <w:rPr>
          <w:rFonts w:ascii="Arial" w:hAnsi="Arial" w:cs="Arial"/>
          <w:sz w:val="22"/>
          <w:szCs w:val="22"/>
        </w:rPr>
        <w:t xml:space="preserve"> Minangkabau</w:t>
      </w:r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1C9156B6" w14:textId="4CE7D256" w:rsidR="007655AF" w:rsidRDefault="00D64078" w:rsidP="00362B16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62B16">
        <w:rPr>
          <w:rFonts w:ascii="Arial" w:hAnsi="Arial" w:cs="Arial"/>
          <w:sz w:val="22"/>
          <w:szCs w:val="22"/>
        </w:rPr>
        <w:t>Tinggi Agama Padang</w:t>
      </w:r>
      <w:r w:rsid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akan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kedatangan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tamu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VIP dan VVIP </w:t>
      </w:r>
      <w:proofErr w:type="spellStart"/>
      <w:r w:rsidR="00362B16">
        <w:rPr>
          <w:rFonts w:ascii="Arial" w:hAnsi="Arial" w:cs="Arial"/>
          <w:sz w:val="22"/>
          <w:szCs w:val="22"/>
        </w:rPr>
        <w:t>dari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Mahkamah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Agung RI di </w:t>
      </w:r>
      <w:proofErr w:type="spellStart"/>
      <w:r w:rsidR="00362B16">
        <w:rPr>
          <w:rFonts w:ascii="Arial" w:hAnsi="Arial" w:cs="Arial"/>
          <w:sz w:val="22"/>
          <w:szCs w:val="22"/>
        </w:rPr>
        <w:t>Bandara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Internasional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Minangkabau pada </w:t>
      </w:r>
      <w:proofErr w:type="spellStart"/>
      <w:r w:rsidR="00362B16">
        <w:rPr>
          <w:rFonts w:ascii="Arial" w:hAnsi="Arial" w:cs="Arial"/>
          <w:sz w:val="22"/>
          <w:szCs w:val="22"/>
        </w:rPr>
        <w:t>tanggal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="00362B16">
        <w:rPr>
          <w:rFonts w:ascii="Arial" w:hAnsi="Arial" w:cs="Arial"/>
          <w:sz w:val="22"/>
          <w:szCs w:val="22"/>
        </w:rPr>
        <w:t>Agustus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="00362B16">
        <w:rPr>
          <w:rFonts w:ascii="Arial" w:hAnsi="Arial" w:cs="Arial"/>
          <w:sz w:val="22"/>
          <w:szCs w:val="22"/>
        </w:rPr>
        <w:t>hingga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tanggal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1 September 2022 </w:t>
      </w:r>
      <w:proofErr w:type="spellStart"/>
      <w:r w:rsidR="00362B16">
        <w:rPr>
          <w:rFonts w:ascii="Arial" w:hAnsi="Arial" w:cs="Arial"/>
          <w:sz w:val="22"/>
          <w:szCs w:val="22"/>
        </w:rPr>
        <w:t>yang berjumlah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sekitar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60 orang</w:t>
      </w:r>
      <w:r w:rsidR="00375B0B">
        <w:rPr>
          <w:rFonts w:ascii="Arial" w:hAnsi="Arial" w:cs="Arial"/>
          <w:sz w:val="22"/>
          <w:szCs w:val="22"/>
        </w:rPr>
        <w:t>.</w:t>
      </w:r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Guna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kelancaran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iring-iringan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362B16">
        <w:rPr>
          <w:rFonts w:ascii="Arial" w:hAnsi="Arial" w:cs="Arial"/>
          <w:sz w:val="22"/>
          <w:szCs w:val="22"/>
        </w:rPr>
        <w:t>menghidari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penumpukan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pada p</w:t>
      </w:r>
      <w:r w:rsidR="00362B16" w:rsidRPr="00362B16">
        <w:rPr>
          <w:rFonts w:ascii="Arial" w:hAnsi="Arial" w:cs="Arial"/>
          <w:sz w:val="22"/>
          <w:szCs w:val="22"/>
        </w:rPr>
        <w:t xml:space="preserve">ortal </w:t>
      </w:r>
      <w:proofErr w:type="spellStart"/>
      <w:r w:rsidR="00362B16" w:rsidRPr="00362B16">
        <w:rPr>
          <w:rFonts w:ascii="Arial" w:hAnsi="Arial" w:cs="Arial"/>
          <w:sz w:val="22"/>
          <w:szCs w:val="22"/>
        </w:rPr>
        <w:t>parkir</w:t>
      </w:r>
      <w:proofErr w:type="spellEnd"/>
      <w:r w:rsidR="00362B16" w:rsidRPr="00362B1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362B16" w:rsidRPr="00362B16">
        <w:rPr>
          <w:rFonts w:ascii="Arial" w:hAnsi="Arial" w:cs="Arial"/>
          <w:sz w:val="22"/>
          <w:szCs w:val="22"/>
        </w:rPr>
        <w:t>terdapat</w:t>
      </w:r>
      <w:proofErr w:type="spellEnd"/>
      <w:r w:rsidR="00362B16" w:rsidRPr="00362B1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362B16" w:rsidRPr="00362B16">
        <w:rPr>
          <w:rFonts w:ascii="Arial" w:hAnsi="Arial" w:cs="Arial"/>
          <w:sz w:val="22"/>
          <w:szCs w:val="22"/>
        </w:rPr>
        <w:t>pintu</w:t>
      </w:r>
      <w:proofErr w:type="spellEnd"/>
      <w:r w:rsidR="00362B16" w:rsidRP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masuk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362B16" w:rsidRPr="00362B16">
        <w:rPr>
          <w:rFonts w:ascii="Arial" w:hAnsi="Arial" w:cs="Arial"/>
          <w:sz w:val="22"/>
          <w:szCs w:val="22"/>
        </w:rPr>
        <w:t>keluar</w:t>
      </w:r>
      <w:proofErr w:type="spellEnd"/>
      <w:r w:rsidR="00362B16" w:rsidRP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Bandara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="00362B16">
        <w:rPr>
          <w:rFonts w:ascii="Arial" w:hAnsi="Arial" w:cs="Arial"/>
          <w:sz w:val="22"/>
          <w:szCs w:val="22"/>
        </w:rPr>
        <w:t>minta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bantuan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="00362B16">
        <w:rPr>
          <w:rFonts w:ascii="Arial" w:hAnsi="Arial" w:cs="Arial"/>
          <w:sz w:val="22"/>
          <w:szCs w:val="22"/>
        </w:rPr>
        <w:t>untuk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B16">
        <w:rPr>
          <w:rFonts w:ascii="Arial" w:hAnsi="Arial" w:cs="Arial"/>
          <w:sz w:val="22"/>
          <w:szCs w:val="22"/>
        </w:rPr>
        <w:t>memfasilitasi</w:t>
      </w:r>
      <w:proofErr w:type="spellEnd"/>
      <w:r w:rsidR="00362B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5AF">
        <w:rPr>
          <w:rFonts w:ascii="Arial" w:hAnsi="Arial" w:cs="Arial"/>
          <w:sz w:val="22"/>
          <w:szCs w:val="22"/>
        </w:rPr>
        <w:t>iring-iringan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5AF">
        <w:rPr>
          <w:rFonts w:ascii="Arial" w:hAnsi="Arial" w:cs="Arial"/>
          <w:sz w:val="22"/>
          <w:szCs w:val="22"/>
        </w:rPr>
        <w:t>kendaraan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5AF">
        <w:rPr>
          <w:rFonts w:ascii="Arial" w:hAnsi="Arial" w:cs="Arial"/>
          <w:sz w:val="22"/>
          <w:szCs w:val="22"/>
        </w:rPr>
        <w:t>tamu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6D84">
        <w:rPr>
          <w:rFonts w:ascii="Arial" w:hAnsi="Arial" w:cs="Arial"/>
          <w:sz w:val="22"/>
          <w:szCs w:val="22"/>
        </w:rPr>
        <w:t>saat</w:t>
      </w:r>
      <w:proofErr w:type="spellEnd"/>
      <w:r w:rsidR="00706D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6D84">
        <w:rPr>
          <w:rFonts w:ascii="Arial" w:hAnsi="Arial" w:cs="Arial"/>
          <w:sz w:val="22"/>
          <w:szCs w:val="22"/>
        </w:rPr>
        <w:t>melewati</w:t>
      </w:r>
      <w:proofErr w:type="spellEnd"/>
      <w:r w:rsidR="00706D84">
        <w:rPr>
          <w:rFonts w:ascii="Arial" w:hAnsi="Arial" w:cs="Arial"/>
          <w:sz w:val="22"/>
          <w:szCs w:val="22"/>
        </w:rPr>
        <w:t xml:space="preserve"> </w:t>
      </w:r>
      <w:r w:rsidR="00706D84">
        <w:rPr>
          <w:rFonts w:ascii="Arial" w:hAnsi="Arial" w:cs="Arial"/>
          <w:sz w:val="22"/>
          <w:szCs w:val="22"/>
        </w:rPr>
        <w:t>p</w:t>
      </w:r>
      <w:r w:rsidR="00706D84" w:rsidRPr="00362B16">
        <w:rPr>
          <w:rFonts w:ascii="Arial" w:hAnsi="Arial" w:cs="Arial"/>
          <w:sz w:val="22"/>
          <w:szCs w:val="22"/>
        </w:rPr>
        <w:t xml:space="preserve">ortal </w:t>
      </w:r>
      <w:proofErr w:type="spellStart"/>
      <w:r w:rsidR="00706D84" w:rsidRPr="00362B16">
        <w:rPr>
          <w:rFonts w:ascii="Arial" w:hAnsi="Arial" w:cs="Arial"/>
          <w:sz w:val="22"/>
          <w:szCs w:val="22"/>
        </w:rPr>
        <w:t>parkir</w:t>
      </w:r>
      <w:proofErr w:type="spellEnd"/>
      <w:r w:rsidR="00706D84" w:rsidRPr="00362B16">
        <w:rPr>
          <w:rFonts w:ascii="Arial" w:hAnsi="Arial" w:cs="Arial"/>
          <w:sz w:val="22"/>
          <w:szCs w:val="22"/>
        </w:rPr>
        <w:t xml:space="preserve"> </w:t>
      </w:r>
      <w:r w:rsidR="007655AF">
        <w:rPr>
          <w:rFonts w:ascii="Arial" w:hAnsi="Arial" w:cs="Arial"/>
          <w:sz w:val="22"/>
          <w:szCs w:val="22"/>
        </w:rPr>
        <w:t xml:space="preserve">pada 3 </w:t>
      </w:r>
      <w:proofErr w:type="spellStart"/>
      <w:r w:rsidR="007655AF">
        <w:rPr>
          <w:rFonts w:ascii="Arial" w:hAnsi="Arial" w:cs="Arial"/>
          <w:sz w:val="22"/>
          <w:szCs w:val="22"/>
        </w:rPr>
        <w:t>kelompok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5AF">
        <w:rPr>
          <w:rFonts w:ascii="Arial" w:hAnsi="Arial" w:cs="Arial"/>
          <w:sz w:val="22"/>
          <w:szCs w:val="22"/>
        </w:rPr>
        <w:t>kedatangan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</w:t>
      </w:r>
      <w:r w:rsidR="00966F97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966F97">
        <w:rPr>
          <w:rFonts w:ascii="Arial" w:hAnsi="Arial" w:cs="Arial"/>
          <w:sz w:val="22"/>
          <w:szCs w:val="22"/>
        </w:rPr>
        <w:t>keberangkatan</w:t>
      </w:r>
      <w:proofErr w:type="spellEnd"/>
      <w:r w:rsidR="00966F97">
        <w:rPr>
          <w:rFonts w:ascii="Arial" w:hAnsi="Arial" w:cs="Arial"/>
          <w:sz w:val="22"/>
          <w:szCs w:val="22"/>
        </w:rPr>
        <w:t xml:space="preserve"> </w:t>
      </w:r>
      <w:r w:rsidR="007655AF">
        <w:rPr>
          <w:rFonts w:ascii="Arial" w:hAnsi="Arial" w:cs="Arial"/>
          <w:sz w:val="22"/>
          <w:szCs w:val="22"/>
        </w:rPr>
        <w:t>(</w:t>
      </w:r>
      <w:proofErr w:type="spellStart"/>
      <w:r w:rsidR="007655AF">
        <w:rPr>
          <w:rFonts w:ascii="Arial" w:hAnsi="Arial" w:cs="Arial"/>
          <w:sz w:val="22"/>
          <w:szCs w:val="22"/>
        </w:rPr>
        <w:t>terlampir</w:t>
      </w:r>
      <w:proofErr w:type="spellEnd"/>
      <w:r w:rsidR="007655AF">
        <w:rPr>
          <w:rFonts w:ascii="Arial" w:hAnsi="Arial" w:cs="Arial"/>
          <w:sz w:val="22"/>
          <w:szCs w:val="22"/>
        </w:rPr>
        <w:t>)</w:t>
      </w:r>
      <w:r w:rsidR="007655A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655AF">
        <w:rPr>
          <w:rFonts w:ascii="Arial" w:hAnsi="Arial" w:cs="Arial"/>
          <w:sz w:val="22"/>
          <w:szCs w:val="22"/>
        </w:rPr>
        <w:t>Segala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5AF">
        <w:rPr>
          <w:rFonts w:ascii="Arial" w:hAnsi="Arial" w:cs="Arial"/>
          <w:sz w:val="22"/>
          <w:szCs w:val="22"/>
        </w:rPr>
        <w:t>ketentuan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655AF">
        <w:rPr>
          <w:rFonts w:ascii="Arial" w:hAnsi="Arial" w:cs="Arial"/>
          <w:sz w:val="22"/>
          <w:szCs w:val="22"/>
        </w:rPr>
        <w:t>persyaratan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7655AF">
        <w:rPr>
          <w:rFonts w:ascii="Arial" w:hAnsi="Arial" w:cs="Arial"/>
          <w:sz w:val="22"/>
          <w:szCs w:val="22"/>
        </w:rPr>
        <w:t>dibutuhkan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5AF">
        <w:rPr>
          <w:rFonts w:ascii="Arial" w:hAnsi="Arial" w:cs="Arial"/>
          <w:sz w:val="22"/>
          <w:szCs w:val="22"/>
        </w:rPr>
        <w:t>untuk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5AF">
        <w:rPr>
          <w:rFonts w:ascii="Arial" w:hAnsi="Arial" w:cs="Arial"/>
          <w:sz w:val="22"/>
          <w:szCs w:val="22"/>
        </w:rPr>
        <w:t>akan</w:t>
      </w:r>
      <w:proofErr w:type="spellEnd"/>
      <w:r w:rsidR="007655AF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655AF">
        <w:rPr>
          <w:rFonts w:ascii="Arial" w:hAnsi="Arial" w:cs="Arial"/>
          <w:sz w:val="22"/>
          <w:szCs w:val="22"/>
        </w:rPr>
        <w:t>penuhi</w:t>
      </w:r>
      <w:proofErr w:type="spellEnd"/>
      <w:r w:rsidR="007655AF">
        <w:rPr>
          <w:rFonts w:ascii="Arial" w:hAnsi="Arial" w:cs="Arial"/>
          <w:sz w:val="22"/>
          <w:szCs w:val="22"/>
        </w:rPr>
        <w:t>.</w:t>
      </w:r>
    </w:p>
    <w:p w14:paraId="50FF3CED" w14:textId="77777777" w:rsidR="007655AF" w:rsidRDefault="007655AF" w:rsidP="00362B16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48F68BD0" w14:textId="641FE101" w:rsidR="00DC0DCC" w:rsidRPr="00DC0DCC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Demikianlah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B0B">
        <w:rPr>
          <w:rFonts w:ascii="Arial" w:hAnsi="Arial" w:cs="Arial"/>
          <w:sz w:val="22"/>
          <w:szCs w:val="22"/>
        </w:rPr>
        <w:t>atas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batuan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375B0B">
        <w:rPr>
          <w:rFonts w:ascii="Arial" w:hAnsi="Arial" w:cs="Arial"/>
          <w:sz w:val="22"/>
          <w:szCs w:val="22"/>
        </w:rPr>
        <w:t>kerjasamanya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ucapkan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terima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kasih</w:t>
      </w:r>
      <w:proofErr w:type="spellEnd"/>
      <w:r w:rsidRPr="00DC0DCC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7777777" w:rsidR="00DC0DCC" w:rsidRPr="00D42A73" w:rsidRDefault="00DC0DCC" w:rsidP="00DC0DCC">
      <w:pPr>
        <w:ind w:left="6827" w:firstLine="373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42A73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2A345299" w14:textId="77777777" w:rsidR="00DC0DCC" w:rsidRPr="00D42A73" w:rsidRDefault="00DC0DCC" w:rsidP="00DC0DCC">
      <w:pPr>
        <w:ind w:left="6827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7C387AC8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4041BF34" w14:textId="431D65B1" w:rsidR="007655AF" w:rsidRDefault="00DC0DCC" w:rsidP="006A040C">
      <w:pPr>
        <w:ind w:left="6827" w:firstLine="37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42A73">
        <w:rPr>
          <w:rFonts w:ascii="Arial" w:hAnsi="Arial" w:cs="Arial"/>
          <w:b/>
          <w:sz w:val="22"/>
          <w:szCs w:val="22"/>
        </w:rPr>
        <w:t>Zein</w:t>
      </w:r>
      <w:proofErr w:type="spellEnd"/>
      <w:r w:rsidRPr="00D42A73">
        <w:rPr>
          <w:rFonts w:ascii="Arial" w:hAnsi="Arial" w:cs="Arial"/>
          <w:b/>
          <w:sz w:val="22"/>
          <w:szCs w:val="22"/>
        </w:rPr>
        <w:t xml:space="preserve"> Ahsa</w:t>
      </w:r>
      <w:r>
        <w:rPr>
          <w:rFonts w:ascii="Arial" w:hAnsi="Arial" w:cs="Arial"/>
          <w:b/>
          <w:sz w:val="22"/>
          <w:szCs w:val="22"/>
        </w:rPr>
        <w:t>n</w:t>
      </w:r>
    </w:p>
    <w:p w14:paraId="59D2FFE8" w14:textId="77777777" w:rsidR="007655AF" w:rsidRDefault="007655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72E37BE" w14:textId="0EB04180" w:rsidR="00DC0DCC" w:rsidRDefault="00DC0DCC" w:rsidP="006A040C">
      <w:pPr>
        <w:ind w:left="6827" w:firstLine="373"/>
        <w:jc w:val="both"/>
        <w:rPr>
          <w:rFonts w:ascii="Arial" w:hAnsi="Arial" w:cs="Arial"/>
          <w:sz w:val="22"/>
          <w:szCs w:val="22"/>
        </w:rPr>
      </w:pPr>
    </w:p>
    <w:p w14:paraId="6FEDF220" w14:textId="77777777" w:rsidR="007655AF" w:rsidRDefault="007655AF" w:rsidP="007655AF">
      <w:pPr>
        <w:ind w:left="5812"/>
        <w:jc w:val="both"/>
        <w:rPr>
          <w:rFonts w:ascii="Arial" w:hAnsi="Arial" w:cs="Arial"/>
          <w:sz w:val="22"/>
          <w:szCs w:val="22"/>
        </w:rPr>
      </w:pPr>
    </w:p>
    <w:p w14:paraId="166EB83A" w14:textId="7DB4B122" w:rsidR="007655AF" w:rsidRDefault="007655AF" w:rsidP="007655AF">
      <w:pPr>
        <w:ind w:left="5812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309E53A0" w14:textId="77777777" w:rsidR="007655AF" w:rsidRDefault="007655AF" w:rsidP="007655AF">
      <w:pPr>
        <w:tabs>
          <w:tab w:val="left" w:pos="6804"/>
        </w:tabs>
        <w:ind w:left="581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Pr="00DC0DCC">
        <w:rPr>
          <w:rFonts w:ascii="Arial" w:hAnsi="Arial" w:cs="Arial"/>
          <w:sz w:val="22"/>
          <w:szCs w:val="22"/>
        </w:rPr>
        <w:t>W3-A/         /HM.01.1/8/2022</w:t>
      </w:r>
    </w:p>
    <w:p w14:paraId="44FAF0B3" w14:textId="2311EF03" w:rsidR="007655AF" w:rsidRPr="00DC0DCC" w:rsidRDefault="007655AF" w:rsidP="007655AF">
      <w:pPr>
        <w:tabs>
          <w:tab w:val="left" w:pos="6804"/>
        </w:tabs>
        <w:ind w:left="581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  <w:r w:rsidRPr="00DC0DCC">
        <w:rPr>
          <w:rFonts w:ascii="Arial" w:hAnsi="Arial" w:cs="Arial"/>
          <w:sz w:val="22"/>
          <w:szCs w:val="22"/>
        </w:rPr>
        <w:t xml:space="preserve">: </w:t>
      </w:r>
    </w:p>
    <w:p w14:paraId="69F0D91E" w14:textId="77777777" w:rsidR="007655AF" w:rsidRDefault="007655AF" w:rsidP="007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C648C9" w14:textId="77777777" w:rsidR="007655AF" w:rsidRDefault="007655AF" w:rsidP="007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221AC4" w14:textId="45457113" w:rsidR="007655AF" w:rsidRDefault="007655AF" w:rsidP="007655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RENCANA JADWAL</w:t>
      </w:r>
    </w:p>
    <w:p w14:paraId="617109D5" w14:textId="5AE08A2F" w:rsidR="007655AF" w:rsidRDefault="007655AF" w:rsidP="007655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KEDATANGAN DAN KEBERANGKATAN TAMU VIP DAN VVIP</w:t>
      </w:r>
    </w:p>
    <w:p w14:paraId="628151CC" w14:textId="0F08D8C7" w:rsidR="007655AF" w:rsidRPr="00B23801" w:rsidRDefault="007655AF" w:rsidP="007655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PENGADILAN TINGGI AGAMA PADANG</w:t>
      </w:r>
    </w:p>
    <w:p w14:paraId="162BE1A5" w14:textId="61F531F0" w:rsidR="007655AF" w:rsidRDefault="007655AF" w:rsidP="007655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23801">
        <w:rPr>
          <w:rFonts w:ascii="Arial" w:hAnsi="Arial" w:cs="Arial"/>
          <w:sz w:val="22"/>
          <w:szCs w:val="22"/>
        </w:rPr>
        <w:t xml:space="preserve">TANGGAL 30 AGUSTUS 2022 </w:t>
      </w:r>
      <w:r>
        <w:rPr>
          <w:rFonts w:ascii="Arial" w:hAnsi="Arial" w:cs="Arial"/>
          <w:sz w:val="22"/>
          <w:szCs w:val="22"/>
        </w:rPr>
        <w:t>DAN</w:t>
      </w:r>
      <w:r w:rsidRPr="00B23801">
        <w:rPr>
          <w:rFonts w:ascii="Arial" w:hAnsi="Arial" w:cs="Arial"/>
          <w:sz w:val="22"/>
          <w:szCs w:val="22"/>
        </w:rPr>
        <w:t xml:space="preserve"> 1 SEPTEMBER 2022</w:t>
      </w:r>
    </w:p>
    <w:p w14:paraId="2C7C24F3" w14:textId="77777777" w:rsidR="007655AF" w:rsidRDefault="007655AF" w:rsidP="007655A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91"/>
        <w:gridCol w:w="2787"/>
        <w:gridCol w:w="2977"/>
      </w:tblGrid>
      <w:tr w:rsidR="007655AF" w:rsidRPr="008B5B65" w14:paraId="1606B9E5" w14:textId="77777777" w:rsidTr="007655AF">
        <w:trPr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31A245FC" w14:textId="77777777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B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  <w:vAlign w:val="center"/>
          </w:tcPr>
          <w:p w14:paraId="3DE06A28" w14:textId="77777777" w:rsidR="007655AF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NOMOR</w:t>
            </w:r>
          </w:p>
          <w:p w14:paraId="3963A7DE" w14:textId="44DF1975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PENERBANGAN</w:t>
            </w:r>
          </w:p>
        </w:tc>
        <w:tc>
          <w:tcPr>
            <w:tcW w:w="2787" w:type="dxa"/>
            <w:tcMar>
              <w:top w:w="57" w:type="dxa"/>
              <w:bottom w:w="57" w:type="dxa"/>
            </w:tcMar>
            <w:vAlign w:val="center"/>
          </w:tcPr>
          <w:p w14:paraId="66B2E1E0" w14:textId="77777777" w:rsidR="007655AF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PERKIRAA</w:t>
            </w:r>
          </w:p>
          <w:p w14:paraId="3F2BC8E3" w14:textId="3549AE5C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JUMLAH KENDARAAN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0DC6931F" w14:textId="53D08925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KETERANGAN</w:t>
            </w:r>
          </w:p>
        </w:tc>
      </w:tr>
      <w:tr w:rsidR="007655AF" w:rsidRPr="008B5B65" w14:paraId="74D7B8FB" w14:textId="77777777" w:rsidTr="007655AF">
        <w:trPr>
          <w:jc w:val="center"/>
        </w:trPr>
        <w:tc>
          <w:tcPr>
            <w:tcW w:w="8217" w:type="dxa"/>
            <w:gridSpan w:val="4"/>
            <w:tcMar>
              <w:top w:w="57" w:type="dxa"/>
              <w:bottom w:w="57" w:type="dxa"/>
            </w:tcMar>
            <w:vAlign w:val="center"/>
          </w:tcPr>
          <w:p w14:paraId="2264171F" w14:textId="74A7BB04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Agustus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7655AF" w:rsidRPr="008B5B65" w14:paraId="76B7E059" w14:textId="77777777" w:rsidTr="007655AF">
        <w:trPr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1B16516C" w14:textId="77777777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B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  <w:vAlign w:val="center"/>
          </w:tcPr>
          <w:p w14:paraId="423E5DCC" w14:textId="011E519E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AF">
              <w:rPr>
                <w:rFonts w:ascii="Arial" w:hAnsi="Arial" w:cs="Arial"/>
                <w:sz w:val="20"/>
                <w:szCs w:val="20"/>
              </w:rPr>
              <w:t>GA-148</w:t>
            </w:r>
          </w:p>
        </w:tc>
        <w:tc>
          <w:tcPr>
            <w:tcW w:w="2787" w:type="dxa"/>
            <w:tcMar>
              <w:top w:w="57" w:type="dxa"/>
              <w:bottom w:w="57" w:type="dxa"/>
            </w:tcMar>
            <w:vAlign w:val="center"/>
          </w:tcPr>
          <w:p w14:paraId="6DA13279" w14:textId="7028D7DC" w:rsidR="007655AF" w:rsidRPr="008B5B65" w:rsidRDefault="007655AF" w:rsidP="00B51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Kendaraan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5C1A4437" w14:textId="1574C69B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Patwal</w:t>
            </w:r>
            <w:proofErr w:type="spellEnd"/>
          </w:p>
        </w:tc>
      </w:tr>
      <w:tr w:rsidR="007655AF" w:rsidRPr="008B5B65" w14:paraId="17673A87" w14:textId="77777777" w:rsidTr="007655AF">
        <w:trPr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0726A588" w14:textId="77777777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B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  <w:vAlign w:val="center"/>
          </w:tcPr>
          <w:p w14:paraId="70A8F4CC" w14:textId="20F83A5D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AF">
              <w:rPr>
                <w:rFonts w:ascii="Arial" w:hAnsi="Arial" w:cs="Arial"/>
                <w:sz w:val="20"/>
                <w:szCs w:val="20"/>
              </w:rPr>
              <w:t>ID-8814</w:t>
            </w:r>
          </w:p>
        </w:tc>
        <w:tc>
          <w:tcPr>
            <w:tcW w:w="2787" w:type="dxa"/>
            <w:tcMar>
              <w:top w:w="57" w:type="dxa"/>
              <w:bottom w:w="57" w:type="dxa"/>
            </w:tcMar>
            <w:vAlign w:val="center"/>
          </w:tcPr>
          <w:p w14:paraId="1CC41E43" w14:textId="10ECD0F2" w:rsidR="007655AF" w:rsidRPr="008B5B65" w:rsidRDefault="007655AF" w:rsidP="00B51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Kendaraan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2AC9B666" w14:textId="45C6EB69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Patwal</w:t>
            </w:r>
            <w:proofErr w:type="spellEnd"/>
          </w:p>
        </w:tc>
      </w:tr>
      <w:tr w:rsidR="007655AF" w:rsidRPr="008B5B65" w14:paraId="124CFDF7" w14:textId="77777777" w:rsidTr="007655AF">
        <w:trPr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6E3D0DDA" w14:textId="77777777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B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  <w:vAlign w:val="center"/>
          </w:tcPr>
          <w:p w14:paraId="374968F8" w14:textId="04202AE8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AF">
              <w:rPr>
                <w:rFonts w:ascii="Arial" w:hAnsi="Arial" w:cs="Arial"/>
                <w:sz w:val="20"/>
                <w:szCs w:val="20"/>
              </w:rPr>
              <w:t>GA-164</w:t>
            </w:r>
          </w:p>
        </w:tc>
        <w:tc>
          <w:tcPr>
            <w:tcW w:w="2787" w:type="dxa"/>
            <w:tcMar>
              <w:top w:w="57" w:type="dxa"/>
              <w:bottom w:w="57" w:type="dxa"/>
            </w:tcMar>
            <w:vAlign w:val="center"/>
          </w:tcPr>
          <w:p w14:paraId="164CC6D7" w14:textId="398EBCB9" w:rsidR="007655AF" w:rsidRPr="008B5B65" w:rsidRDefault="007655AF" w:rsidP="00B51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Kendaraan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1A74EA4B" w14:textId="7B41F49B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Patwal</w:t>
            </w:r>
            <w:proofErr w:type="spellEnd"/>
          </w:p>
        </w:tc>
      </w:tr>
      <w:tr w:rsidR="007655AF" w:rsidRPr="008B5B65" w14:paraId="655D24E4" w14:textId="77777777" w:rsidTr="004B6001">
        <w:trPr>
          <w:jc w:val="center"/>
        </w:trPr>
        <w:tc>
          <w:tcPr>
            <w:tcW w:w="8217" w:type="dxa"/>
            <w:gridSpan w:val="4"/>
            <w:tcMar>
              <w:top w:w="57" w:type="dxa"/>
              <w:bottom w:w="57" w:type="dxa"/>
            </w:tcMar>
            <w:vAlign w:val="center"/>
          </w:tcPr>
          <w:p w14:paraId="5D9983AB" w14:textId="5CE5DD47" w:rsidR="007655AF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 September</w:t>
            </w:r>
          </w:p>
        </w:tc>
      </w:tr>
      <w:tr w:rsidR="007655AF" w:rsidRPr="008B5B65" w14:paraId="2F81BA51" w14:textId="77777777" w:rsidTr="00D9621E">
        <w:trPr>
          <w:trHeight w:val="877"/>
          <w:jc w:val="center"/>
        </w:trPr>
        <w:tc>
          <w:tcPr>
            <w:tcW w:w="8217" w:type="dxa"/>
            <w:gridSpan w:val="4"/>
            <w:tcMar>
              <w:top w:w="57" w:type="dxa"/>
              <w:bottom w:w="57" w:type="dxa"/>
            </w:tcMar>
            <w:vAlign w:val="center"/>
          </w:tcPr>
          <w:p w14:paraId="74AD1814" w14:textId="3F3C8F65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disampaikan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jadwal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terkonfirmasi</w:t>
            </w:r>
            <w:proofErr w:type="spellEnd"/>
          </w:p>
        </w:tc>
      </w:tr>
    </w:tbl>
    <w:p w14:paraId="14C8CBC6" w14:textId="2856EA4D" w:rsidR="007655AF" w:rsidRDefault="007655AF" w:rsidP="007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675CE6" w14:textId="7D63B4A0" w:rsidR="007655AF" w:rsidRDefault="007655AF" w:rsidP="007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E1F00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  <w:r w:rsidRPr="00B23801">
        <w:rPr>
          <w:rFonts w:ascii="Arial" w:hAnsi="Arial" w:cs="Arial"/>
          <w:spacing w:val="-4"/>
          <w:sz w:val="22"/>
          <w:szCs w:val="22"/>
          <w:lang w:val="id-ID"/>
        </w:rPr>
        <w:t>Ketua,</w:t>
      </w:r>
    </w:p>
    <w:p w14:paraId="48384C6B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32D883CE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374554FF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79DA8856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1ACD734A" w14:textId="4FAD32F1" w:rsidR="007655AF" w:rsidRDefault="007655AF" w:rsidP="007655AF">
      <w:pPr>
        <w:ind w:left="6379"/>
        <w:jc w:val="both"/>
        <w:rPr>
          <w:rFonts w:ascii="Arial" w:hAnsi="Arial" w:cs="Arial"/>
          <w:sz w:val="22"/>
          <w:szCs w:val="22"/>
        </w:rPr>
      </w:pPr>
      <w:r w:rsidRPr="00B23801">
        <w:rPr>
          <w:rFonts w:ascii="Arial" w:hAnsi="Arial" w:cs="Arial"/>
          <w:spacing w:val="-4"/>
          <w:sz w:val="22"/>
          <w:szCs w:val="22"/>
          <w:lang w:val="id-ID"/>
        </w:rPr>
        <w:t xml:space="preserve">Zein </w:t>
      </w:r>
      <w:proofErr w:type="spellStart"/>
      <w:r w:rsidRPr="00B23801">
        <w:rPr>
          <w:rFonts w:ascii="Arial" w:hAnsi="Arial" w:cs="Arial"/>
          <w:spacing w:val="-4"/>
          <w:sz w:val="22"/>
          <w:szCs w:val="22"/>
          <w:lang w:val="id-ID"/>
        </w:rPr>
        <w:t>Ahs</w:t>
      </w:r>
      <w:proofErr w:type="spellEnd"/>
      <w:r w:rsidRPr="00B23801">
        <w:rPr>
          <w:rFonts w:ascii="Arial" w:hAnsi="Arial" w:cs="Arial"/>
          <w:sz w:val="22"/>
          <w:szCs w:val="22"/>
        </w:rPr>
        <w:t>an</w:t>
      </w:r>
    </w:p>
    <w:sectPr w:rsidR="007655AF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0"/>
  </w:num>
  <w:num w:numId="13">
    <w:abstractNumId w:val="32"/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24"/>
  </w:num>
  <w:num w:numId="20">
    <w:abstractNumId w:val="29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31"/>
  </w:num>
  <w:num w:numId="27">
    <w:abstractNumId w:val="12"/>
  </w:num>
  <w:num w:numId="28">
    <w:abstractNumId w:val="22"/>
  </w:num>
  <w:num w:numId="29">
    <w:abstractNumId w:val="13"/>
  </w:num>
  <w:num w:numId="30">
    <w:abstractNumId w:val="27"/>
  </w:num>
  <w:num w:numId="31">
    <w:abstractNumId w:val="21"/>
  </w:num>
  <w:num w:numId="32">
    <w:abstractNumId w:val="15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6D84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5</cp:revision>
  <cp:lastPrinted>2022-08-23T08:47:00Z</cp:lastPrinted>
  <dcterms:created xsi:type="dcterms:W3CDTF">2022-08-23T08:30:00Z</dcterms:created>
  <dcterms:modified xsi:type="dcterms:W3CDTF">2022-08-23T15:34:00Z</dcterms:modified>
</cp:coreProperties>
</file>