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C61F" w14:textId="77777777" w:rsidR="005224CC" w:rsidRPr="00290331" w:rsidRDefault="005224CC" w:rsidP="005224CC">
      <w:pPr>
        <w:spacing w:after="0" w:line="240" w:lineRule="auto"/>
        <w:jc w:val="center"/>
        <w:rPr>
          <w:rFonts w:ascii="Bookman Old Style" w:hAnsi="Bookman Old Style" w:cs="Tahoma"/>
          <w:b/>
          <w:lang w:val="id-ID"/>
        </w:rPr>
      </w:pPr>
      <w:r w:rsidRPr="00290331">
        <w:rPr>
          <w:rFonts w:ascii="Bookman Old Style" w:hAnsi="Bookman Old Style"/>
          <w:b/>
          <w:noProof/>
          <w:lang w:val="id-ID"/>
        </w:rPr>
        <w:drawing>
          <wp:inline distT="0" distB="0" distL="0" distR="0" wp14:anchorId="5561C2CB" wp14:editId="227ACC53">
            <wp:extent cx="542290" cy="6807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2290" cy="680720"/>
                    </a:xfrm>
                    <a:prstGeom prst="rect">
                      <a:avLst/>
                    </a:prstGeom>
                    <a:noFill/>
                    <a:ln w="9525">
                      <a:noFill/>
                      <a:miter lim="800000"/>
                      <a:headEnd/>
                      <a:tailEnd/>
                    </a:ln>
                  </pic:spPr>
                </pic:pic>
              </a:graphicData>
            </a:graphic>
          </wp:inline>
        </w:drawing>
      </w:r>
    </w:p>
    <w:p w14:paraId="3A798A2C" w14:textId="77777777" w:rsidR="005224CC" w:rsidRPr="00620C57" w:rsidRDefault="005224CC" w:rsidP="005224CC">
      <w:pPr>
        <w:spacing w:after="0" w:line="240" w:lineRule="auto"/>
        <w:jc w:val="center"/>
        <w:rPr>
          <w:rFonts w:ascii="Bookman Old Style" w:hAnsi="Bookman Old Style" w:cs="Tahoma"/>
          <w:b/>
          <w:sz w:val="12"/>
          <w:szCs w:val="12"/>
          <w:lang w:val="id-ID"/>
        </w:rPr>
      </w:pPr>
    </w:p>
    <w:p w14:paraId="63B69E03" w14:textId="77777777" w:rsidR="005224CC" w:rsidRPr="00D40BC1" w:rsidRDefault="005224CC" w:rsidP="005224CC">
      <w:pPr>
        <w:spacing w:after="0" w:line="240" w:lineRule="auto"/>
        <w:jc w:val="center"/>
        <w:rPr>
          <w:rFonts w:ascii="Bookman Old Style" w:hAnsi="Bookman Old Style" w:cs="Tahoma"/>
          <w:sz w:val="21"/>
          <w:szCs w:val="21"/>
          <w:lang w:val="id-ID"/>
        </w:rPr>
      </w:pPr>
      <w:r w:rsidRPr="00D40BC1">
        <w:rPr>
          <w:rFonts w:ascii="Bookman Old Style" w:hAnsi="Bookman Old Style" w:cs="Tahoma"/>
          <w:sz w:val="21"/>
          <w:szCs w:val="21"/>
          <w:lang w:val="id-ID"/>
        </w:rPr>
        <w:t>PENGADILAN TINGGI AGAMA PADANG</w:t>
      </w:r>
    </w:p>
    <w:p w14:paraId="6FD8C5BC" w14:textId="77777777" w:rsidR="005224CC" w:rsidRPr="00D93B34" w:rsidRDefault="005224CC" w:rsidP="005224CC">
      <w:pPr>
        <w:spacing w:after="0" w:line="240" w:lineRule="auto"/>
        <w:rPr>
          <w:rFonts w:ascii="Bookman Old Style" w:hAnsi="Bookman Old Style" w:cs="Tahoma"/>
          <w:sz w:val="16"/>
          <w:szCs w:val="16"/>
          <w:lang w:val="id-ID"/>
        </w:rPr>
      </w:pPr>
    </w:p>
    <w:p w14:paraId="6A26A5AB" w14:textId="16113404" w:rsidR="005224CC" w:rsidRPr="00D40BC1" w:rsidRDefault="005224CC" w:rsidP="005224CC">
      <w:pPr>
        <w:spacing w:after="0" w:line="240" w:lineRule="auto"/>
        <w:jc w:val="center"/>
        <w:rPr>
          <w:rFonts w:ascii="Bookman Old Style" w:hAnsi="Bookman Old Style" w:cs="Tahoma"/>
          <w:sz w:val="21"/>
          <w:szCs w:val="21"/>
          <w:lang w:val="id-ID"/>
        </w:rPr>
      </w:pPr>
      <w:r w:rsidRPr="00D40BC1">
        <w:rPr>
          <w:rFonts w:ascii="Bookman Old Style" w:hAnsi="Bookman Old Style" w:cs="Tahoma"/>
          <w:sz w:val="21"/>
          <w:szCs w:val="21"/>
          <w:lang w:val="id-ID"/>
        </w:rPr>
        <w:t>KEPUTUSAN</w:t>
      </w:r>
      <w:r w:rsidR="00246333">
        <w:rPr>
          <w:rFonts w:ascii="Bookman Old Style" w:hAnsi="Bookman Old Style" w:cs="Tahoma"/>
          <w:sz w:val="21"/>
          <w:szCs w:val="21"/>
          <w:lang w:val="id-ID"/>
        </w:rPr>
        <w:t xml:space="preserve"> </w:t>
      </w:r>
      <w:r w:rsidRPr="00D40BC1">
        <w:rPr>
          <w:rFonts w:ascii="Bookman Old Style" w:hAnsi="Bookman Old Style" w:cs="Tahoma"/>
          <w:sz w:val="21"/>
          <w:szCs w:val="21"/>
          <w:lang w:val="id-ID"/>
        </w:rPr>
        <w:t>KETUA PENGADILAN TINGGI AGAMA PADANG</w:t>
      </w:r>
    </w:p>
    <w:p w14:paraId="67AE925F" w14:textId="222A26F0" w:rsidR="005224CC" w:rsidRPr="00D40BC1" w:rsidRDefault="005224CC" w:rsidP="005224CC">
      <w:pPr>
        <w:spacing w:after="0" w:line="240" w:lineRule="auto"/>
        <w:jc w:val="center"/>
        <w:rPr>
          <w:rFonts w:ascii="Bookman Old Style" w:hAnsi="Bookman Old Style" w:cs="Tahoma"/>
          <w:sz w:val="21"/>
          <w:szCs w:val="21"/>
          <w:lang w:val="en-GB"/>
        </w:rPr>
      </w:pPr>
      <w:r w:rsidRPr="00D40BC1">
        <w:rPr>
          <w:rFonts w:ascii="Bookman Old Style" w:hAnsi="Bookman Old Style" w:cs="Tahoma"/>
          <w:sz w:val="21"/>
          <w:szCs w:val="21"/>
          <w:lang w:val="id-ID"/>
        </w:rPr>
        <w:t xml:space="preserve">NOMOR: </w:t>
      </w:r>
      <w:r w:rsidR="00246333">
        <w:rPr>
          <w:rFonts w:ascii="Bookman Old Style" w:hAnsi="Bookman Old Style" w:cs="Tahoma"/>
          <w:sz w:val="21"/>
          <w:szCs w:val="21"/>
          <w:lang w:val="id-ID"/>
        </w:rPr>
        <w:t xml:space="preserve">    </w:t>
      </w:r>
      <w:r w:rsidR="00BE0D5D" w:rsidRPr="00BE0D5D">
        <w:rPr>
          <w:rFonts w:ascii="Bookman Old Style" w:hAnsi="Bookman Old Style" w:cs="Tahoma"/>
          <w:sz w:val="21"/>
          <w:szCs w:val="21"/>
          <w:lang w:val="id-ID"/>
        </w:rPr>
        <w:t xml:space="preserve">    </w:t>
      </w:r>
      <w:r w:rsidR="00BE0D5D">
        <w:rPr>
          <w:rFonts w:ascii="Bookman Old Style" w:hAnsi="Bookman Old Style" w:cs="Tahoma"/>
          <w:sz w:val="21"/>
          <w:szCs w:val="21"/>
        </w:rPr>
        <w:t xml:space="preserve"> </w:t>
      </w:r>
      <w:r w:rsidR="00BE0D5D" w:rsidRPr="00BE0D5D">
        <w:rPr>
          <w:rFonts w:ascii="Bookman Old Style" w:hAnsi="Bookman Old Style" w:cs="Tahoma"/>
          <w:sz w:val="21"/>
          <w:szCs w:val="21"/>
          <w:lang w:val="id-ID"/>
        </w:rPr>
        <w:t xml:space="preserve">   /KPTA.W3-A/KP7.1/</w:t>
      </w:r>
      <w:r w:rsidR="00DF6709">
        <w:rPr>
          <w:rFonts w:ascii="Bookman Old Style" w:hAnsi="Bookman Old Style" w:cs="Tahoma"/>
          <w:sz w:val="21"/>
          <w:szCs w:val="21"/>
        </w:rPr>
        <w:t>IX</w:t>
      </w:r>
      <w:r w:rsidR="00BE0D5D" w:rsidRPr="00BE0D5D">
        <w:rPr>
          <w:rFonts w:ascii="Bookman Old Style" w:hAnsi="Bookman Old Style" w:cs="Tahoma"/>
          <w:sz w:val="21"/>
          <w:szCs w:val="21"/>
          <w:lang w:val="id-ID"/>
        </w:rPr>
        <w:t>/2025</w:t>
      </w:r>
    </w:p>
    <w:p w14:paraId="2F322D04" w14:textId="77777777" w:rsidR="005224CC" w:rsidRPr="00D93B34" w:rsidRDefault="005224CC" w:rsidP="005224CC">
      <w:pPr>
        <w:spacing w:after="0" w:line="240" w:lineRule="auto"/>
        <w:rPr>
          <w:rFonts w:ascii="Bookman Old Style" w:hAnsi="Bookman Old Style" w:cs="Tahoma"/>
          <w:sz w:val="16"/>
          <w:szCs w:val="16"/>
          <w:lang w:val="id-ID"/>
        </w:rPr>
      </w:pPr>
    </w:p>
    <w:p w14:paraId="32F5B883" w14:textId="77777777" w:rsidR="005224CC" w:rsidRPr="00D40BC1" w:rsidRDefault="005224CC" w:rsidP="005224CC">
      <w:pPr>
        <w:spacing w:after="0" w:line="240" w:lineRule="auto"/>
        <w:jc w:val="center"/>
        <w:rPr>
          <w:rFonts w:ascii="Bookman Old Style" w:hAnsi="Bookman Old Style" w:cs="Tahoma"/>
          <w:bCs/>
          <w:sz w:val="21"/>
          <w:szCs w:val="21"/>
          <w:lang w:val="id-ID"/>
        </w:rPr>
      </w:pPr>
      <w:r w:rsidRPr="00D40BC1">
        <w:rPr>
          <w:rFonts w:ascii="Bookman Old Style" w:hAnsi="Bookman Old Style" w:cs="Tahoma"/>
          <w:bCs/>
          <w:sz w:val="21"/>
          <w:szCs w:val="21"/>
          <w:lang w:val="id-ID"/>
        </w:rPr>
        <w:t>TENTANG</w:t>
      </w:r>
    </w:p>
    <w:p w14:paraId="17B44D10" w14:textId="77777777" w:rsidR="005224CC" w:rsidRPr="00D93B34" w:rsidRDefault="005224CC" w:rsidP="005224CC">
      <w:pPr>
        <w:spacing w:after="0" w:line="240" w:lineRule="auto"/>
        <w:rPr>
          <w:rFonts w:ascii="Bookman Old Style" w:hAnsi="Bookman Old Style" w:cs="Tahoma"/>
          <w:sz w:val="16"/>
          <w:szCs w:val="16"/>
          <w:lang w:val="id-ID"/>
        </w:rPr>
      </w:pPr>
    </w:p>
    <w:p w14:paraId="3C1BDC02" w14:textId="1147501F" w:rsidR="00AF519C" w:rsidRPr="00AF519C" w:rsidRDefault="00102CB5" w:rsidP="00AF519C">
      <w:pPr>
        <w:spacing w:after="0" w:line="240" w:lineRule="auto"/>
        <w:jc w:val="center"/>
        <w:rPr>
          <w:rFonts w:ascii="Bookman Old Style" w:hAnsi="Bookman Old Style"/>
          <w:bCs/>
          <w:sz w:val="21"/>
          <w:szCs w:val="21"/>
        </w:rPr>
      </w:pPr>
      <w:r w:rsidRPr="00102CB5">
        <w:rPr>
          <w:rFonts w:ascii="Bookman Old Style" w:hAnsi="Bookman Old Style"/>
          <w:bCs/>
          <w:sz w:val="21"/>
          <w:szCs w:val="21"/>
        </w:rPr>
        <w:t>PENUNJUKAN APPROVAL DAN PENERBIT APLIKASI SOP</w:t>
      </w:r>
    </w:p>
    <w:p w14:paraId="01342B85" w14:textId="77777777" w:rsidR="005224CC" w:rsidRPr="00D93B34" w:rsidRDefault="005224CC" w:rsidP="005224CC">
      <w:pPr>
        <w:spacing w:after="0" w:line="240" w:lineRule="auto"/>
        <w:rPr>
          <w:rFonts w:ascii="Bookman Old Style" w:hAnsi="Bookman Old Style" w:cs="Tahoma"/>
          <w:sz w:val="16"/>
          <w:szCs w:val="16"/>
          <w:lang w:val="id-ID"/>
        </w:rPr>
      </w:pPr>
    </w:p>
    <w:p w14:paraId="49762B23" w14:textId="13121CAB" w:rsidR="005224CC" w:rsidRPr="00D40BC1" w:rsidRDefault="005224CC" w:rsidP="005224CC">
      <w:pPr>
        <w:spacing w:after="0" w:line="240" w:lineRule="auto"/>
        <w:jc w:val="center"/>
        <w:rPr>
          <w:rFonts w:ascii="Bookman Old Style" w:hAnsi="Bookman Old Style" w:cs="Tahoma"/>
          <w:sz w:val="21"/>
          <w:szCs w:val="21"/>
          <w:lang w:val="id-ID"/>
        </w:rPr>
      </w:pPr>
      <w:r w:rsidRPr="00D40BC1">
        <w:rPr>
          <w:rFonts w:ascii="Bookman Old Style" w:hAnsi="Bookman Old Style" w:cs="Tahoma"/>
          <w:sz w:val="21"/>
          <w:szCs w:val="21"/>
          <w:lang w:val="id-ID"/>
        </w:rPr>
        <w:t>KETUA PENGADILAN TINGGI AGAMA PADANG</w:t>
      </w:r>
    </w:p>
    <w:p w14:paraId="14FEBDE8" w14:textId="77777777" w:rsidR="005224CC" w:rsidRPr="00D93B34" w:rsidRDefault="005224CC" w:rsidP="00B74B7F">
      <w:pPr>
        <w:spacing w:after="0" w:line="240" w:lineRule="auto"/>
        <w:jc w:val="center"/>
        <w:rPr>
          <w:rFonts w:ascii="Bookman Old Style" w:hAnsi="Bookman Old Style" w:cs="Tahoma"/>
          <w:b/>
          <w:sz w:val="16"/>
          <w:szCs w:val="16"/>
          <w:lang w:val="id-ID"/>
        </w:rPr>
      </w:pPr>
    </w:p>
    <w:p w14:paraId="73302CB4" w14:textId="09C0E833" w:rsidR="00D93B34" w:rsidRPr="00AF519C" w:rsidRDefault="00B74B7F" w:rsidP="00E1117A">
      <w:pPr>
        <w:tabs>
          <w:tab w:val="left" w:pos="1498"/>
          <w:tab w:val="left" w:pos="1701"/>
        </w:tabs>
        <w:spacing w:after="0" w:line="240" w:lineRule="auto"/>
        <w:ind w:left="1985" w:hanging="1985"/>
        <w:jc w:val="both"/>
        <w:rPr>
          <w:rFonts w:ascii="Bookman Old Style" w:hAnsi="Bookman Old Style"/>
          <w:sz w:val="21"/>
          <w:szCs w:val="21"/>
          <w:lang w:val="id-ID"/>
        </w:rPr>
      </w:pPr>
      <w:r w:rsidRPr="00AF519C">
        <w:rPr>
          <w:rFonts w:ascii="Bookman Old Style" w:hAnsi="Bookman Old Style" w:cs="Tahoma"/>
          <w:bCs/>
          <w:sz w:val="21"/>
          <w:szCs w:val="21"/>
          <w:lang w:val="id-ID"/>
        </w:rPr>
        <w:t>Menimbang</w:t>
      </w:r>
      <w:r w:rsidRPr="00AF519C">
        <w:rPr>
          <w:rFonts w:ascii="Bookman Old Style" w:hAnsi="Bookman Old Style" w:cs="Tahoma"/>
          <w:bCs/>
          <w:sz w:val="21"/>
          <w:szCs w:val="21"/>
          <w:lang w:val="id-ID"/>
        </w:rPr>
        <w:tab/>
        <w:t>:</w:t>
      </w:r>
      <w:r w:rsidRPr="00AF519C">
        <w:rPr>
          <w:rFonts w:ascii="Bookman Old Style" w:hAnsi="Bookman Old Style" w:cs="Tahoma"/>
          <w:bCs/>
          <w:sz w:val="21"/>
          <w:szCs w:val="21"/>
          <w:lang w:val="id-ID"/>
        </w:rPr>
        <w:tab/>
      </w:r>
      <w:r w:rsidR="00AC5081" w:rsidRPr="00AF519C">
        <w:rPr>
          <w:rFonts w:ascii="Bookman Old Style" w:hAnsi="Bookman Old Style" w:cs="Tahoma"/>
          <w:bCs/>
          <w:sz w:val="21"/>
          <w:szCs w:val="21"/>
          <w:lang w:val="id-ID"/>
        </w:rPr>
        <w:t>a.</w:t>
      </w:r>
      <w:r w:rsidR="00AC5081" w:rsidRPr="00AF519C">
        <w:rPr>
          <w:rFonts w:ascii="Bookman Old Style" w:hAnsi="Bookman Old Style" w:cs="Tahoma"/>
          <w:bCs/>
          <w:sz w:val="21"/>
          <w:szCs w:val="21"/>
          <w:lang w:val="id-ID"/>
        </w:rPr>
        <w:tab/>
      </w:r>
      <w:r w:rsidR="00102CB5" w:rsidRPr="00102CB5">
        <w:rPr>
          <w:rFonts w:ascii="Bookman Old Style" w:hAnsi="Bookman Old Style"/>
          <w:sz w:val="21"/>
          <w:szCs w:val="21"/>
          <w:lang w:val="id-ID"/>
        </w:rPr>
        <w:t>bahwa untuk mendukung keberhasilan Proyek Perubahan Transformasi Digital Manajemen Risiko dan Perencanaan Strategis di Pengadilan Tinggi Agama Padang beserta Pengadilan Agama di bawahnya, diperlukan pengembangan dan implementasi aplikasi SOP yang terintegrasi</w:t>
      </w:r>
      <w:r w:rsidR="003532A5" w:rsidRPr="00AF519C">
        <w:rPr>
          <w:rFonts w:ascii="Bookman Old Style" w:hAnsi="Bookman Old Style"/>
          <w:sz w:val="21"/>
          <w:szCs w:val="21"/>
          <w:lang w:val="id-ID"/>
        </w:rPr>
        <w:t>;</w:t>
      </w:r>
    </w:p>
    <w:p w14:paraId="76EEC316" w14:textId="38A83D55" w:rsidR="00690018" w:rsidRDefault="00102CB5" w:rsidP="00E1117A">
      <w:pPr>
        <w:numPr>
          <w:ilvl w:val="0"/>
          <w:numId w:val="29"/>
        </w:numPr>
        <w:tabs>
          <w:tab w:val="clear" w:pos="2700"/>
          <w:tab w:val="left" w:pos="1526"/>
          <w:tab w:val="left" w:pos="1701"/>
        </w:tabs>
        <w:spacing w:after="0" w:line="240" w:lineRule="auto"/>
        <w:ind w:left="1985" w:hanging="284"/>
        <w:jc w:val="both"/>
        <w:rPr>
          <w:rFonts w:ascii="Bookman Old Style" w:hAnsi="Bookman Old Style"/>
          <w:sz w:val="21"/>
          <w:szCs w:val="21"/>
          <w:lang w:val="id-ID"/>
        </w:rPr>
      </w:pPr>
      <w:r w:rsidRPr="00102CB5">
        <w:rPr>
          <w:rFonts w:ascii="Bookman Old Style" w:hAnsi="Bookman Old Style"/>
          <w:sz w:val="21"/>
          <w:szCs w:val="21"/>
          <w:lang w:val="id-ID"/>
        </w:rPr>
        <w:t>bahwa guna menjamin tata kelola yang baik, transparansi, dan akuntabilitas penggunaan aplikasi SOP, perlu ditetapkan pejabat yang berwenang sebagai Approval dan Penerbit aplikasi dimaksud</w:t>
      </w:r>
      <w:r w:rsidR="00690018" w:rsidRPr="00690018">
        <w:rPr>
          <w:rFonts w:ascii="Bookman Old Style" w:hAnsi="Bookman Old Style"/>
          <w:sz w:val="21"/>
          <w:szCs w:val="21"/>
          <w:lang w:val="id-ID"/>
        </w:rPr>
        <w:t>;</w:t>
      </w:r>
    </w:p>
    <w:p w14:paraId="1A2FF84B" w14:textId="0EDE86B5" w:rsidR="00D93B34" w:rsidRPr="00690018" w:rsidRDefault="00102CB5" w:rsidP="00E1117A">
      <w:pPr>
        <w:numPr>
          <w:ilvl w:val="0"/>
          <w:numId w:val="29"/>
        </w:numPr>
        <w:tabs>
          <w:tab w:val="clear" w:pos="2700"/>
          <w:tab w:val="left" w:pos="1526"/>
          <w:tab w:val="left" w:pos="1701"/>
        </w:tabs>
        <w:spacing w:after="0" w:line="240" w:lineRule="auto"/>
        <w:ind w:left="1985" w:hanging="284"/>
        <w:jc w:val="both"/>
        <w:rPr>
          <w:rFonts w:ascii="Bookman Old Style" w:hAnsi="Bookman Old Style"/>
          <w:sz w:val="21"/>
          <w:szCs w:val="21"/>
          <w:lang w:val="id-ID"/>
        </w:rPr>
      </w:pPr>
      <w:r w:rsidRPr="00102CB5">
        <w:rPr>
          <w:rFonts w:ascii="Bookman Old Style" w:hAnsi="Bookman Old Style"/>
          <w:sz w:val="21"/>
          <w:szCs w:val="21"/>
          <w:lang w:val="id-ID"/>
        </w:rPr>
        <w:t>bahwa untuk maksud sebagaimana huruf a dan b, dipandang perlu menetapkan Surat Keputusan Ketua Pengadilan Tinggi Agama Padang tentang Penunjukan Approval dan Penerbit Aplikasi SOP</w:t>
      </w:r>
      <w:r w:rsidR="0019224D">
        <w:rPr>
          <w:rFonts w:ascii="Bookman Old Style" w:hAnsi="Bookman Old Style"/>
          <w:sz w:val="21"/>
          <w:szCs w:val="21"/>
        </w:rPr>
        <w:t>.</w:t>
      </w:r>
    </w:p>
    <w:p w14:paraId="6BDF3800" w14:textId="3D55154F" w:rsidR="00620C57" w:rsidRPr="002B501D" w:rsidRDefault="00620C57" w:rsidP="00D93B34">
      <w:pPr>
        <w:pStyle w:val="BodyTextIndent3"/>
        <w:rPr>
          <w:rFonts w:ascii="Bookman Old Style" w:hAnsi="Bookman Old Style" w:cs="Tahoma"/>
          <w:bCs/>
          <w:sz w:val="16"/>
          <w:szCs w:val="16"/>
        </w:rPr>
      </w:pPr>
    </w:p>
    <w:p w14:paraId="1B460C03" w14:textId="77777777" w:rsidR="00D93B34" w:rsidRPr="00924AB9" w:rsidRDefault="00B74B7F" w:rsidP="00D93B34">
      <w:pPr>
        <w:tabs>
          <w:tab w:val="left" w:pos="1484"/>
          <w:tab w:val="left" w:pos="1843"/>
        </w:tabs>
        <w:spacing w:after="0"/>
        <w:ind w:left="2126" w:hanging="2128"/>
        <w:jc w:val="both"/>
        <w:rPr>
          <w:rFonts w:ascii="Bookman Old Style" w:hAnsi="Bookman Old Style"/>
          <w:sz w:val="21"/>
          <w:szCs w:val="21"/>
        </w:rPr>
      </w:pPr>
      <w:proofErr w:type="spellStart"/>
      <w:r w:rsidRPr="00D40BC1">
        <w:rPr>
          <w:rFonts w:ascii="Bookman Old Style" w:hAnsi="Bookman Old Style" w:cs="Tahoma"/>
          <w:bCs/>
          <w:sz w:val="21"/>
          <w:szCs w:val="21"/>
        </w:rPr>
        <w:t>Mengingat</w:t>
      </w:r>
      <w:proofErr w:type="spellEnd"/>
      <w:r w:rsidRPr="00D40BC1">
        <w:rPr>
          <w:rFonts w:ascii="Bookman Old Style" w:hAnsi="Bookman Old Style" w:cs="Tahoma"/>
          <w:bCs/>
          <w:sz w:val="21"/>
          <w:szCs w:val="21"/>
        </w:rPr>
        <w:tab/>
        <w:t>:</w:t>
      </w:r>
      <w:r w:rsidRPr="00D40BC1">
        <w:rPr>
          <w:rFonts w:ascii="Bookman Old Style" w:hAnsi="Bookman Old Style" w:cs="Tahoma"/>
          <w:bCs/>
          <w:sz w:val="21"/>
          <w:szCs w:val="21"/>
        </w:rPr>
        <w:tab/>
        <w:t xml:space="preserve">1. </w:t>
      </w:r>
      <w:r w:rsidRPr="00D40BC1">
        <w:rPr>
          <w:rFonts w:ascii="Bookman Old Style" w:hAnsi="Bookman Old Style" w:cs="Tahoma"/>
          <w:bCs/>
          <w:sz w:val="21"/>
          <w:szCs w:val="21"/>
        </w:rPr>
        <w:tab/>
      </w:r>
      <w:bookmarkStart w:id="0" w:name="_Hlk157519136"/>
      <w:proofErr w:type="spellStart"/>
      <w:r w:rsidR="00D93B34" w:rsidRPr="00924AB9">
        <w:rPr>
          <w:rFonts w:ascii="Bookman Old Style" w:hAnsi="Bookman Old Style"/>
          <w:sz w:val="21"/>
          <w:szCs w:val="21"/>
        </w:rPr>
        <w:t>Undang-Undang</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Nomor</w:t>
      </w:r>
      <w:proofErr w:type="spellEnd"/>
      <w:r w:rsidR="00D93B34" w:rsidRPr="00924AB9">
        <w:rPr>
          <w:rFonts w:ascii="Bookman Old Style" w:hAnsi="Bookman Old Style"/>
          <w:sz w:val="21"/>
          <w:szCs w:val="21"/>
        </w:rPr>
        <w:t xml:space="preserve"> 7 </w:t>
      </w:r>
      <w:proofErr w:type="spellStart"/>
      <w:r w:rsidR="00D93B34" w:rsidRPr="00924AB9">
        <w:rPr>
          <w:rFonts w:ascii="Bookman Old Style" w:hAnsi="Bookman Old Style"/>
          <w:sz w:val="21"/>
          <w:szCs w:val="21"/>
        </w:rPr>
        <w:t>Tahun</w:t>
      </w:r>
      <w:proofErr w:type="spellEnd"/>
      <w:r w:rsidR="00D93B34" w:rsidRPr="00924AB9">
        <w:rPr>
          <w:rFonts w:ascii="Bookman Old Style" w:hAnsi="Bookman Old Style"/>
          <w:sz w:val="21"/>
          <w:szCs w:val="21"/>
        </w:rPr>
        <w:t xml:space="preserve"> 1989 </w:t>
      </w:r>
      <w:proofErr w:type="spellStart"/>
      <w:r w:rsidR="00D93B34" w:rsidRPr="00924AB9">
        <w:rPr>
          <w:rFonts w:ascii="Bookman Old Style" w:hAnsi="Bookman Old Style"/>
          <w:sz w:val="21"/>
          <w:szCs w:val="21"/>
        </w:rPr>
        <w:t>tentang</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Peradilan</w:t>
      </w:r>
      <w:proofErr w:type="spellEnd"/>
      <w:r w:rsidR="00D93B34" w:rsidRPr="00924AB9">
        <w:rPr>
          <w:rFonts w:ascii="Bookman Old Style" w:hAnsi="Bookman Old Style"/>
          <w:sz w:val="21"/>
          <w:szCs w:val="21"/>
        </w:rPr>
        <w:t xml:space="preserve"> Agama </w:t>
      </w:r>
      <w:proofErr w:type="spellStart"/>
      <w:r w:rsidR="00D93B34" w:rsidRPr="00924AB9">
        <w:rPr>
          <w:rFonts w:ascii="Bookman Old Style" w:hAnsi="Bookman Old Style"/>
          <w:sz w:val="21"/>
          <w:szCs w:val="21"/>
        </w:rPr>
        <w:t>sebagaimana</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telah</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dua</w:t>
      </w:r>
      <w:proofErr w:type="spellEnd"/>
      <w:r w:rsidR="00D93B34" w:rsidRPr="00924AB9">
        <w:rPr>
          <w:rFonts w:ascii="Bookman Old Style" w:hAnsi="Bookman Old Style"/>
          <w:sz w:val="21"/>
          <w:szCs w:val="21"/>
        </w:rPr>
        <w:t xml:space="preserve"> kali </w:t>
      </w:r>
      <w:proofErr w:type="spellStart"/>
      <w:r w:rsidR="00D93B34" w:rsidRPr="00924AB9">
        <w:rPr>
          <w:rFonts w:ascii="Bookman Old Style" w:hAnsi="Bookman Old Style"/>
          <w:sz w:val="21"/>
          <w:szCs w:val="21"/>
        </w:rPr>
        <w:t>diubah</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terakhir</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dengan</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Undang-Undang</w:t>
      </w:r>
      <w:proofErr w:type="spellEnd"/>
      <w:r w:rsidR="00D93B34" w:rsidRPr="00924AB9">
        <w:rPr>
          <w:rFonts w:ascii="Bookman Old Style" w:hAnsi="Bookman Old Style"/>
          <w:sz w:val="21"/>
          <w:szCs w:val="21"/>
        </w:rPr>
        <w:t xml:space="preserve"> </w:t>
      </w:r>
      <w:proofErr w:type="spellStart"/>
      <w:r w:rsidR="00D93B34" w:rsidRPr="00924AB9">
        <w:rPr>
          <w:rFonts w:ascii="Bookman Old Style" w:hAnsi="Bookman Old Style"/>
          <w:sz w:val="21"/>
          <w:szCs w:val="21"/>
        </w:rPr>
        <w:t>Nomor</w:t>
      </w:r>
      <w:proofErr w:type="spellEnd"/>
      <w:r w:rsidR="00D93B34" w:rsidRPr="00924AB9">
        <w:rPr>
          <w:rFonts w:ascii="Bookman Old Style" w:hAnsi="Bookman Old Style"/>
          <w:sz w:val="21"/>
          <w:szCs w:val="21"/>
        </w:rPr>
        <w:t xml:space="preserve"> 50 </w:t>
      </w:r>
      <w:proofErr w:type="spellStart"/>
      <w:r w:rsidR="00D93B34" w:rsidRPr="00924AB9">
        <w:rPr>
          <w:rFonts w:ascii="Bookman Old Style" w:hAnsi="Bookman Old Style"/>
          <w:sz w:val="21"/>
          <w:szCs w:val="21"/>
        </w:rPr>
        <w:t>Tahun</w:t>
      </w:r>
      <w:proofErr w:type="spellEnd"/>
      <w:r w:rsidR="00D93B34" w:rsidRPr="00924AB9">
        <w:rPr>
          <w:rFonts w:ascii="Bookman Old Style" w:hAnsi="Bookman Old Style"/>
          <w:sz w:val="21"/>
          <w:szCs w:val="21"/>
        </w:rPr>
        <w:t xml:space="preserve"> 2009;</w:t>
      </w:r>
    </w:p>
    <w:p w14:paraId="694796B8" w14:textId="77777777" w:rsidR="00D93B34" w:rsidRPr="00924AB9" w:rsidRDefault="00D93B34" w:rsidP="00D93B34">
      <w:pPr>
        <w:numPr>
          <w:ilvl w:val="0"/>
          <w:numId w:val="30"/>
        </w:numPr>
        <w:tabs>
          <w:tab w:val="clear" w:pos="2700"/>
        </w:tabs>
        <w:spacing w:after="0" w:line="240" w:lineRule="auto"/>
        <w:ind w:left="2126" w:hanging="284"/>
        <w:jc w:val="both"/>
        <w:rPr>
          <w:rFonts w:ascii="Bookman Old Style" w:hAnsi="Bookman Old Style"/>
          <w:sz w:val="21"/>
          <w:szCs w:val="21"/>
        </w:rPr>
      </w:pPr>
      <w:proofErr w:type="spellStart"/>
      <w:r w:rsidRPr="00924AB9">
        <w:rPr>
          <w:rFonts w:ascii="Bookman Old Style" w:hAnsi="Bookman Old Style"/>
          <w:sz w:val="21"/>
          <w:szCs w:val="21"/>
        </w:rPr>
        <w:t>Undang-Undang</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Nomor</w:t>
      </w:r>
      <w:proofErr w:type="spellEnd"/>
      <w:r w:rsidRPr="00924AB9">
        <w:rPr>
          <w:rFonts w:ascii="Bookman Old Style" w:hAnsi="Bookman Old Style"/>
          <w:sz w:val="21"/>
          <w:szCs w:val="21"/>
        </w:rPr>
        <w:t xml:space="preserve"> </w:t>
      </w:r>
      <w:r>
        <w:rPr>
          <w:rFonts w:ascii="Bookman Old Style" w:hAnsi="Bookman Old Style"/>
          <w:sz w:val="21"/>
          <w:szCs w:val="21"/>
        </w:rPr>
        <w:t>20</w:t>
      </w:r>
      <w:r w:rsidRPr="00924AB9">
        <w:rPr>
          <w:rFonts w:ascii="Bookman Old Style" w:hAnsi="Bookman Old Style"/>
          <w:sz w:val="21"/>
          <w:szCs w:val="21"/>
        </w:rPr>
        <w:t xml:space="preserve"> </w:t>
      </w:r>
      <w:proofErr w:type="spellStart"/>
      <w:r w:rsidRPr="00924AB9">
        <w:rPr>
          <w:rFonts w:ascii="Bookman Old Style" w:hAnsi="Bookman Old Style"/>
          <w:sz w:val="21"/>
          <w:szCs w:val="21"/>
        </w:rPr>
        <w:t>Tahun</w:t>
      </w:r>
      <w:proofErr w:type="spellEnd"/>
      <w:r w:rsidRPr="00924AB9">
        <w:rPr>
          <w:rFonts w:ascii="Bookman Old Style" w:hAnsi="Bookman Old Style"/>
          <w:sz w:val="21"/>
          <w:szCs w:val="21"/>
        </w:rPr>
        <w:t xml:space="preserve"> 20</w:t>
      </w:r>
      <w:r>
        <w:rPr>
          <w:rFonts w:ascii="Bookman Old Style" w:hAnsi="Bookman Old Style"/>
          <w:sz w:val="21"/>
          <w:szCs w:val="21"/>
        </w:rPr>
        <w:t>23</w:t>
      </w:r>
      <w:r w:rsidRPr="00924AB9">
        <w:rPr>
          <w:rFonts w:ascii="Bookman Old Style" w:hAnsi="Bookman Old Style"/>
          <w:sz w:val="21"/>
          <w:szCs w:val="21"/>
        </w:rPr>
        <w:t xml:space="preserve"> </w:t>
      </w:r>
      <w:proofErr w:type="spellStart"/>
      <w:r w:rsidRPr="00924AB9">
        <w:rPr>
          <w:rFonts w:ascii="Bookman Old Style" w:hAnsi="Bookman Old Style"/>
          <w:sz w:val="21"/>
          <w:szCs w:val="21"/>
        </w:rPr>
        <w:t>tentang</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Aparatur</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Sipil</w:t>
      </w:r>
      <w:proofErr w:type="spellEnd"/>
      <w:r w:rsidRPr="00924AB9">
        <w:rPr>
          <w:rFonts w:ascii="Bookman Old Style" w:hAnsi="Bookman Old Style"/>
          <w:sz w:val="21"/>
          <w:szCs w:val="21"/>
        </w:rPr>
        <w:t xml:space="preserve"> Negara;</w:t>
      </w:r>
    </w:p>
    <w:p w14:paraId="7A6E038E" w14:textId="1F1B6A11" w:rsidR="00D93B34" w:rsidRDefault="00D93B34" w:rsidP="00D93B34">
      <w:pPr>
        <w:numPr>
          <w:ilvl w:val="0"/>
          <w:numId w:val="30"/>
        </w:numPr>
        <w:tabs>
          <w:tab w:val="clear" w:pos="2700"/>
        </w:tabs>
        <w:spacing w:after="0" w:line="240" w:lineRule="auto"/>
        <w:ind w:left="2126" w:hanging="284"/>
        <w:jc w:val="both"/>
        <w:rPr>
          <w:rFonts w:ascii="Bookman Old Style" w:hAnsi="Bookman Old Style"/>
          <w:sz w:val="21"/>
          <w:szCs w:val="21"/>
        </w:rPr>
      </w:pPr>
      <w:r w:rsidRPr="00924AB9">
        <w:rPr>
          <w:rFonts w:ascii="Bookman Old Style" w:hAnsi="Bookman Old Style"/>
          <w:sz w:val="21"/>
          <w:szCs w:val="21"/>
        </w:rPr>
        <w:t xml:space="preserve">Keputusan </w:t>
      </w:r>
      <w:proofErr w:type="spellStart"/>
      <w:r w:rsidRPr="00924AB9">
        <w:rPr>
          <w:rFonts w:ascii="Bookman Old Style" w:hAnsi="Bookman Old Style"/>
          <w:sz w:val="21"/>
          <w:szCs w:val="21"/>
        </w:rPr>
        <w:t>Ketua</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Mahkamah</w:t>
      </w:r>
      <w:proofErr w:type="spellEnd"/>
      <w:r w:rsidRPr="00924AB9">
        <w:rPr>
          <w:rFonts w:ascii="Bookman Old Style" w:hAnsi="Bookman Old Style"/>
          <w:sz w:val="21"/>
          <w:szCs w:val="21"/>
        </w:rPr>
        <w:t xml:space="preserve"> Agung RI </w:t>
      </w:r>
      <w:proofErr w:type="spellStart"/>
      <w:r w:rsidRPr="00924AB9">
        <w:rPr>
          <w:rFonts w:ascii="Bookman Old Style" w:hAnsi="Bookman Old Style"/>
          <w:sz w:val="21"/>
          <w:szCs w:val="21"/>
        </w:rPr>
        <w:t>Nomor</w:t>
      </w:r>
      <w:proofErr w:type="spellEnd"/>
      <w:r w:rsidRPr="00924AB9">
        <w:rPr>
          <w:rFonts w:ascii="Bookman Old Style" w:hAnsi="Bookman Old Style"/>
          <w:sz w:val="21"/>
          <w:szCs w:val="21"/>
        </w:rPr>
        <w:t xml:space="preserve"> 125/KMA/SK/IX/2009 </w:t>
      </w:r>
      <w:proofErr w:type="spellStart"/>
      <w:r w:rsidRPr="00924AB9">
        <w:rPr>
          <w:rFonts w:ascii="Bookman Old Style" w:hAnsi="Bookman Old Style"/>
          <w:sz w:val="21"/>
          <w:szCs w:val="21"/>
        </w:rPr>
        <w:t>tentang</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Pendelegasian</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sebagian</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Wewenang</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kepada</w:t>
      </w:r>
      <w:proofErr w:type="spellEnd"/>
      <w:r w:rsidRPr="00924AB9">
        <w:rPr>
          <w:rFonts w:ascii="Bookman Old Style" w:hAnsi="Bookman Old Style"/>
          <w:sz w:val="21"/>
          <w:szCs w:val="21"/>
        </w:rPr>
        <w:t xml:space="preserve"> Para </w:t>
      </w:r>
      <w:proofErr w:type="spellStart"/>
      <w:r w:rsidRPr="00924AB9">
        <w:rPr>
          <w:rFonts w:ascii="Bookman Old Style" w:hAnsi="Bookman Old Style"/>
          <w:sz w:val="21"/>
          <w:szCs w:val="21"/>
        </w:rPr>
        <w:t>Pejabat</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Eselon</w:t>
      </w:r>
      <w:proofErr w:type="spellEnd"/>
      <w:r w:rsidRPr="00924AB9">
        <w:rPr>
          <w:rFonts w:ascii="Bookman Old Style" w:hAnsi="Bookman Old Style"/>
          <w:sz w:val="21"/>
          <w:szCs w:val="21"/>
        </w:rPr>
        <w:t xml:space="preserve"> I dan </w:t>
      </w:r>
      <w:proofErr w:type="spellStart"/>
      <w:r w:rsidRPr="00924AB9">
        <w:rPr>
          <w:rFonts w:ascii="Bookman Old Style" w:hAnsi="Bookman Old Style"/>
          <w:sz w:val="21"/>
          <w:szCs w:val="21"/>
        </w:rPr>
        <w:t>Ketua</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Pengadilan</w:t>
      </w:r>
      <w:proofErr w:type="spellEnd"/>
      <w:r w:rsidRPr="00924AB9">
        <w:rPr>
          <w:rFonts w:ascii="Bookman Old Style" w:hAnsi="Bookman Old Style"/>
          <w:sz w:val="21"/>
          <w:szCs w:val="21"/>
        </w:rPr>
        <w:t xml:space="preserve"> Tingkat Banding di </w:t>
      </w:r>
      <w:proofErr w:type="spellStart"/>
      <w:r w:rsidRPr="00924AB9">
        <w:rPr>
          <w:rFonts w:ascii="Bookman Old Style" w:hAnsi="Bookman Old Style"/>
          <w:sz w:val="21"/>
          <w:szCs w:val="21"/>
        </w:rPr>
        <w:t>lingkungan</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Mahkamah</w:t>
      </w:r>
      <w:proofErr w:type="spellEnd"/>
      <w:r w:rsidRPr="00924AB9">
        <w:rPr>
          <w:rFonts w:ascii="Bookman Old Style" w:hAnsi="Bookman Old Style"/>
          <w:sz w:val="21"/>
          <w:szCs w:val="21"/>
        </w:rPr>
        <w:t xml:space="preserve"> Agung </w:t>
      </w:r>
      <w:proofErr w:type="spellStart"/>
      <w:r w:rsidRPr="00924AB9">
        <w:rPr>
          <w:rFonts w:ascii="Bookman Old Style" w:hAnsi="Bookman Old Style"/>
          <w:sz w:val="21"/>
          <w:szCs w:val="21"/>
        </w:rPr>
        <w:t>untuk</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Penandatanganan</w:t>
      </w:r>
      <w:proofErr w:type="spellEnd"/>
      <w:r w:rsidRPr="00924AB9">
        <w:rPr>
          <w:rFonts w:ascii="Bookman Old Style" w:hAnsi="Bookman Old Style"/>
          <w:sz w:val="21"/>
          <w:szCs w:val="21"/>
        </w:rPr>
        <w:t xml:space="preserve"> Keputusan </w:t>
      </w:r>
      <w:proofErr w:type="spellStart"/>
      <w:r w:rsidRPr="00924AB9">
        <w:rPr>
          <w:rFonts w:ascii="Bookman Old Style" w:hAnsi="Bookman Old Style"/>
          <w:sz w:val="21"/>
          <w:szCs w:val="21"/>
        </w:rPr>
        <w:t>dibidang</w:t>
      </w:r>
      <w:proofErr w:type="spellEnd"/>
      <w:r w:rsidRPr="00924AB9">
        <w:rPr>
          <w:rFonts w:ascii="Bookman Old Style" w:hAnsi="Bookman Old Style"/>
          <w:sz w:val="21"/>
          <w:szCs w:val="21"/>
        </w:rPr>
        <w:t xml:space="preserve"> </w:t>
      </w:r>
      <w:proofErr w:type="spellStart"/>
      <w:r w:rsidRPr="00924AB9">
        <w:rPr>
          <w:rFonts w:ascii="Bookman Old Style" w:hAnsi="Bookman Old Style"/>
          <w:sz w:val="21"/>
          <w:szCs w:val="21"/>
        </w:rPr>
        <w:t>Kepegawaian</w:t>
      </w:r>
      <w:proofErr w:type="spellEnd"/>
      <w:r w:rsidRPr="00924AB9">
        <w:rPr>
          <w:rFonts w:ascii="Bookman Old Style" w:hAnsi="Bookman Old Style"/>
          <w:sz w:val="21"/>
          <w:szCs w:val="21"/>
        </w:rPr>
        <w:t>;</w:t>
      </w:r>
    </w:p>
    <w:p w14:paraId="54C40047" w14:textId="2E704E09" w:rsidR="001A3557" w:rsidRPr="001A3557" w:rsidRDefault="001A3557" w:rsidP="001A3557">
      <w:pPr>
        <w:numPr>
          <w:ilvl w:val="0"/>
          <w:numId w:val="30"/>
        </w:numPr>
        <w:tabs>
          <w:tab w:val="clear" w:pos="2700"/>
        </w:tabs>
        <w:spacing w:after="0" w:line="240" w:lineRule="auto"/>
        <w:ind w:left="2126" w:hanging="284"/>
        <w:jc w:val="both"/>
        <w:rPr>
          <w:rFonts w:ascii="Bookman Old Style" w:hAnsi="Bookman Old Style"/>
          <w:sz w:val="21"/>
          <w:szCs w:val="21"/>
        </w:rPr>
      </w:pPr>
      <w:proofErr w:type="spellStart"/>
      <w:r w:rsidRPr="001A3557">
        <w:rPr>
          <w:rFonts w:ascii="Bookman Old Style" w:hAnsi="Bookman Old Style"/>
          <w:sz w:val="21"/>
          <w:szCs w:val="21"/>
        </w:rPr>
        <w:t>Peraturan</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Mahkamah</w:t>
      </w:r>
      <w:proofErr w:type="spellEnd"/>
      <w:r w:rsidRPr="001A3557">
        <w:rPr>
          <w:rFonts w:ascii="Bookman Old Style" w:hAnsi="Bookman Old Style"/>
          <w:sz w:val="21"/>
          <w:szCs w:val="21"/>
        </w:rPr>
        <w:t xml:space="preserve"> Agung </w:t>
      </w:r>
      <w:proofErr w:type="spellStart"/>
      <w:r w:rsidRPr="001A3557">
        <w:rPr>
          <w:rFonts w:ascii="Bookman Old Style" w:hAnsi="Bookman Old Style"/>
          <w:sz w:val="21"/>
          <w:szCs w:val="21"/>
        </w:rPr>
        <w:t>Republik</w:t>
      </w:r>
      <w:proofErr w:type="spellEnd"/>
      <w:r w:rsidRPr="001A3557">
        <w:rPr>
          <w:rFonts w:ascii="Bookman Old Style" w:hAnsi="Bookman Old Style"/>
          <w:sz w:val="21"/>
          <w:szCs w:val="21"/>
        </w:rPr>
        <w:t xml:space="preserve"> Indonesia </w:t>
      </w:r>
      <w:proofErr w:type="spellStart"/>
      <w:r w:rsidRPr="001A3557">
        <w:rPr>
          <w:rFonts w:ascii="Bookman Old Style" w:hAnsi="Bookman Old Style"/>
          <w:sz w:val="21"/>
          <w:szCs w:val="21"/>
        </w:rPr>
        <w:t>Nomor</w:t>
      </w:r>
      <w:proofErr w:type="spellEnd"/>
      <w:r w:rsidRPr="001A3557">
        <w:rPr>
          <w:rFonts w:ascii="Bookman Old Style" w:hAnsi="Bookman Old Style"/>
          <w:sz w:val="21"/>
          <w:szCs w:val="21"/>
        </w:rPr>
        <w:t xml:space="preserve"> 7 </w:t>
      </w:r>
      <w:proofErr w:type="spellStart"/>
      <w:r w:rsidRPr="001A3557">
        <w:rPr>
          <w:rFonts w:ascii="Bookman Old Style" w:hAnsi="Bookman Old Style"/>
          <w:sz w:val="21"/>
          <w:szCs w:val="21"/>
        </w:rPr>
        <w:t>Tahun</w:t>
      </w:r>
      <w:proofErr w:type="spellEnd"/>
      <w:r w:rsidRPr="001A3557">
        <w:rPr>
          <w:rFonts w:ascii="Bookman Old Style" w:hAnsi="Bookman Old Style"/>
          <w:sz w:val="21"/>
          <w:szCs w:val="21"/>
        </w:rPr>
        <w:t xml:space="preserve"> 2015 </w:t>
      </w:r>
      <w:proofErr w:type="spellStart"/>
      <w:r w:rsidRPr="001A3557">
        <w:rPr>
          <w:rFonts w:ascii="Bookman Old Style" w:hAnsi="Bookman Old Style"/>
          <w:sz w:val="21"/>
          <w:szCs w:val="21"/>
        </w:rPr>
        <w:t>tentang</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Organisasi</w:t>
      </w:r>
      <w:proofErr w:type="spellEnd"/>
      <w:r w:rsidRPr="001A3557">
        <w:rPr>
          <w:rFonts w:ascii="Bookman Old Style" w:hAnsi="Bookman Old Style"/>
          <w:sz w:val="21"/>
          <w:szCs w:val="21"/>
        </w:rPr>
        <w:t xml:space="preserve"> Dan Tata </w:t>
      </w:r>
      <w:proofErr w:type="spellStart"/>
      <w:r w:rsidRPr="001A3557">
        <w:rPr>
          <w:rFonts w:ascii="Bookman Old Style" w:hAnsi="Bookman Old Style"/>
          <w:sz w:val="21"/>
          <w:szCs w:val="21"/>
        </w:rPr>
        <w:t>Kerja</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Kepaniteraan</w:t>
      </w:r>
      <w:proofErr w:type="spellEnd"/>
      <w:r w:rsidRPr="001A3557">
        <w:rPr>
          <w:rFonts w:ascii="Bookman Old Style" w:hAnsi="Bookman Old Style"/>
          <w:sz w:val="21"/>
          <w:szCs w:val="21"/>
        </w:rPr>
        <w:t xml:space="preserve"> Dan </w:t>
      </w:r>
      <w:proofErr w:type="spellStart"/>
      <w:r w:rsidRPr="001A3557">
        <w:rPr>
          <w:rFonts w:ascii="Bookman Old Style" w:hAnsi="Bookman Old Style"/>
          <w:sz w:val="21"/>
          <w:szCs w:val="21"/>
        </w:rPr>
        <w:t>Kesekretariatan</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Peradilan</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sebagaimana</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telah</w:t>
      </w:r>
      <w:proofErr w:type="spellEnd"/>
      <w:r w:rsidRPr="001A3557">
        <w:rPr>
          <w:rFonts w:ascii="Bookman Old Style" w:hAnsi="Bookman Old Style"/>
          <w:sz w:val="21"/>
          <w:szCs w:val="21"/>
        </w:rPr>
        <w:t xml:space="preserve"> lima kali </w:t>
      </w:r>
      <w:proofErr w:type="spellStart"/>
      <w:r w:rsidRPr="001A3557">
        <w:rPr>
          <w:rFonts w:ascii="Bookman Old Style" w:hAnsi="Bookman Old Style"/>
          <w:sz w:val="21"/>
          <w:szCs w:val="21"/>
        </w:rPr>
        <w:t>diubah</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terakhir</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dengan</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Peraturan</w:t>
      </w:r>
      <w:proofErr w:type="spellEnd"/>
      <w:r w:rsidRPr="001A3557">
        <w:rPr>
          <w:rFonts w:ascii="Bookman Old Style" w:hAnsi="Bookman Old Style"/>
          <w:sz w:val="21"/>
          <w:szCs w:val="21"/>
        </w:rPr>
        <w:t xml:space="preserve"> </w:t>
      </w:r>
      <w:proofErr w:type="spellStart"/>
      <w:r w:rsidRPr="001A3557">
        <w:rPr>
          <w:rFonts w:ascii="Bookman Old Style" w:hAnsi="Bookman Old Style"/>
          <w:sz w:val="21"/>
          <w:szCs w:val="21"/>
        </w:rPr>
        <w:t>Mahkamah</w:t>
      </w:r>
      <w:proofErr w:type="spellEnd"/>
      <w:r w:rsidRPr="001A3557">
        <w:rPr>
          <w:rFonts w:ascii="Bookman Old Style" w:hAnsi="Bookman Old Style"/>
          <w:sz w:val="21"/>
          <w:szCs w:val="21"/>
        </w:rPr>
        <w:t xml:space="preserve"> Agung </w:t>
      </w:r>
      <w:proofErr w:type="spellStart"/>
      <w:r w:rsidRPr="001A3557">
        <w:rPr>
          <w:rFonts w:ascii="Bookman Old Style" w:hAnsi="Bookman Old Style"/>
          <w:sz w:val="21"/>
          <w:szCs w:val="21"/>
        </w:rPr>
        <w:t>Republik</w:t>
      </w:r>
      <w:proofErr w:type="spellEnd"/>
      <w:r w:rsidRPr="001A3557">
        <w:rPr>
          <w:rFonts w:ascii="Bookman Old Style" w:hAnsi="Bookman Old Style"/>
          <w:sz w:val="21"/>
          <w:szCs w:val="21"/>
        </w:rPr>
        <w:t xml:space="preserve"> Indonesia</w:t>
      </w:r>
      <w:r>
        <w:rPr>
          <w:rFonts w:ascii="Bookman Old Style" w:hAnsi="Bookman Old Style"/>
          <w:sz w:val="21"/>
          <w:szCs w:val="21"/>
        </w:rPr>
        <w:t xml:space="preserve"> </w:t>
      </w:r>
      <w:proofErr w:type="spellStart"/>
      <w:r w:rsidRPr="001A3557">
        <w:rPr>
          <w:rFonts w:ascii="Bookman Old Style" w:hAnsi="Bookman Old Style"/>
          <w:sz w:val="21"/>
          <w:szCs w:val="21"/>
        </w:rPr>
        <w:t>Nomor</w:t>
      </w:r>
      <w:proofErr w:type="spellEnd"/>
      <w:r w:rsidRPr="001A3557">
        <w:rPr>
          <w:rFonts w:ascii="Bookman Old Style" w:hAnsi="Bookman Old Style"/>
          <w:sz w:val="21"/>
          <w:szCs w:val="21"/>
        </w:rPr>
        <w:t xml:space="preserve"> 9 </w:t>
      </w:r>
      <w:proofErr w:type="spellStart"/>
      <w:r w:rsidRPr="001A3557">
        <w:rPr>
          <w:rFonts w:ascii="Bookman Old Style" w:hAnsi="Bookman Old Style"/>
          <w:sz w:val="21"/>
          <w:szCs w:val="21"/>
        </w:rPr>
        <w:t>Tahun</w:t>
      </w:r>
      <w:proofErr w:type="spellEnd"/>
      <w:r w:rsidRPr="001A3557">
        <w:rPr>
          <w:rFonts w:ascii="Bookman Old Style" w:hAnsi="Bookman Old Style"/>
          <w:sz w:val="21"/>
          <w:szCs w:val="21"/>
        </w:rPr>
        <w:t xml:space="preserve"> 2022</w:t>
      </w:r>
      <w:r>
        <w:rPr>
          <w:rFonts w:ascii="Bookman Old Style" w:hAnsi="Bookman Old Style"/>
          <w:sz w:val="21"/>
          <w:szCs w:val="21"/>
        </w:rPr>
        <w:t>;</w:t>
      </w:r>
    </w:p>
    <w:p w14:paraId="48DFBE5F" w14:textId="0948B23C" w:rsidR="00102CB5" w:rsidRDefault="00860C21" w:rsidP="001A3557">
      <w:pPr>
        <w:numPr>
          <w:ilvl w:val="0"/>
          <w:numId w:val="30"/>
        </w:numPr>
        <w:tabs>
          <w:tab w:val="clear" w:pos="2700"/>
        </w:tabs>
        <w:spacing w:after="0" w:line="240" w:lineRule="auto"/>
        <w:ind w:left="2126" w:hanging="284"/>
        <w:jc w:val="both"/>
        <w:rPr>
          <w:rFonts w:ascii="Bookman Old Style" w:hAnsi="Bookman Old Style"/>
          <w:sz w:val="21"/>
          <w:szCs w:val="21"/>
        </w:rPr>
      </w:pPr>
      <w:proofErr w:type="spellStart"/>
      <w:r w:rsidRPr="00860C21">
        <w:rPr>
          <w:rFonts w:ascii="Bookman Old Style" w:hAnsi="Bookman Old Style"/>
          <w:sz w:val="21"/>
          <w:szCs w:val="21"/>
        </w:rPr>
        <w:t>Peraturan</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Sekretaris</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Mahkamah</w:t>
      </w:r>
      <w:proofErr w:type="spellEnd"/>
      <w:r w:rsidRPr="00860C21">
        <w:rPr>
          <w:rFonts w:ascii="Bookman Old Style" w:hAnsi="Bookman Old Style"/>
          <w:sz w:val="21"/>
          <w:szCs w:val="21"/>
        </w:rPr>
        <w:t xml:space="preserve"> Agung </w:t>
      </w:r>
      <w:proofErr w:type="spellStart"/>
      <w:r w:rsidRPr="00860C21">
        <w:rPr>
          <w:rFonts w:ascii="Bookman Old Style" w:hAnsi="Bookman Old Style"/>
          <w:sz w:val="21"/>
          <w:szCs w:val="21"/>
        </w:rPr>
        <w:t>Republik</w:t>
      </w:r>
      <w:proofErr w:type="spellEnd"/>
      <w:r w:rsidRPr="00860C21">
        <w:rPr>
          <w:rFonts w:ascii="Bookman Old Style" w:hAnsi="Bookman Old Style"/>
          <w:sz w:val="21"/>
          <w:szCs w:val="21"/>
        </w:rPr>
        <w:t xml:space="preserve"> Indonesia </w:t>
      </w:r>
      <w:proofErr w:type="spellStart"/>
      <w:r w:rsidRPr="00860C21">
        <w:rPr>
          <w:rFonts w:ascii="Bookman Old Style" w:hAnsi="Bookman Old Style"/>
          <w:sz w:val="21"/>
          <w:szCs w:val="21"/>
        </w:rPr>
        <w:t>Nomor</w:t>
      </w:r>
      <w:proofErr w:type="spellEnd"/>
      <w:r w:rsidRPr="00860C21">
        <w:rPr>
          <w:rFonts w:ascii="Bookman Old Style" w:hAnsi="Bookman Old Style"/>
          <w:sz w:val="21"/>
          <w:szCs w:val="21"/>
        </w:rPr>
        <w:t xml:space="preserve"> 002 </w:t>
      </w:r>
      <w:proofErr w:type="spellStart"/>
      <w:r w:rsidRPr="00860C21">
        <w:rPr>
          <w:rFonts w:ascii="Bookman Old Style" w:hAnsi="Bookman Old Style"/>
          <w:sz w:val="21"/>
          <w:szCs w:val="21"/>
        </w:rPr>
        <w:t>Tahun</w:t>
      </w:r>
      <w:proofErr w:type="spellEnd"/>
      <w:r w:rsidRPr="00860C21">
        <w:rPr>
          <w:rFonts w:ascii="Bookman Old Style" w:hAnsi="Bookman Old Style"/>
          <w:sz w:val="21"/>
          <w:szCs w:val="21"/>
        </w:rPr>
        <w:t xml:space="preserve"> 2012 </w:t>
      </w:r>
      <w:proofErr w:type="spellStart"/>
      <w:r w:rsidRPr="00860C21">
        <w:rPr>
          <w:rFonts w:ascii="Bookman Old Style" w:hAnsi="Bookman Old Style"/>
          <w:sz w:val="21"/>
          <w:szCs w:val="21"/>
        </w:rPr>
        <w:t>Tentang</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Pedoman</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Penyusunan</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Standar</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Operasional</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Prosedur</w:t>
      </w:r>
      <w:proofErr w:type="spellEnd"/>
      <w:r w:rsidRPr="00860C21">
        <w:rPr>
          <w:rFonts w:ascii="Bookman Old Style" w:hAnsi="Bookman Old Style"/>
          <w:sz w:val="21"/>
          <w:szCs w:val="21"/>
        </w:rPr>
        <w:t xml:space="preserve"> Di </w:t>
      </w:r>
      <w:proofErr w:type="spellStart"/>
      <w:r w:rsidRPr="00860C21">
        <w:rPr>
          <w:rFonts w:ascii="Bookman Old Style" w:hAnsi="Bookman Old Style"/>
          <w:sz w:val="21"/>
          <w:szCs w:val="21"/>
        </w:rPr>
        <w:t>Lingkungan</w:t>
      </w:r>
      <w:proofErr w:type="spellEnd"/>
      <w:r w:rsidRPr="00860C21">
        <w:rPr>
          <w:rFonts w:ascii="Bookman Old Style" w:hAnsi="Bookman Old Style"/>
          <w:sz w:val="21"/>
          <w:szCs w:val="21"/>
        </w:rPr>
        <w:t xml:space="preserve"> </w:t>
      </w:r>
      <w:proofErr w:type="spellStart"/>
      <w:r w:rsidRPr="00860C21">
        <w:rPr>
          <w:rFonts w:ascii="Bookman Old Style" w:hAnsi="Bookman Old Style"/>
          <w:sz w:val="21"/>
          <w:szCs w:val="21"/>
        </w:rPr>
        <w:t>Mahkamah</w:t>
      </w:r>
      <w:proofErr w:type="spellEnd"/>
      <w:r w:rsidRPr="00860C21">
        <w:rPr>
          <w:rFonts w:ascii="Bookman Old Style" w:hAnsi="Bookman Old Style"/>
          <w:sz w:val="21"/>
          <w:szCs w:val="21"/>
        </w:rPr>
        <w:t xml:space="preserve"> Agung Dan Badan </w:t>
      </w:r>
      <w:proofErr w:type="spellStart"/>
      <w:r w:rsidRPr="00860C21">
        <w:rPr>
          <w:rFonts w:ascii="Bookman Old Style" w:hAnsi="Bookman Old Style"/>
          <w:sz w:val="21"/>
          <w:szCs w:val="21"/>
        </w:rPr>
        <w:t>Peradilan</w:t>
      </w:r>
      <w:proofErr w:type="spellEnd"/>
      <w:r w:rsidRPr="00860C21">
        <w:rPr>
          <w:rFonts w:ascii="Bookman Old Style" w:hAnsi="Bookman Old Style"/>
          <w:sz w:val="21"/>
          <w:szCs w:val="21"/>
        </w:rPr>
        <w:t xml:space="preserve"> Yang </w:t>
      </w:r>
      <w:proofErr w:type="spellStart"/>
      <w:r w:rsidRPr="00860C21">
        <w:rPr>
          <w:rFonts w:ascii="Bookman Old Style" w:hAnsi="Bookman Old Style"/>
          <w:sz w:val="21"/>
          <w:szCs w:val="21"/>
        </w:rPr>
        <w:t>Berada</w:t>
      </w:r>
      <w:proofErr w:type="spellEnd"/>
      <w:r w:rsidRPr="00860C21">
        <w:rPr>
          <w:rFonts w:ascii="Bookman Old Style" w:hAnsi="Bookman Old Style"/>
          <w:sz w:val="21"/>
          <w:szCs w:val="21"/>
        </w:rPr>
        <w:t xml:space="preserve"> Di </w:t>
      </w:r>
      <w:proofErr w:type="spellStart"/>
      <w:r w:rsidRPr="00860C21">
        <w:rPr>
          <w:rFonts w:ascii="Bookman Old Style" w:hAnsi="Bookman Old Style"/>
          <w:sz w:val="21"/>
          <w:szCs w:val="21"/>
        </w:rPr>
        <w:t>Bawahnya</w:t>
      </w:r>
      <w:proofErr w:type="spellEnd"/>
      <w:r w:rsidR="00102CB5">
        <w:rPr>
          <w:rFonts w:ascii="Bookman Old Style" w:hAnsi="Bookman Old Style"/>
          <w:sz w:val="21"/>
          <w:szCs w:val="21"/>
        </w:rPr>
        <w:t>;</w:t>
      </w:r>
    </w:p>
    <w:p w14:paraId="1120AFBC" w14:textId="75A13FFD" w:rsidR="00860C21" w:rsidRPr="001A3557" w:rsidRDefault="00102CB5" w:rsidP="001A3557">
      <w:pPr>
        <w:numPr>
          <w:ilvl w:val="0"/>
          <w:numId w:val="30"/>
        </w:numPr>
        <w:tabs>
          <w:tab w:val="clear" w:pos="2700"/>
        </w:tabs>
        <w:spacing w:after="0" w:line="240" w:lineRule="auto"/>
        <w:ind w:left="2126" w:hanging="284"/>
        <w:jc w:val="both"/>
        <w:rPr>
          <w:rFonts w:ascii="Bookman Old Style" w:hAnsi="Bookman Old Style"/>
          <w:sz w:val="21"/>
          <w:szCs w:val="21"/>
        </w:rPr>
      </w:pPr>
      <w:r w:rsidRPr="00102CB5">
        <w:rPr>
          <w:rFonts w:ascii="Bookman Old Style" w:hAnsi="Bookman Old Style"/>
          <w:sz w:val="21"/>
          <w:szCs w:val="21"/>
        </w:rPr>
        <w:t xml:space="preserve">Keputusan </w:t>
      </w:r>
      <w:proofErr w:type="spellStart"/>
      <w:r w:rsidRPr="00102CB5">
        <w:rPr>
          <w:rFonts w:ascii="Bookman Old Style" w:hAnsi="Bookman Old Style"/>
          <w:sz w:val="21"/>
          <w:szCs w:val="21"/>
        </w:rPr>
        <w:t>Ketua</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Pengadilan</w:t>
      </w:r>
      <w:proofErr w:type="spellEnd"/>
      <w:r w:rsidRPr="00102CB5">
        <w:rPr>
          <w:rFonts w:ascii="Bookman Old Style" w:hAnsi="Bookman Old Style"/>
          <w:sz w:val="21"/>
          <w:szCs w:val="21"/>
        </w:rPr>
        <w:t xml:space="preserve"> Tinggi Agama Padang </w:t>
      </w:r>
      <w:proofErr w:type="spellStart"/>
      <w:r w:rsidRPr="00102CB5">
        <w:rPr>
          <w:rFonts w:ascii="Bookman Old Style" w:hAnsi="Bookman Old Style"/>
          <w:sz w:val="21"/>
          <w:szCs w:val="21"/>
        </w:rPr>
        <w:t>Nomor</w:t>
      </w:r>
      <w:proofErr w:type="spellEnd"/>
      <w:r w:rsidRPr="00102CB5">
        <w:rPr>
          <w:rFonts w:ascii="Bookman Old Style" w:hAnsi="Bookman Old Style"/>
          <w:sz w:val="21"/>
          <w:szCs w:val="21"/>
        </w:rPr>
        <w:t xml:space="preserve"> </w:t>
      </w:r>
      <w:r w:rsidRPr="00102CB5">
        <w:rPr>
          <w:rFonts w:ascii="Bookman Old Style" w:hAnsi="Bookman Old Style"/>
          <w:sz w:val="21"/>
          <w:szCs w:val="21"/>
        </w:rPr>
        <w:t xml:space="preserve">1838.a/KPTA.W3-A/KP7.1/VII/2025 </w:t>
      </w:r>
      <w:r w:rsidRPr="00102CB5">
        <w:rPr>
          <w:rFonts w:ascii="Bookman Old Style" w:hAnsi="Bookman Old Style"/>
          <w:sz w:val="21"/>
          <w:szCs w:val="21"/>
        </w:rPr>
        <w:t xml:space="preserve">tentang </w:t>
      </w:r>
      <w:proofErr w:type="spellStart"/>
      <w:r w:rsidRPr="00102CB5">
        <w:rPr>
          <w:rFonts w:ascii="Bookman Old Style" w:hAnsi="Bookman Old Style"/>
          <w:sz w:val="21"/>
          <w:szCs w:val="21"/>
        </w:rPr>
        <w:t>Penunjukan</w:t>
      </w:r>
      <w:proofErr w:type="spellEnd"/>
      <w:r w:rsidRPr="00102CB5">
        <w:rPr>
          <w:rFonts w:ascii="Bookman Old Style" w:hAnsi="Bookman Old Style"/>
          <w:sz w:val="21"/>
          <w:szCs w:val="21"/>
        </w:rPr>
        <w:t xml:space="preserve"> Tim </w:t>
      </w:r>
      <w:proofErr w:type="spellStart"/>
      <w:r w:rsidRPr="00102CB5">
        <w:rPr>
          <w:rFonts w:ascii="Bookman Old Style" w:hAnsi="Bookman Old Style"/>
          <w:sz w:val="21"/>
          <w:szCs w:val="21"/>
        </w:rPr>
        <w:t>Efektif</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Proyek</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Perubahan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Transformasi</w:t>
      </w:r>
      <w:proofErr w:type="spellEnd"/>
      <w:r w:rsidRPr="00102CB5">
        <w:rPr>
          <w:rFonts w:ascii="Bookman Old Style" w:hAnsi="Bookman Old Style"/>
          <w:sz w:val="21"/>
          <w:szCs w:val="21"/>
        </w:rPr>
        <w:t xml:space="preserve"> Digital </w:t>
      </w:r>
      <w:proofErr w:type="spellStart"/>
      <w:r w:rsidRPr="00102CB5">
        <w:rPr>
          <w:rFonts w:ascii="Bookman Old Style" w:hAnsi="Bookman Old Style"/>
          <w:sz w:val="21"/>
          <w:szCs w:val="21"/>
        </w:rPr>
        <w:t>Untuk</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Manajemen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Risiko</w:t>
      </w:r>
      <w:proofErr w:type="spellEnd"/>
      <w:r w:rsidRPr="00102CB5">
        <w:rPr>
          <w:rFonts w:ascii="Bookman Old Style" w:hAnsi="Bookman Old Style"/>
          <w:sz w:val="21"/>
          <w:szCs w:val="21"/>
        </w:rPr>
        <w:t xml:space="preserve"> </w:t>
      </w:r>
      <w:r>
        <w:rPr>
          <w:rFonts w:ascii="Bookman Old Style" w:hAnsi="Bookman Old Style"/>
          <w:sz w:val="21"/>
          <w:szCs w:val="21"/>
        </w:rPr>
        <w:t>d</w:t>
      </w:r>
      <w:r w:rsidRPr="00102CB5">
        <w:rPr>
          <w:rFonts w:ascii="Bookman Old Style" w:hAnsi="Bookman Old Style"/>
          <w:sz w:val="21"/>
          <w:szCs w:val="21"/>
        </w:rPr>
        <w:t xml:space="preserve">an </w:t>
      </w:r>
      <w:proofErr w:type="spellStart"/>
      <w:r w:rsidRPr="00102CB5">
        <w:rPr>
          <w:rFonts w:ascii="Bookman Old Style" w:hAnsi="Bookman Old Style"/>
          <w:sz w:val="21"/>
          <w:szCs w:val="21"/>
        </w:rPr>
        <w:t>Perencanaan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Strategis</w:t>
      </w:r>
      <w:proofErr w:type="spellEnd"/>
      <w:r w:rsidRPr="00102CB5">
        <w:rPr>
          <w:rFonts w:ascii="Bookman Old Style" w:hAnsi="Bookman Old Style"/>
          <w:sz w:val="21"/>
          <w:szCs w:val="21"/>
        </w:rPr>
        <w:t xml:space="preserve"> </w:t>
      </w:r>
      <w:r>
        <w:rPr>
          <w:rFonts w:ascii="Bookman Old Style" w:hAnsi="Bookman Old Style"/>
          <w:sz w:val="21"/>
          <w:szCs w:val="21"/>
        </w:rPr>
        <w:t>d</w:t>
      </w:r>
      <w:r w:rsidRPr="00102CB5">
        <w:rPr>
          <w:rFonts w:ascii="Bookman Old Style" w:hAnsi="Bookman Old Style"/>
          <w:sz w:val="21"/>
          <w:szCs w:val="21"/>
        </w:rPr>
        <w:t xml:space="preserve">i </w:t>
      </w:r>
      <w:proofErr w:type="spellStart"/>
      <w:r w:rsidRPr="00102CB5">
        <w:rPr>
          <w:rFonts w:ascii="Bookman Old Style" w:hAnsi="Bookman Old Style"/>
          <w:sz w:val="21"/>
          <w:szCs w:val="21"/>
        </w:rPr>
        <w:t>Pengadilan</w:t>
      </w:r>
      <w:proofErr w:type="spellEnd"/>
      <w:r w:rsidRPr="00102CB5">
        <w:rPr>
          <w:rFonts w:ascii="Bookman Old Style" w:hAnsi="Bookman Old Style"/>
          <w:sz w:val="21"/>
          <w:szCs w:val="21"/>
        </w:rPr>
        <w:t xml:space="preserve"> Tinggi Agama Padang </w:t>
      </w:r>
      <w:r>
        <w:rPr>
          <w:rFonts w:ascii="Bookman Old Style" w:hAnsi="Bookman Old Style"/>
          <w:sz w:val="21"/>
          <w:szCs w:val="21"/>
        </w:rPr>
        <w:t>d</w:t>
      </w:r>
      <w:r w:rsidRPr="00102CB5">
        <w:rPr>
          <w:rFonts w:ascii="Bookman Old Style" w:hAnsi="Bookman Old Style"/>
          <w:sz w:val="21"/>
          <w:szCs w:val="21"/>
        </w:rPr>
        <w:t xml:space="preserve">an </w:t>
      </w:r>
      <w:proofErr w:type="spellStart"/>
      <w:r w:rsidRPr="00102CB5">
        <w:rPr>
          <w:rFonts w:ascii="Bookman Old Style" w:hAnsi="Bookman Old Style"/>
          <w:sz w:val="21"/>
          <w:szCs w:val="21"/>
        </w:rPr>
        <w:t>Pengadilan</w:t>
      </w:r>
      <w:proofErr w:type="spellEnd"/>
      <w:r w:rsidRPr="00102CB5">
        <w:rPr>
          <w:rFonts w:ascii="Bookman Old Style" w:hAnsi="Bookman Old Style"/>
          <w:sz w:val="21"/>
          <w:szCs w:val="21"/>
        </w:rPr>
        <w:t xml:space="preserve"> Agama </w:t>
      </w:r>
      <w:r>
        <w:rPr>
          <w:rFonts w:ascii="Bookman Old Style" w:hAnsi="Bookman Old Style"/>
          <w:sz w:val="21"/>
          <w:szCs w:val="21"/>
        </w:rPr>
        <w:t>d</w:t>
      </w:r>
      <w:r w:rsidRPr="00102CB5">
        <w:rPr>
          <w:rFonts w:ascii="Bookman Old Style" w:hAnsi="Bookman Old Style"/>
          <w:sz w:val="21"/>
          <w:szCs w:val="21"/>
        </w:rPr>
        <w:t xml:space="preserve">i </w:t>
      </w:r>
      <w:proofErr w:type="spellStart"/>
      <w:r w:rsidRPr="00102CB5">
        <w:rPr>
          <w:rFonts w:ascii="Bookman Old Style" w:hAnsi="Bookman Old Style"/>
          <w:sz w:val="21"/>
          <w:szCs w:val="21"/>
        </w:rPr>
        <w:t>Bawahnya</w:t>
      </w:r>
      <w:proofErr w:type="spellEnd"/>
      <w:r>
        <w:rPr>
          <w:rFonts w:ascii="Bookman Old Style" w:hAnsi="Bookman Old Style"/>
          <w:sz w:val="21"/>
          <w:szCs w:val="21"/>
        </w:rPr>
        <w:t>.</w:t>
      </w:r>
    </w:p>
    <w:bookmarkEnd w:id="0"/>
    <w:p w14:paraId="4D2E77A5" w14:textId="698B624F" w:rsidR="00D40BC1" w:rsidRPr="00102CB5" w:rsidRDefault="00D40BC1" w:rsidP="00D93B34">
      <w:pPr>
        <w:pStyle w:val="BodyTextIndent3"/>
        <w:tabs>
          <w:tab w:val="clear" w:pos="2160"/>
        </w:tabs>
        <w:ind w:left="2127" w:hanging="2127"/>
        <w:rPr>
          <w:rFonts w:ascii="Bookman Old Style" w:hAnsi="Bookman Old Style" w:cs="Tahoma"/>
          <w:bCs/>
          <w:sz w:val="16"/>
          <w:szCs w:val="16"/>
          <w:lang w:val="en-US"/>
        </w:rPr>
      </w:pPr>
    </w:p>
    <w:p w14:paraId="7AC0F646" w14:textId="004AD801" w:rsidR="00B74B7F" w:rsidRPr="00AF519C" w:rsidRDefault="00B74B7F" w:rsidP="000F5B78">
      <w:pPr>
        <w:spacing w:after="0" w:line="240" w:lineRule="auto"/>
        <w:jc w:val="center"/>
        <w:rPr>
          <w:rFonts w:ascii="Bookman Old Style" w:hAnsi="Bookman Old Style" w:cs="Tahoma"/>
          <w:sz w:val="21"/>
          <w:szCs w:val="21"/>
          <w:lang w:val="id-ID"/>
        </w:rPr>
      </w:pPr>
      <w:r w:rsidRPr="00AF519C">
        <w:rPr>
          <w:rFonts w:ascii="Bookman Old Style" w:hAnsi="Bookman Old Style" w:cs="Tahoma"/>
          <w:sz w:val="21"/>
          <w:szCs w:val="21"/>
          <w:lang w:val="id-ID"/>
        </w:rPr>
        <w:t>MEMUTUSKAN:</w:t>
      </w:r>
    </w:p>
    <w:p w14:paraId="57B4D483" w14:textId="77777777" w:rsidR="00B74B7F" w:rsidRPr="00AF519C" w:rsidRDefault="00B74B7F" w:rsidP="000F5B78">
      <w:pPr>
        <w:spacing w:after="0" w:line="240" w:lineRule="auto"/>
        <w:rPr>
          <w:rFonts w:ascii="Bookman Old Style" w:hAnsi="Bookman Old Style" w:cs="Tahoma"/>
          <w:sz w:val="16"/>
          <w:szCs w:val="16"/>
          <w:lang w:val="id-ID"/>
        </w:rPr>
      </w:pPr>
    </w:p>
    <w:p w14:paraId="1210A6B1" w14:textId="5EDE8486" w:rsidR="00D40BC1" w:rsidRPr="00AF519C" w:rsidRDefault="00B74B7F" w:rsidP="002D35E8">
      <w:pPr>
        <w:tabs>
          <w:tab w:val="left" w:pos="1418"/>
        </w:tabs>
        <w:spacing w:after="0" w:line="240" w:lineRule="auto"/>
        <w:ind w:left="1701" w:hanging="1701"/>
        <w:jc w:val="both"/>
        <w:rPr>
          <w:rFonts w:ascii="Bookman Old Style" w:hAnsi="Bookman Old Style"/>
          <w:sz w:val="21"/>
          <w:szCs w:val="21"/>
          <w:lang w:val="id-ID"/>
        </w:rPr>
      </w:pPr>
      <w:r w:rsidRPr="00AF519C">
        <w:rPr>
          <w:rFonts w:ascii="Bookman Old Style" w:hAnsi="Bookman Old Style" w:cs="Tahoma"/>
          <w:bCs/>
          <w:sz w:val="21"/>
          <w:szCs w:val="21"/>
          <w:lang w:val="id-ID"/>
        </w:rPr>
        <w:t>Menetapkan</w:t>
      </w:r>
      <w:r w:rsidRPr="00AF519C">
        <w:rPr>
          <w:rFonts w:ascii="Bookman Old Style" w:hAnsi="Bookman Old Style" w:cs="Tahoma"/>
          <w:sz w:val="21"/>
          <w:szCs w:val="21"/>
          <w:lang w:val="id-ID"/>
        </w:rPr>
        <w:tab/>
      </w:r>
      <w:r w:rsidR="00D93B34" w:rsidRPr="00AF519C">
        <w:rPr>
          <w:rFonts w:ascii="Bookman Old Style" w:hAnsi="Bookman Old Style" w:cs="Tahoma"/>
          <w:sz w:val="21"/>
          <w:szCs w:val="21"/>
          <w:lang w:val="id-ID"/>
        </w:rPr>
        <w:t xml:space="preserve"> </w:t>
      </w:r>
      <w:r w:rsidRPr="00AF519C">
        <w:rPr>
          <w:rFonts w:ascii="Bookman Old Style" w:hAnsi="Bookman Old Style" w:cs="Tahoma"/>
          <w:sz w:val="21"/>
          <w:szCs w:val="21"/>
          <w:lang w:val="id-ID"/>
        </w:rPr>
        <w:t>:</w:t>
      </w:r>
      <w:r w:rsidRPr="00D40BC1">
        <w:rPr>
          <w:rFonts w:ascii="Bookman Old Style" w:hAnsi="Bookman Old Style" w:cs="Tahoma"/>
          <w:sz w:val="21"/>
          <w:szCs w:val="21"/>
          <w:lang w:val="id-ID"/>
        </w:rPr>
        <w:tab/>
      </w:r>
      <w:r w:rsidRPr="00AF519C">
        <w:rPr>
          <w:rFonts w:ascii="Bookman Old Style" w:hAnsi="Bookman Old Style"/>
          <w:sz w:val="21"/>
          <w:szCs w:val="21"/>
          <w:lang w:val="id-ID"/>
        </w:rPr>
        <w:t xml:space="preserve">KEPUTUSAN </w:t>
      </w:r>
      <w:r w:rsidR="0019224D">
        <w:rPr>
          <w:rFonts w:ascii="Bookman Old Style" w:hAnsi="Bookman Old Style"/>
          <w:sz w:val="21"/>
          <w:szCs w:val="21"/>
          <w:lang w:val="id-ID"/>
        </w:rPr>
        <w:t xml:space="preserve">KETUA </w:t>
      </w:r>
      <w:r w:rsidRPr="00AF519C">
        <w:rPr>
          <w:rFonts w:ascii="Bookman Old Style" w:hAnsi="Bookman Old Style"/>
          <w:sz w:val="21"/>
          <w:szCs w:val="21"/>
          <w:lang w:val="id-ID"/>
        </w:rPr>
        <w:t>PENGADILAN TINGGI AGAMA PADANG TENTANG</w:t>
      </w:r>
      <w:r w:rsidR="00246333" w:rsidRPr="00AF519C">
        <w:rPr>
          <w:rFonts w:ascii="Bookman Old Style" w:hAnsi="Bookman Old Style"/>
          <w:sz w:val="21"/>
          <w:szCs w:val="21"/>
          <w:lang w:val="id-ID"/>
        </w:rPr>
        <w:t xml:space="preserve"> </w:t>
      </w:r>
      <w:r w:rsidR="00102CB5" w:rsidRPr="00102CB5">
        <w:rPr>
          <w:rFonts w:ascii="Bookman Old Style" w:hAnsi="Bookman Old Style"/>
          <w:sz w:val="21"/>
          <w:szCs w:val="21"/>
          <w:lang w:val="id-ID"/>
        </w:rPr>
        <w:t>PENUNJUKAN APPROVAL DAN PENERBIT APLIKASI SOP</w:t>
      </w:r>
      <w:r w:rsidR="00620C57" w:rsidRPr="00AF519C">
        <w:rPr>
          <w:rFonts w:ascii="Bookman Old Style" w:hAnsi="Bookman Old Style"/>
          <w:sz w:val="21"/>
          <w:szCs w:val="21"/>
          <w:lang w:val="id-ID"/>
        </w:rPr>
        <w:t>;</w:t>
      </w:r>
    </w:p>
    <w:p w14:paraId="08A7EF1E" w14:textId="2B7673CC" w:rsidR="00D93B34" w:rsidRPr="00AF519C" w:rsidRDefault="00D93B34" w:rsidP="00DA0E3E">
      <w:pPr>
        <w:tabs>
          <w:tab w:val="left" w:pos="1484"/>
        </w:tabs>
        <w:spacing w:after="0" w:line="240" w:lineRule="auto"/>
        <w:ind w:left="1701" w:hanging="1701"/>
        <w:jc w:val="both"/>
        <w:rPr>
          <w:rFonts w:ascii="Bookman Old Style" w:hAnsi="Bookman Old Style"/>
          <w:sz w:val="21"/>
          <w:szCs w:val="21"/>
          <w:lang w:val="id-ID"/>
        </w:rPr>
      </w:pPr>
      <w:r w:rsidRPr="00AF519C">
        <w:rPr>
          <w:rFonts w:ascii="Bookman Old Style" w:hAnsi="Bookman Old Style"/>
          <w:sz w:val="21"/>
          <w:szCs w:val="21"/>
          <w:lang w:val="id-ID"/>
        </w:rPr>
        <w:t xml:space="preserve">KESATU </w:t>
      </w:r>
      <w:r w:rsidRPr="00AF519C">
        <w:rPr>
          <w:rFonts w:ascii="Bookman Old Style" w:hAnsi="Bookman Old Style"/>
          <w:sz w:val="21"/>
          <w:szCs w:val="21"/>
          <w:lang w:val="id-ID"/>
        </w:rPr>
        <w:tab/>
        <w:t xml:space="preserve">: </w:t>
      </w:r>
      <w:r w:rsidRPr="00AF519C">
        <w:rPr>
          <w:rFonts w:ascii="Bookman Old Style" w:hAnsi="Bookman Old Style"/>
          <w:sz w:val="21"/>
          <w:szCs w:val="21"/>
          <w:lang w:val="id-ID"/>
        </w:rPr>
        <w:tab/>
      </w:r>
      <w:r w:rsidR="00102CB5" w:rsidRPr="00102CB5">
        <w:rPr>
          <w:rFonts w:ascii="Bookman Old Style" w:hAnsi="Bookman Old Style"/>
          <w:sz w:val="21"/>
          <w:szCs w:val="21"/>
          <w:lang w:val="id-ID"/>
        </w:rPr>
        <w:t>Menunjuk jabatan sebagaimana tercantum dalam lampiran keputusan ini sebagai Approval dan Penerbit Aplikasi SOP</w:t>
      </w:r>
      <w:r w:rsidR="00102CB5">
        <w:rPr>
          <w:rFonts w:ascii="Bookman Old Style" w:hAnsi="Bookman Old Style"/>
          <w:sz w:val="21"/>
          <w:szCs w:val="21"/>
        </w:rPr>
        <w:t xml:space="preserve"> </w:t>
      </w:r>
      <w:proofErr w:type="spellStart"/>
      <w:r w:rsidR="00102CB5" w:rsidRPr="00102CB5">
        <w:rPr>
          <w:rFonts w:ascii="Bookman Old Style" w:hAnsi="Bookman Old Style"/>
          <w:sz w:val="21"/>
          <w:szCs w:val="21"/>
        </w:rPr>
        <w:t>Pengadilan</w:t>
      </w:r>
      <w:proofErr w:type="spellEnd"/>
      <w:r w:rsidR="00102CB5" w:rsidRPr="00102CB5">
        <w:rPr>
          <w:rFonts w:ascii="Bookman Old Style" w:hAnsi="Bookman Old Style"/>
          <w:sz w:val="21"/>
          <w:szCs w:val="21"/>
        </w:rPr>
        <w:t xml:space="preserve"> Tinggi Agama Padang</w:t>
      </w:r>
      <w:r w:rsidRPr="00AF519C">
        <w:rPr>
          <w:rFonts w:ascii="Bookman Old Style" w:hAnsi="Bookman Old Style"/>
          <w:sz w:val="21"/>
          <w:szCs w:val="21"/>
          <w:lang w:val="id-ID"/>
        </w:rPr>
        <w:t>;</w:t>
      </w:r>
    </w:p>
    <w:p w14:paraId="2B0C140E" w14:textId="432E79B0" w:rsidR="00AF519C" w:rsidRPr="00AF519C" w:rsidRDefault="00D93B34" w:rsidP="00DA0E3E">
      <w:pPr>
        <w:tabs>
          <w:tab w:val="left" w:pos="1484"/>
        </w:tabs>
        <w:spacing w:after="0" w:line="240" w:lineRule="auto"/>
        <w:ind w:left="1701" w:hanging="1701"/>
        <w:jc w:val="both"/>
        <w:rPr>
          <w:rFonts w:ascii="Bookman Old Style" w:hAnsi="Bookman Old Style"/>
          <w:sz w:val="21"/>
          <w:szCs w:val="21"/>
          <w:lang w:val="id-ID"/>
        </w:rPr>
      </w:pPr>
      <w:r w:rsidRPr="00AF519C">
        <w:rPr>
          <w:rFonts w:ascii="Bookman Old Style" w:hAnsi="Bookman Old Style"/>
          <w:sz w:val="21"/>
          <w:szCs w:val="21"/>
          <w:lang w:val="id-ID"/>
        </w:rPr>
        <w:t xml:space="preserve">KEDUA </w:t>
      </w:r>
      <w:r w:rsidRPr="00AF519C">
        <w:rPr>
          <w:rFonts w:ascii="Bookman Old Style" w:hAnsi="Bookman Old Style"/>
          <w:sz w:val="21"/>
          <w:szCs w:val="21"/>
          <w:lang w:val="id-ID"/>
        </w:rPr>
        <w:tab/>
        <w:t xml:space="preserve">: </w:t>
      </w:r>
      <w:r w:rsidRPr="00AF519C">
        <w:rPr>
          <w:rFonts w:ascii="Bookman Old Style" w:hAnsi="Bookman Old Style"/>
          <w:sz w:val="21"/>
          <w:szCs w:val="21"/>
          <w:lang w:val="id-ID"/>
        </w:rPr>
        <w:tab/>
      </w:r>
      <w:r w:rsidR="00102CB5" w:rsidRPr="00102CB5">
        <w:rPr>
          <w:rFonts w:ascii="Bookman Old Style" w:hAnsi="Bookman Old Style"/>
          <w:sz w:val="21"/>
          <w:szCs w:val="21"/>
          <w:lang w:val="id-ID"/>
        </w:rPr>
        <w:t>Apabila jabatan sebagaimana dimaksud dalam diktum KESATU untuk sementara dijabat oleh Pelaksana Harian (PLH) atau Pelaksana Tugas (PLT), maka yang bersangkutan memiliki kewenangan dan tanggung jawab yang sama untuk melaksanakan tugas sebagai Approval dan Penerbit Aplikasi SOP</w:t>
      </w:r>
      <w:r w:rsidR="00AF519C" w:rsidRPr="00AF519C">
        <w:rPr>
          <w:rFonts w:ascii="Bookman Old Style" w:hAnsi="Bookman Old Style"/>
          <w:sz w:val="21"/>
          <w:szCs w:val="21"/>
          <w:lang w:val="id-ID"/>
        </w:rPr>
        <w:t>;</w:t>
      </w:r>
    </w:p>
    <w:p w14:paraId="468B64A8" w14:textId="5C85D8FE" w:rsidR="00AF519C" w:rsidRDefault="00EE3CB8" w:rsidP="00DA0E3E">
      <w:pPr>
        <w:tabs>
          <w:tab w:val="left" w:pos="1484"/>
        </w:tabs>
        <w:spacing w:after="0" w:line="240" w:lineRule="auto"/>
        <w:ind w:left="1701" w:hanging="1701"/>
        <w:jc w:val="both"/>
        <w:rPr>
          <w:rFonts w:ascii="Bookman Old Style" w:hAnsi="Bookman Old Style"/>
          <w:sz w:val="21"/>
          <w:szCs w:val="21"/>
        </w:rPr>
      </w:pPr>
      <w:r>
        <w:rPr>
          <w:rFonts w:ascii="Bookman Old Style" w:hAnsi="Bookman Old Style"/>
          <w:sz w:val="21"/>
          <w:szCs w:val="21"/>
        </w:rPr>
        <w:t>KETIGA</w:t>
      </w:r>
      <w:r>
        <w:rPr>
          <w:rFonts w:ascii="Bookman Old Style" w:hAnsi="Bookman Old Style"/>
          <w:sz w:val="21"/>
          <w:szCs w:val="21"/>
        </w:rPr>
        <w:tab/>
        <w:t>:</w:t>
      </w:r>
      <w:r>
        <w:rPr>
          <w:rFonts w:ascii="Bookman Old Style" w:hAnsi="Bookman Old Style"/>
          <w:sz w:val="21"/>
          <w:szCs w:val="21"/>
        </w:rPr>
        <w:tab/>
      </w:r>
      <w:r w:rsidR="00102CB5" w:rsidRPr="00102CB5">
        <w:rPr>
          <w:rFonts w:ascii="Bookman Old Style" w:hAnsi="Bookman Old Style"/>
          <w:sz w:val="21"/>
          <w:szCs w:val="21"/>
          <w:lang w:val="id-ID"/>
        </w:rPr>
        <w:t>Pejabat yang ditunjuk sebagaimana dimaksud dalam diktum KESATU dan KEDUA mempunyai tugas dan kewenangan sebagai berikut</w:t>
      </w:r>
      <w:r w:rsidR="00102CB5">
        <w:rPr>
          <w:rFonts w:ascii="Bookman Old Style" w:hAnsi="Bookman Old Style"/>
          <w:sz w:val="21"/>
          <w:szCs w:val="21"/>
        </w:rPr>
        <w:t>:</w:t>
      </w:r>
    </w:p>
    <w:p w14:paraId="778CF547" w14:textId="2BFC8879" w:rsidR="00102CB5" w:rsidRPr="00102CB5" w:rsidRDefault="00102CB5" w:rsidP="00102CB5">
      <w:pPr>
        <w:pStyle w:val="ListParagraph"/>
        <w:numPr>
          <w:ilvl w:val="1"/>
          <w:numId w:val="29"/>
        </w:numPr>
        <w:tabs>
          <w:tab w:val="clear" w:pos="3420"/>
          <w:tab w:val="left" w:pos="1484"/>
        </w:tabs>
        <w:spacing w:after="0" w:line="240" w:lineRule="auto"/>
        <w:ind w:left="2061"/>
        <w:jc w:val="both"/>
        <w:rPr>
          <w:rFonts w:ascii="Bookman Old Style" w:hAnsi="Bookman Old Style"/>
          <w:sz w:val="21"/>
          <w:szCs w:val="21"/>
        </w:rPr>
      </w:pPr>
      <w:r w:rsidRPr="00102CB5">
        <w:rPr>
          <w:rFonts w:ascii="Bookman Old Style" w:hAnsi="Bookman Old Style"/>
          <w:sz w:val="21"/>
          <w:szCs w:val="21"/>
        </w:rPr>
        <w:t xml:space="preserve">Approval, </w:t>
      </w:r>
      <w:proofErr w:type="spellStart"/>
      <w:r w:rsidRPr="00102CB5">
        <w:rPr>
          <w:rFonts w:ascii="Bookman Old Style" w:hAnsi="Bookman Old Style"/>
          <w:sz w:val="21"/>
          <w:szCs w:val="21"/>
        </w:rPr>
        <w:t>yaitu</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memberikan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keputusan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untuk</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menyetujui</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atau</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menolak</w:t>
      </w:r>
      <w:proofErr w:type="spellEnd"/>
      <w:r w:rsidRPr="00102CB5">
        <w:rPr>
          <w:rFonts w:ascii="Bookman Old Style" w:hAnsi="Bookman Old Style"/>
          <w:sz w:val="21"/>
          <w:szCs w:val="21"/>
        </w:rPr>
        <w:t xml:space="preserve"> </w:t>
      </w:r>
      <w:proofErr w:type="spellStart"/>
      <w:r>
        <w:rPr>
          <w:rFonts w:ascii="Bookman Old Style" w:hAnsi="Bookman Old Style"/>
          <w:sz w:val="21"/>
          <w:szCs w:val="21"/>
        </w:rPr>
        <w:t>usulan</w:t>
      </w:r>
      <w:proofErr w:type="spellEnd"/>
      <w:r w:rsidRPr="00102CB5">
        <w:rPr>
          <w:rFonts w:ascii="Bookman Old Style" w:hAnsi="Bookman Old Style"/>
          <w:sz w:val="21"/>
          <w:szCs w:val="21"/>
        </w:rPr>
        <w:t xml:space="preserve"> SOP yang </w:t>
      </w:r>
      <w:proofErr w:type="spellStart"/>
      <w:r w:rsidRPr="00102CB5">
        <w:rPr>
          <w:rFonts w:ascii="Bookman Old Style" w:hAnsi="Bookman Old Style"/>
          <w:sz w:val="21"/>
          <w:szCs w:val="21"/>
        </w:rPr>
        <w:t>diajukan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melalui</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aplikasi</w:t>
      </w:r>
      <w:proofErr w:type="spellEnd"/>
      <w:r w:rsidRPr="00102CB5">
        <w:rPr>
          <w:rFonts w:ascii="Bookman Old Style" w:hAnsi="Bookman Old Style"/>
          <w:sz w:val="21"/>
          <w:szCs w:val="21"/>
        </w:rPr>
        <w:t>;</w:t>
      </w:r>
    </w:p>
    <w:p w14:paraId="15E25E85" w14:textId="624E39C9" w:rsidR="00102CB5" w:rsidRPr="00102CB5" w:rsidRDefault="00102CB5" w:rsidP="00102CB5">
      <w:pPr>
        <w:pStyle w:val="ListParagraph"/>
        <w:numPr>
          <w:ilvl w:val="1"/>
          <w:numId w:val="29"/>
        </w:numPr>
        <w:tabs>
          <w:tab w:val="clear" w:pos="3420"/>
          <w:tab w:val="left" w:pos="1484"/>
        </w:tabs>
        <w:spacing w:after="0" w:line="240" w:lineRule="auto"/>
        <w:ind w:left="2061"/>
        <w:jc w:val="both"/>
        <w:rPr>
          <w:rFonts w:ascii="Bookman Old Style" w:hAnsi="Bookman Old Style"/>
          <w:sz w:val="21"/>
          <w:szCs w:val="21"/>
        </w:rPr>
      </w:pPr>
      <w:proofErr w:type="spellStart"/>
      <w:r w:rsidRPr="00102CB5">
        <w:rPr>
          <w:rFonts w:ascii="Bookman Old Style" w:hAnsi="Bookman Old Style"/>
          <w:sz w:val="21"/>
          <w:szCs w:val="21"/>
        </w:rPr>
        <w:t>Penerbit</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yaitu</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menerbitkan</w:t>
      </w:r>
      <w:proofErr w:type="spellEnd"/>
      <w:r w:rsidRPr="00102CB5">
        <w:rPr>
          <w:rFonts w:ascii="Bookman Old Style" w:hAnsi="Bookman Old Style"/>
          <w:sz w:val="21"/>
          <w:szCs w:val="21"/>
        </w:rPr>
        <w:t xml:space="preserve"> SOP yang </w:t>
      </w:r>
      <w:proofErr w:type="spellStart"/>
      <w:r w:rsidRPr="00102CB5">
        <w:rPr>
          <w:rFonts w:ascii="Bookman Old Style" w:hAnsi="Bookman Old Style"/>
          <w:sz w:val="21"/>
          <w:szCs w:val="21"/>
        </w:rPr>
        <w:t>telah</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mendapatkan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persetujuan</w:t>
      </w:r>
      <w:proofErr w:type="spellEnd"/>
      <w:r w:rsidRPr="00102CB5">
        <w:rPr>
          <w:rFonts w:ascii="Bookman Old Style" w:hAnsi="Bookman Old Style"/>
          <w:sz w:val="21"/>
          <w:szCs w:val="21"/>
        </w:rPr>
        <w:t xml:space="preserve"> </w:t>
      </w:r>
      <w:proofErr w:type="spellStart"/>
      <w:r w:rsidRPr="00102CB5">
        <w:rPr>
          <w:rFonts w:ascii="Bookman Old Style" w:hAnsi="Bookman Old Style"/>
          <w:sz w:val="21"/>
          <w:szCs w:val="21"/>
        </w:rPr>
        <w:t>dari</w:t>
      </w:r>
      <w:proofErr w:type="spellEnd"/>
      <w:r w:rsidRPr="00102CB5">
        <w:rPr>
          <w:rFonts w:ascii="Bookman Old Style" w:hAnsi="Bookman Old Style"/>
          <w:sz w:val="21"/>
          <w:szCs w:val="21"/>
        </w:rPr>
        <w:t xml:space="preserve"> Approval </w:t>
      </w:r>
      <w:proofErr w:type="spellStart"/>
      <w:r>
        <w:rPr>
          <w:rFonts w:ascii="Bookman Old Style" w:hAnsi="Bookman Old Style"/>
          <w:sz w:val="21"/>
          <w:szCs w:val="21"/>
        </w:rPr>
        <w:t>sehingga</w:t>
      </w:r>
      <w:proofErr w:type="spellEnd"/>
      <w:r>
        <w:rPr>
          <w:rFonts w:ascii="Bookman Old Style" w:hAnsi="Bookman Old Style"/>
          <w:sz w:val="21"/>
          <w:szCs w:val="21"/>
        </w:rPr>
        <w:t xml:space="preserve"> </w:t>
      </w:r>
      <w:proofErr w:type="spellStart"/>
      <w:r>
        <w:rPr>
          <w:rFonts w:ascii="Bookman Old Style" w:hAnsi="Bookman Old Style"/>
          <w:sz w:val="21"/>
          <w:szCs w:val="21"/>
        </w:rPr>
        <w:t>dapat</w:t>
      </w:r>
      <w:proofErr w:type="spellEnd"/>
      <w:r>
        <w:rPr>
          <w:rFonts w:ascii="Bookman Old Style" w:hAnsi="Bookman Old Style"/>
          <w:sz w:val="21"/>
          <w:szCs w:val="21"/>
        </w:rPr>
        <w:t xml:space="preserve"> </w:t>
      </w:r>
      <w:proofErr w:type="spellStart"/>
      <w:r>
        <w:rPr>
          <w:rFonts w:ascii="Bookman Old Style" w:hAnsi="Bookman Old Style"/>
          <w:sz w:val="21"/>
          <w:szCs w:val="21"/>
        </w:rPr>
        <w:t>dikonsumsi</w:t>
      </w:r>
      <w:proofErr w:type="spellEnd"/>
      <w:r>
        <w:rPr>
          <w:rFonts w:ascii="Bookman Old Style" w:hAnsi="Bookman Old Style"/>
          <w:sz w:val="21"/>
          <w:szCs w:val="21"/>
        </w:rPr>
        <w:t xml:space="preserve"> </w:t>
      </w:r>
      <w:proofErr w:type="spellStart"/>
      <w:r>
        <w:rPr>
          <w:rFonts w:ascii="Bookman Old Style" w:hAnsi="Bookman Old Style"/>
          <w:sz w:val="21"/>
          <w:szCs w:val="21"/>
        </w:rPr>
        <w:t>publik</w:t>
      </w:r>
      <w:proofErr w:type="spellEnd"/>
      <w:r w:rsidRPr="00102CB5">
        <w:rPr>
          <w:rFonts w:ascii="Bookman Old Style" w:hAnsi="Bookman Old Style"/>
          <w:sz w:val="21"/>
          <w:szCs w:val="21"/>
        </w:rPr>
        <w:t>.</w:t>
      </w:r>
    </w:p>
    <w:p w14:paraId="6CA14B48" w14:textId="77777777" w:rsidR="00AF519C" w:rsidRPr="00AF519C" w:rsidRDefault="00AF519C" w:rsidP="00AF519C">
      <w:pPr>
        <w:tabs>
          <w:tab w:val="left" w:pos="1484"/>
        </w:tabs>
        <w:spacing w:after="0" w:line="240" w:lineRule="auto"/>
        <w:ind w:left="1701" w:hanging="1701"/>
        <w:rPr>
          <w:rFonts w:ascii="Bookman Old Style" w:hAnsi="Bookman Old Style"/>
          <w:sz w:val="21"/>
          <w:szCs w:val="21"/>
          <w:lang w:val="id-ID"/>
        </w:rPr>
      </w:pPr>
    </w:p>
    <w:p w14:paraId="14FDD42F" w14:textId="59F8A620" w:rsidR="00D40BC1" w:rsidRPr="00D40BC1" w:rsidRDefault="00EE3CB8" w:rsidP="00EE3CB8">
      <w:pPr>
        <w:tabs>
          <w:tab w:val="left" w:pos="1484"/>
        </w:tabs>
        <w:spacing w:after="0" w:line="240" w:lineRule="auto"/>
        <w:ind w:left="1701" w:hanging="1701"/>
        <w:rPr>
          <w:rFonts w:ascii="Bookman Old Style" w:hAnsi="Bookman Old Style"/>
          <w:sz w:val="21"/>
          <w:szCs w:val="21"/>
        </w:rPr>
      </w:pPr>
      <w:r>
        <w:rPr>
          <w:rFonts w:ascii="Bookman Old Style" w:hAnsi="Bookman Old Style"/>
          <w:sz w:val="21"/>
          <w:szCs w:val="21"/>
        </w:rPr>
        <w:lastRenderedPageBreak/>
        <w:t>KEEMPAT</w:t>
      </w:r>
      <w:r>
        <w:rPr>
          <w:rFonts w:ascii="Bookman Old Style" w:hAnsi="Bookman Old Style"/>
          <w:sz w:val="21"/>
          <w:szCs w:val="21"/>
        </w:rPr>
        <w:tab/>
        <w:t>:</w:t>
      </w:r>
      <w:r>
        <w:rPr>
          <w:rFonts w:ascii="Bookman Old Style" w:hAnsi="Bookman Old Style"/>
          <w:sz w:val="21"/>
          <w:szCs w:val="21"/>
        </w:rPr>
        <w:tab/>
      </w:r>
      <w:r w:rsidR="00D93B34" w:rsidRPr="0029095D">
        <w:rPr>
          <w:rFonts w:ascii="Bookman Old Style" w:hAnsi="Bookman Old Style"/>
          <w:sz w:val="21"/>
          <w:szCs w:val="21"/>
        </w:rPr>
        <w:t xml:space="preserve">Keputusan </w:t>
      </w:r>
      <w:proofErr w:type="spellStart"/>
      <w:r w:rsidR="00D93B34" w:rsidRPr="0029095D">
        <w:rPr>
          <w:rFonts w:ascii="Bookman Old Style" w:hAnsi="Bookman Old Style"/>
          <w:sz w:val="21"/>
          <w:szCs w:val="21"/>
        </w:rPr>
        <w:t>ini</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berlaku</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sejak</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tanggal</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ditetapkan</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dengan</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ketentuan</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bahwa</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segala</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sesuatu</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akan</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diubah</w:t>
      </w:r>
      <w:proofErr w:type="spellEnd"/>
      <w:r w:rsidR="00D93B34" w:rsidRPr="0029095D">
        <w:rPr>
          <w:rFonts w:ascii="Bookman Old Style" w:hAnsi="Bookman Old Style"/>
          <w:sz w:val="21"/>
          <w:szCs w:val="21"/>
        </w:rPr>
        <w:t xml:space="preserve"> dan </w:t>
      </w:r>
      <w:proofErr w:type="spellStart"/>
      <w:r w:rsidR="00D93B34" w:rsidRPr="0029095D">
        <w:rPr>
          <w:rFonts w:ascii="Bookman Old Style" w:hAnsi="Bookman Old Style"/>
          <w:sz w:val="21"/>
          <w:szCs w:val="21"/>
        </w:rPr>
        <w:t>diperbaiki</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sebagaimana</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mestinya</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apabila</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dikemudian</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hari</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ternyata</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terdapat</w:t>
      </w:r>
      <w:proofErr w:type="spellEnd"/>
      <w:r w:rsidR="00D93B34" w:rsidRPr="0029095D">
        <w:rPr>
          <w:rFonts w:ascii="Bookman Old Style" w:hAnsi="Bookman Old Style"/>
          <w:sz w:val="21"/>
          <w:szCs w:val="21"/>
        </w:rPr>
        <w:t xml:space="preserve"> </w:t>
      </w:r>
      <w:proofErr w:type="spellStart"/>
      <w:r w:rsidR="00D93B34" w:rsidRPr="0029095D">
        <w:rPr>
          <w:rFonts w:ascii="Bookman Old Style" w:hAnsi="Bookman Old Style"/>
          <w:sz w:val="21"/>
          <w:szCs w:val="21"/>
        </w:rPr>
        <w:t>kekeliruan</w:t>
      </w:r>
      <w:proofErr w:type="spellEnd"/>
      <w:r w:rsidR="00D93B34" w:rsidRPr="0029095D">
        <w:rPr>
          <w:rFonts w:ascii="Bookman Old Style" w:hAnsi="Bookman Old Style"/>
          <w:sz w:val="21"/>
          <w:szCs w:val="21"/>
        </w:rPr>
        <w:t>.</w:t>
      </w:r>
    </w:p>
    <w:p w14:paraId="6B7136FB" w14:textId="77777777" w:rsidR="00D40BC1" w:rsidRPr="00E1117A" w:rsidRDefault="00D40BC1" w:rsidP="00D40BC1">
      <w:pPr>
        <w:tabs>
          <w:tab w:val="left" w:pos="1560"/>
          <w:tab w:val="left" w:pos="1701"/>
        </w:tabs>
        <w:spacing w:after="0" w:line="240" w:lineRule="auto"/>
        <w:ind w:left="1701" w:hanging="1701"/>
        <w:jc w:val="both"/>
        <w:rPr>
          <w:rFonts w:ascii="Bookman Old Style" w:hAnsi="Bookman Old Style"/>
          <w:sz w:val="12"/>
          <w:szCs w:val="12"/>
        </w:rPr>
      </w:pPr>
    </w:p>
    <w:p w14:paraId="74E009FA" w14:textId="77777777" w:rsidR="00D40BC1" w:rsidRDefault="00D40BC1" w:rsidP="00D40BC1">
      <w:pPr>
        <w:tabs>
          <w:tab w:val="left" w:pos="1560"/>
          <w:tab w:val="left" w:pos="1701"/>
        </w:tabs>
        <w:spacing w:after="0" w:line="240" w:lineRule="auto"/>
        <w:ind w:left="1701" w:hanging="1701"/>
        <w:jc w:val="both"/>
        <w:rPr>
          <w:rFonts w:ascii="Bookman Old Style" w:hAnsi="Bookman Old Style"/>
          <w:sz w:val="12"/>
          <w:szCs w:val="12"/>
        </w:rPr>
      </w:pPr>
    </w:p>
    <w:p w14:paraId="6F86615A" w14:textId="77777777" w:rsidR="003946EE" w:rsidRDefault="003946EE" w:rsidP="00D40BC1">
      <w:pPr>
        <w:tabs>
          <w:tab w:val="left" w:pos="1560"/>
          <w:tab w:val="left" w:pos="1701"/>
        </w:tabs>
        <w:spacing w:after="0" w:line="240" w:lineRule="auto"/>
        <w:ind w:left="1701" w:hanging="1701"/>
        <w:jc w:val="both"/>
        <w:rPr>
          <w:rFonts w:ascii="Bookman Old Style" w:hAnsi="Bookman Old Style"/>
          <w:sz w:val="12"/>
          <w:szCs w:val="12"/>
        </w:rPr>
      </w:pPr>
    </w:p>
    <w:p w14:paraId="02D1F24B" w14:textId="77777777" w:rsidR="003946EE" w:rsidRPr="00E1117A" w:rsidRDefault="003946EE" w:rsidP="00D40BC1">
      <w:pPr>
        <w:tabs>
          <w:tab w:val="left" w:pos="1560"/>
          <w:tab w:val="left" w:pos="1701"/>
        </w:tabs>
        <w:spacing w:after="0" w:line="240" w:lineRule="auto"/>
        <w:ind w:left="1701" w:hanging="1701"/>
        <w:jc w:val="both"/>
        <w:rPr>
          <w:rFonts w:ascii="Bookman Old Style" w:hAnsi="Bookman Old Style"/>
          <w:sz w:val="12"/>
          <w:szCs w:val="12"/>
        </w:rPr>
      </w:pPr>
    </w:p>
    <w:p w14:paraId="43BEE3F2" w14:textId="0C7B3E29" w:rsidR="00B74B7F" w:rsidRPr="00D40BC1" w:rsidRDefault="00B74B7F" w:rsidP="000F5B78">
      <w:pPr>
        <w:tabs>
          <w:tab w:val="left" w:pos="7587"/>
        </w:tabs>
        <w:spacing w:after="0" w:line="240" w:lineRule="auto"/>
        <w:ind w:left="5103"/>
        <w:jc w:val="both"/>
        <w:rPr>
          <w:rFonts w:ascii="Bookman Old Style" w:hAnsi="Bookman Old Style"/>
          <w:sz w:val="21"/>
          <w:szCs w:val="21"/>
        </w:rPr>
      </w:pPr>
      <w:proofErr w:type="spellStart"/>
      <w:r w:rsidRPr="00D40BC1">
        <w:rPr>
          <w:rFonts w:ascii="Bookman Old Style" w:hAnsi="Bookman Old Style"/>
          <w:sz w:val="21"/>
          <w:szCs w:val="21"/>
        </w:rPr>
        <w:t>Ditetapkan</w:t>
      </w:r>
      <w:proofErr w:type="spellEnd"/>
      <w:r w:rsidRPr="00D40BC1">
        <w:rPr>
          <w:rFonts w:ascii="Bookman Old Style" w:hAnsi="Bookman Old Style"/>
          <w:sz w:val="21"/>
          <w:szCs w:val="21"/>
        </w:rPr>
        <w:t xml:space="preserve"> di Padang</w:t>
      </w:r>
    </w:p>
    <w:p w14:paraId="0D3B9847" w14:textId="52F79BF4" w:rsidR="00B74B7F" w:rsidRPr="00D40BC1" w:rsidRDefault="00B74B7F" w:rsidP="000F5B78">
      <w:pPr>
        <w:tabs>
          <w:tab w:val="left" w:pos="7587"/>
        </w:tabs>
        <w:spacing w:after="0" w:line="240" w:lineRule="auto"/>
        <w:ind w:left="5103"/>
        <w:jc w:val="both"/>
        <w:rPr>
          <w:rFonts w:ascii="Bookman Old Style" w:hAnsi="Bookman Old Style"/>
          <w:sz w:val="21"/>
          <w:szCs w:val="21"/>
          <w:lang w:val="en-ID"/>
        </w:rPr>
      </w:pPr>
      <w:r w:rsidRPr="00D40BC1">
        <w:rPr>
          <w:rFonts w:ascii="Bookman Old Style" w:hAnsi="Bookman Old Style"/>
          <w:sz w:val="21"/>
          <w:szCs w:val="21"/>
        </w:rPr>
        <w:t xml:space="preserve">Pada </w:t>
      </w:r>
      <w:proofErr w:type="spellStart"/>
      <w:r w:rsidRPr="00D40BC1">
        <w:rPr>
          <w:rFonts w:ascii="Bookman Old Style" w:hAnsi="Bookman Old Style"/>
          <w:sz w:val="21"/>
          <w:szCs w:val="21"/>
        </w:rPr>
        <w:t>tanggal</w:t>
      </w:r>
      <w:proofErr w:type="spellEnd"/>
      <w:r w:rsidR="008A4ECC" w:rsidRPr="00D40BC1">
        <w:rPr>
          <w:rFonts w:ascii="Bookman Old Style" w:hAnsi="Bookman Old Style"/>
          <w:sz w:val="21"/>
          <w:szCs w:val="21"/>
        </w:rPr>
        <w:t xml:space="preserve"> </w:t>
      </w:r>
      <w:r w:rsidR="0055339B">
        <w:rPr>
          <w:rFonts w:ascii="Bookman Old Style" w:hAnsi="Bookman Old Style"/>
          <w:sz w:val="21"/>
          <w:szCs w:val="21"/>
        </w:rPr>
        <w:t xml:space="preserve">      </w:t>
      </w:r>
      <w:r w:rsidR="00246333">
        <w:rPr>
          <w:rFonts w:ascii="Bookman Old Style" w:hAnsi="Bookman Old Style"/>
          <w:sz w:val="21"/>
          <w:szCs w:val="21"/>
        </w:rPr>
        <w:t xml:space="preserve"> </w:t>
      </w:r>
      <w:r w:rsidR="00102CB5">
        <w:rPr>
          <w:rFonts w:ascii="Bookman Old Style" w:hAnsi="Bookman Old Style"/>
          <w:sz w:val="21"/>
          <w:szCs w:val="21"/>
        </w:rPr>
        <w:t>September</w:t>
      </w:r>
      <w:r w:rsidR="00246333">
        <w:rPr>
          <w:rFonts w:ascii="Bookman Old Style" w:hAnsi="Bookman Old Style"/>
          <w:sz w:val="21"/>
          <w:szCs w:val="21"/>
        </w:rPr>
        <w:t xml:space="preserve"> 2025</w:t>
      </w:r>
    </w:p>
    <w:p w14:paraId="424D9BB5" w14:textId="37D0EDC4" w:rsidR="00B74B7F" w:rsidRPr="00D40BC1" w:rsidRDefault="0019224D" w:rsidP="000F5B78">
      <w:pPr>
        <w:spacing w:after="0" w:line="240" w:lineRule="auto"/>
        <w:ind w:left="5103"/>
        <w:rPr>
          <w:rFonts w:ascii="Bookman Old Style" w:hAnsi="Bookman Old Style"/>
          <w:sz w:val="21"/>
          <w:szCs w:val="21"/>
        </w:rPr>
      </w:pPr>
      <w:r>
        <w:rPr>
          <w:rFonts w:ascii="Bookman Old Style" w:hAnsi="Bookman Old Style"/>
          <w:sz w:val="21"/>
          <w:szCs w:val="21"/>
        </w:rPr>
        <w:t xml:space="preserve">KETUA </w:t>
      </w:r>
      <w:r w:rsidR="00B74B7F" w:rsidRPr="00D40BC1">
        <w:rPr>
          <w:rFonts w:ascii="Bookman Old Style" w:hAnsi="Bookman Old Style"/>
          <w:sz w:val="21"/>
          <w:szCs w:val="21"/>
        </w:rPr>
        <w:t>PENGADILAN TINGGI AGAMA PADANG</w:t>
      </w:r>
      <w:r w:rsidR="00B74B7F" w:rsidRPr="00D40BC1">
        <w:rPr>
          <w:rFonts w:ascii="Bookman Old Style" w:hAnsi="Bookman Old Style"/>
          <w:sz w:val="21"/>
          <w:szCs w:val="21"/>
          <w:lang w:val="id-ID"/>
        </w:rPr>
        <w:t>,</w:t>
      </w:r>
    </w:p>
    <w:p w14:paraId="365B4645" w14:textId="23EBD3DE" w:rsidR="00B74B7F" w:rsidRPr="00D40BC1" w:rsidRDefault="00B74B7F" w:rsidP="000F5B78">
      <w:pPr>
        <w:tabs>
          <w:tab w:val="left" w:pos="6946"/>
        </w:tabs>
        <w:spacing w:after="0" w:line="240" w:lineRule="auto"/>
        <w:ind w:left="5103"/>
        <w:rPr>
          <w:rFonts w:ascii="Bookman Old Style" w:hAnsi="Bookman Old Style"/>
          <w:sz w:val="21"/>
          <w:szCs w:val="21"/>
        </w:rPr>
      </w:pPr>
    </w:p>
    <w:p w14:paraId="292BB2E8" w14:textId="77777777" w:rsidR="000F5B78" w:rsidRPr="00D40BC1" w:rsidRDefault="000F5B78" w:rsidP="000F5B78">
      <w:pPr>
        <w:tabs>
          <w:tab w:val="left" w:pos="6946"/>
        </w:tabs>
        <w:spacing w:after="0" w:line="240" w:lineRule="auto"/>
        <w:ind w:left="5103"/>
        <w:rPr>
          <w:rFonts w:ascii="Bookman Old Style" w:hAnsi="Bookman Old Style"/>
          <w:sz w:val="21"/>
          <w:szCs w:val="21"/>
        </w:rPr>
      </w:pPr>
    </w:p>
    <w:p w14:paraId="2EF9F19C" w14:textId="77777777" w:rsidR="00B74B7F" w:rsidRPr="00D40BC1" w:rsidRDefault="00B74B7F" w:rsidP="000F5B78">
      <w:pPr>
        <w:tabs>
          <w:tab w:val="left" w:pos="6946"/>
        </w:tabs>
        <w:spacing w:after="0" w:line="240" w:lineRule="auto"/>
        <w:ind w:left="5103"/>
        <w:rPr>
          <w:rFonts w:ascii="Bookman Old Style" w:hAnsi="Bookman Old Style"/>
          <w:sz w:val="21"/>
          <w:szCs w:val="21"/>
          <w:lang w:val="id-ID"/>
        </w:rPr>
      </w:pPr>
    </w:p>
    <w:p w14:paraId="45B6B048" w14:textId="77777777" w:rsidR="00B74B7F" w:rsidRPr="00D40BC1" w:rsidRDefault="00B74B7F" w:rsidP="000F5B78">
      <w:pPr>
        <w:tabs>
          <w:tab w:val="left" w:pos="6946"/>
        </w:tabs>
        <w:spacing w:after="0" w:line="240" w:lineRule="auto"/>
        <w:ind w:left="5103"/>
        <w:rPr>
          <w:rFonts w:ascii="Bookman Old Style" w:hAnsi="Bookman Old Style"/>
          <w:sz w:val="21"/>
          <w:szCs w:val="21"/>
          <w:lang w:val="id-ID"/>
        </w:rPr>
      </w:pPr>
    </w:p>
    <w:p w14:paraId="47040579" w14:textId="0B04FAD1" w:rsidR="003946EE" w:rsidRDefault="00EE3CB8" w:rsidP="003946EE">
      <w:pPr>
        <w:tabs>
          <w:tab w:val="left" w:pos="5400"/>
        </w:tabs>
        <w:spacing w:after="0" w:line="240" w:lineRule="auto"/>
        <w:ind w:left="5103"/>
        <w:rPr>
          <w:rFonts w:ascii="Bookman Old Style" w:hAnsi="Bookman Old Style"/>
          <w:sz w:val="21"/>
          <w:szCs w:val="21"/>
          <w:lang w:val="id-ID"/>
        </w:rPr>
      </w:pPr>
      <w:r w:rsidRPr="00EE3CB8">
        <w:rPr>
          <w:rFonts w:ascii="Bookman Old Style" w:hAnsi="Bookman Old Style"/>
          <w:sz w:val="21"/>
          <w:szCs w:val="21"/>
          <w:lang w:val="id-ID"/>
        </w:rPr>
        <w:t>ABD. HAKIM</w:t>
      </w:r>
    </w:p>
    <w:p w14:paraId="037F7452" w14:textId="77777777" w:rsidR="00F47899" w:rsidRDefault="00F47899" w:rsidP="003946EE">
      <w:pPr>
        <w:tabs>
          <w:tab w:val="left" w:pos="5400"/>
        </w:tabs>
        <w:spacing w:after="0" w:line="240" w:lineRule="auto"/>
        <w:ind w:left="5103"/>
        <w:rPr>
          <w:rFonts w:ascii="Bookman Old Style" w:hAnsi="Bookman Old Style"/>
          <w:sz w:val="21"/>
          <w:szCs w:val="21"/>
          <w:lang w:val="id-ID"/>
        </w:rPr>
      </w:pPr>
    </w:p>
    <w:p w14:paraId="5AB30E45" w14:textId="77777777" w:rsidR="00D40BC1" w:rsidRPr="00E1117A" w:rsidRDefault="00D40BC1" w:rsidP="000F5B78">
      <w:pPr>
        <w:tabs>
          <w:tab w:val="left" w:pos="5400"/>
        </w:tabs>
        <w:spacing w:after="0" w:line="240" w:lineRule="auto"/>
        <w:ind w:left="5103"/>
        <w:rPr>
          <w:rFonts w:ascii="Bookman Old Style" w:hAnsi="Bookman Old Style"/>
          <w:sz w:val="8"/>
          <w:szCs w:val="8"/>
          <w:lang w:val="id-ID"/>
        </w:rPr>
      </w:pPr>
    </w:p>
    <w:p w14:paraId="07EE1943" w14:textId="77777777" w:rsidR="00B74B7F" w:rsidRPr="00E1117A" w:rsidRDefault="00B74B7F" w:rsidP="000F5B78">
      <w:pPr>
        <w:tabs>
          <w:tab w:val="left" w:pos="5400"/>
        </w:tabs>
        <w:spacing w:after="0" w:line="240" w:lineRule="auto"/>
        <w:rPr>
          <w:rFonts w:ascii="Bookman Old Style" w:hAnsi="Bookman Old Style"/>
          <w:sz w:val="18"/>
          <w:szCs w:val="18"/>
        </w:rPr>
      </w:pPr>
      <w:proofErr w:type="spellStart"/>
      <w:r w:rsidRPr="00E1117A">
        <w:rPr>
          <w:rFonts w:ascii="Bookman Old Style" w:hAnsi="Bookman Old Style"/>
          <w:sz w:val="18"/>
          <w:szCs w:val="18"/>
        </w:rPr>
        <w:t>Tembusan</w:t>
      </w:r>
      <w:proofErr w:type="spellEnd"/>
      <w:r w:rsidRPr="00E1117A">
        <w:rPr>
          <w:rFonts w:ascii="Bookman Old Style" w:hAnsi="Bookman Old Style"/>
          <w:sz w:val="18"/>
          <w:szCs w:val="18"/>
        </w:rPr>
        <w:t>:</w:t>
      </w:r>
    </w:p>
    <w:p w14:paraId="544BD849" w14:textId="507B2A34" w:rsidR="00B74B7F" w:rsidRPr="00E1117A" w:rsidRDefault="00B74B7F" w:rsidP="000F5B78">
      <w:pPr>
        <w:tabs>
          <w:tab w:val="left" w:pos="5400"/>
        </w:tabs>
        <w:spacing w:after="0" w:line="240" w:lineRule="auto"/>
        <w:rPr>
          <w:rFonts w:ascii="Bookman Old Style" w:hAnsi="Bookman Old Style"/>
          <w:sz w:val="18"/>
          <w:szCs w:val="18"/>
        </w:rPr>
      </w:pPr>
      <w:r w:rsidRPr="00E1117A">
        <w:rPr>
          <w:rFonts w:ascii="Bookman Old Style" w:hAnsi="Bookman Old Style"/>
          <w:sz w:val="18"/>
          <w:szCs w:val="18"/>
        </w:rPr>
        <w:t xml:space="preserve">- </w:t>
      </w:r>
      <w:proofErr w:type="spellStart"/>
      <w:r w:rsidRPr="00E1117A">
        <w:rPr>
          <w:rFonts w:ascii="Bookman Old Style" w:hAnsi="Bookman Old Style"/>
          <w:sz w:val="18"/>
          <w:szCs w:val="18"/>
        </w:rPr>
        <w:t>Yml</w:t>
      </w:r>
      <w:proofErr w:type="spellEnd"/>
      <w:r w:rsidRPr="00E1117A">
        <w:rPr>
          <w:rFonts w:ascii="Bookman Old Style" w:hAnsi="Bookman Old Style"/>
          <w:sz w:val="18"/>
          <w:szCs w:val="18"/>
        </w:rPr>
        <w:t>.</w:t>
      </w:r>
      <w:r w:rsidR="00D40BC1" w:rsidRPr="00E1117A">
        <w:rPr>
          <w:rFonts w:ascii="Bookman Old Style" w:hAnsi="Bookman Old Style"/>
          <w:sz w:val="18"/>
          <w:szCs w:val="18"/>
        </w:rPr>
        <w:t xml:space="preserve"> </w:t>
      </w:r>
      <w:proofErr w:type="spellStart"/>
      <w:r w:rsidRPr="00E1117A">
        <w:rPr>
          <w:rFonts w:ascii="Bookman Old Style" w:hAnsi="Bookman Old Style"/>
          <w:sz w:val="18"/>
          <w:szCs w:val="18"/>
        </w:rPr>
        <w:t>Ketua</w:t>
      </w:r>
      <w:proofErr w:type="spellEnd"/>
      <w:r w:rsidRPr="00E1117A">
        <w:rPr>
          <w:rFonts w:ascii="Bookman Old Style" w:hAnsi="Bookman Old Style"/>
          <w:sz w:val="18"/>
          <w:szCs w:val="18"/>
        </w:rPr>
        <w:t xml:space="preserve"> </w:t>
      </w:r>
      <w:proofErr w:type="spellStart"/>
      <w:r w:rsidRPr="00E1117A">
        <w:rPr>
          <w:rFonts w:ascii="Bookman Old Style" w:hAnsi="Bookman Old Style"/>
          <w:sz w:val="18"/>
          <w:szCs w:val="18"/>
        </w:rPr>
        <w:t>Kamar</w:t>
      </w:r>
      <w:proofErr w:type="spellEnd"/>
      <w:r w:rsidRPr="00E1117A">
        <w:rPr>
          <w:rFonts w:ascii="Bookman Old Style" w:hAnsi="Bookman Old Style"/>
          <w:sz w:val="18"/>
          <w:szCs w:val="18"/>
        </w:rPr>
        <w:t xml:space="preserve"> Agama </w:t>
      </w:r>
      <w:proofErr w:type="spellStart"/>
      <w:r w:rsidRPr="00E1117A">
        <w:rPr>
          <w:rFonts w:ascii="Bookman Old Style" w:hAnsi="Bookman Old Style"/>
          <w:sz w:val="18"/>
          <w:szCs w:val="18"/>
        </w:rPr>
        <w:t>Mahkamah</w:t>
      </w:r>
      <w:proofErr w:type="spellEnd"/>
      <w:r w:rsidRPr="00E1117A">
        <w:rPr>
          <w:rFonts w:ascii="Bookman Old Style" w:hAnsi="Bookman Old Style"/>
          <w:sz w:val="18"/>
          <w:szCs w:val="18"/>
        </w:rPr>
        <w:t xml:space="preserve"> Agung RI;</w:t>
      </w:r>
    </w:p>
    <w:p w14:paraId="6EFE7B8A" w14:textId="3A39EF5D" w:rsidR="00F47899" w:rsidRDefault="00B74B7F" w:rsidP="004A7F62">
      <w:pPr>
        <w:tabs>
          <w:tab w:val="left" w:pos="5400"/>
        </w:tabs>
        <w:spacing w:after="0" w:line="220" w:lineRule="exact"/>
        <w:rPr>
          <w:rFonts w:ascii="Bookman Old Style" w:hAnsi="Bookman Old Style"/>
          <w:sz w:val="18"/>
          <w:szCs w:val="18"/>
        </w:rPr>
      </w:pPr>
      <w:r w:rsidRPr="00E1117A">
        <w:rPr>
          <w:rFonts w:ascii="Bookman Old Style" w:hAnsi="Bookman Old Style"/>
          <w:sz w:val="18"/>
          <w:szCs w:val="18"/>
        </w:rPr>
        <w:t xml:space="preserve">- </w:t>
      </w:r>
      <w:proofErr w:type="spellStart"/>
      <w:r w:rsidR="00F47899" w:rsidRPr="00E1117A">
        <w:rPr>
          <w:rFonts w:ascii="Bookman Old Style" w:hAnsi="Bookman Old Style"/>
          <w:sz w:val="18"/>
          <w:szCs w:val="18"/>
        </w:rPr>
        <w:t>Yth</w:t>
      </w:r>
      <w:proofErr w:type="spellEnd"/>
      <w:r w:rsidR="00F47899" w:rsidRPr="00E1117A">
        <w:rPr>
          <w:rFonts w:ascii="Bookman Old Style" w:hAnsi="Bookman Old Style"/>
          <w:sz w:val="18"/>
          <w:szCs w:val="18"/>
        </w:rPr>
        <w:t xml:space="preserve">. </w:t>
      </w:r>
      <w:proofErr w:type="spellStart"/>
      <w:r w:rsidR="00F47899" w:rsidRPr="00E1117A">
        <w:rPr>
          <w:rFonts w:ascii="Bookman Old Style" w:hAnsi="Bookman Old Style"/>
          <w:sz w:val="18"/>
          <w:szCs w:val="18"/>
        </w:rPr>
        <w:t>Direktur</w:t>
      </w:r>
      <w:proofErr w:type="spellEnd"/>
      <w:r w:rsidR="00F47899" w:rsidRPr="00E1117A">
        <w:rPr>
          <w:rFonts w:ascii="Bookman Old Style" w:hAnsi="Bookman Old Style"/>
          <w:sz w:val="18"/>
          <w:szCs w:val="18"/>
        </w:rPr>
        <w:t xml:space="preserve"> </w:t>
      </w:r>
      <w:proofErr w:type="spellStart"/>
      <w:r w:rsidR="00F47899" w:rsidRPr="00E1117A">
        <w:rPr>
          <w:rFonts w:ascii="Bookman Old Style" w:hAnsi="Bookman Old Style"/>
          <w:sz w:val="18"/>
          <w:szCs w:val="18"/>
        </w:rPr>
        <w:t>Jenderal</w:t>
      </w:r>
      <w:proofErr w:type="spellEnd"/>
      <w:r w:rsidR="00F47899" w:rsidRPr="00E1117A">
        <w:rPr>
          <w:rFonts w:ascii="Bookman Old Style" w:hAnsi="Bookman Old Style"/>
          <w:sz w:val="18"/>
          <w:szCs w:val="18"/>
        </w:rPr>
        <w:t xml:space="preserve"> Badan </w:t>
      </w:r>
      <w:proofErr w:type="spellStart"/>
      <w:r w:rsidR="00F47899" w:rsidRPr="00E1117A">
        <w:rPr>
          <w:rFonts w:ascii="Bookman Old Style" w:hAnsi="Bookman Old Style"/>
          <w:sz w:val="18"/>
          <w:szCs w:val="18"/>
        </w:rPr>
        <w:t>Peradilan</w:t>
      </w:r>
      <w:proofErr w:type="spellEnd"/>
      <w:r w:rsidR="00F47899" w:rsidRPr="00E1117A">
        <w:rPr>
          <w:rFonts w:ascii="Bookman Old Style" w:hAnsi="Bookman Old Style"/>
          <w:sz w:val="18"/>
          <w:szCs w:val="18"/>
        </w:rPr>
        <w:t xml:space="preserve"> Agama </w:t>
      </w:r>
      <w:proofErr w:type="spellStart"/>
      <w:r w:rsidR="00F47899" w:rsidRPr="00E1117A">
        <w:rPr>
          <w:rFonts w:ascii="Bookman Old Style" w:hAnsi="Bookman Old Style"/>
          <w:sz w:val="18"/>
          <w:szCs w:val="18"/>
        </w:rPr>
        <w:t>Mahkamah</w:t>
      </w:r>
      <w:proofErr w:type="spellEnd"/>
      <w:r w:rsidR="00F47899" w:rsidRPr="00E1117A">
        <w:rPr>
          <w:rFonts w:ascii="Bookman Old Style" w:hAnsi="Bookman Old Style"/>
          <w:sz w:val="18"/>
          <w:szCs w:val="18"/>
        </w:rPr>
        <w:t xml:space="preserve"> Agung RI</w:t>
      </w:r>
      <w:r w:rsidR="00F47899">
        <w:rPr>
          <w:rFonts w:ascii="Bookman Old Style" w:hAnsi="Bookman Old Style"/>
          <w:sz w:val="18"/>
          <w:szCs w:val="18"/>
        </w:rPr>
        <w:t>;</w:t>
      </w:r>
    </w:p>
    <w:p w14:paraId="1E4B2FB7" w14:textId="77777777" w:rsidR="00F47899" w:rsidRDefault="00F47899" w:rsidP="004A7F62">
      <w:pPr>
        <w:tabs>
          <w:tab w:val="left" w:pos="5400"/>
        </w:tabs>
        <w:spacing w:after="0" w:line="220" w:lineRule="exact"/>
        <w:rPr>
          <w:rFonts w:ascii="Bookman Old Style" w:hAnsi="Bookman Old Style"/>
          <w:sz w:val="18"/>
          <w:szCs w:val="18"/>
        </w:rPr>
      </w:pPr>
    </w:p>
    <w:p w14:paraId="3F6EBB9B" w14:textId="520BEA5B" w:rsidR="00F47899" w:rsidRPr="00F47899" w:rsidRDefault="00F47899" w:rsidP="00F47899">
      <w:pPr>
        <w:pStyle w:val="ListParagraph"/>
        <w:numPr>
          <w:ilvl w:val="0"/>
          <w:numId w:val="35"/>
        </w:numPr>
        <w:tabs>
          <w:tab w:val="left" w:pos="5400"/>
        </w:tabs>
        <w:spacing w:after="0" w:line="220" w:lineRule="exact"/>
        <w:rPr>
          <w:rFonts w:ascii="Bookman Old Style" w:hAnsi="Bookman Old Style"/>
          <w:sz w:val="18"/>
          <w:szCs w:val="18"/>
        </w:rPr>
        <w:sectPr w:rsidR="00F47899" w:rsidRPr="00F47899" w:rsidSect="00471235">
          <w:pgSz w:w="12240" w:h="18720" w:code="14"/>
          <w:pgMar w:top="1134" w:right="1134" w:bottom="1134" w:left="1418" w:header="709" w:footer="709" w:gutter="0"/>
          <w:pgNumType w:fmt="numberInDash" w:start="1"/>
          <w:cols w:space="708"/>
          <w:titlePg/>
          <w:docGrid w:linePitch="360"/>
        </w:sectPr>
      </w:pPr>
    </w:p>
    <w:p w14:paraId="64251135" w14:textId="5916E2DD" w:rsidR="009D2AE8" w:rsidRDefault="009D2AE8" w:rsidP="002B501D">
      <w:pPr>
        <w:tabs>
          <w:tab w:val="left" w:pos="4820"/>
        </w:tabs>
        <w:spacing w:after="0" w:line="220" w:lineRule="exact"/>
        <w:rPr>
          <w:rFonts w:ascii="Bookman Old Style" w:hAnsi="Bookman Old Style"/>
        </w:rPr>
      </w:pPr>
      <w:r>
        <w:rPr>
          <w:rFonts w:ascii="Bookman Old Style" w:hAnsi="Bookman Old Style"/>
        </w:rPr>
        <w:lastRenderedPageBreak/>
        <w:t xml:space="preserve">                                                                    </w:t>
      </w:r>
      <w:r w:rsidR="002B501D">
        <w:rPr>
          <w:rFonts w:ascii="Bookman Old Style" w:hAnsi="Bookman Old Style"/>
        </w:rPr>
        <w:tab/>
      </w:r>
      <w:r w:rsidR="007A5C7F" w:rsidRPr="00A476B8">
        <w:rPr>
          <w:rFonts w:ascii="Bookman Old Style" w:hAnsi="Bookman Old Style"/>
          <w:sz w:val="20"/>
          <w:szCs w:val="20"/>
        </w:rPr>
        <w:t>LAMPIRAN</w:t>
      </w:r>
      <w:r w:rsidR="00D40BC1">
        <w:rPr>
          <w:rFonts w:ascii="Bookman Old Style" w:hAnsi="Bookman Old Style"/>
          <w:sz w:val="20"/>
          <w:szCs w:val="20"/>
        </w:rPr>
        <w:t xml:space="preserve"> </w:t>
      </w:r>
      <w:r w:rsidR="007A5C7F" w:rsidRPr="00A476B8">
        <w:rPr>
          <w:rFonts w:ascii="Bookman Old Style" w:hAnsi="Bookman Old Style"/>
          <w:sz w:val="20"/>
          <w:szCs w:val="20"/>
        </w:rPr>
        <w:t>KEPUTUSAN KETUA</w:t>
      </w:r>
    </w:p>
    <w:p w14:paraId="304FC399" w14:textId="77777777" w:rsidR="009D2AE8" w:rsidRDefault="009D2AE8" w:rsidP="002B501D">
      <w:pPr>
        <w:tabs>
          <w:tab w:val="left" w:pos="4820"/>
        </w:tabs>
        <w:spacing w:after="0" w:line="220" w:lineRule="exact"/>
        <w:rPr>
          <w:rFonts w:ascii="Bookman Old Style" w:hAnsi="Bookman Old Style"/>
        </w:rPr>
      </w:pPr>
      <w:r>
        <w:rPr>
          <w:rFonts w:ascii="Bookman Old Style" w:hAnsi="Bookman Old Style"/>
        </w:rPr>
        <w:tab/>
      </w:r>
      <w:r w:rsidR="007A5C7F" w:rsidRPr="00A476B8">
        <w:rPr>
          <w:rFonts w:ascii="Bookman Old Style" w:hAnsi="Bookman Old Style"/>
          <w:sz w:val="20"/>
          <w:szCs w:val="20"/>
        </w:rPr>
        <w:t>PENGADILAN TINGGI AGAMA PADANG</w:t>
      </w:r>
    </w:p>
    <w:p w14:paraId="7EF2B036" w14:textId="2FEC5918" w:rsidR="002B501D" w:rsidRDefault="007A5C7F" w:rsidP="002B501D">
      <w:pPr>
        <w:tabs>
          <w:tab w:val="left" w:pos="4820"/>
          <w:tab w:val="left" w:pos="6237"/>
        </w:tabs>
        <w:spacing w:after="0" w:line="220" w:lineRule="exact"/>
        <w:ind w:left="4820"/>
        <w:rPr>
          <w:rFonts w:ascii="Bookman Old Style" w:hAnsi="Bookman Old Style"/>
          <w:sz w:val="20"/>
          <w:szCs w:val="20"/>
        </w:rPr>
      </w:pPr>
      <w:r w:rsidRPr="00A476B8">
        <w:rPr>
          <w:rFonts w:ascii="Bookman Old Style" w:hAnsi="Bookman Old Style"/>
          <w:sz w:val="20"/>
          <w:szCs w:val="20"/>
        </w:rPr>
        <w:t>NOMOR</w:t>
      </w:r>
      <w:r w:rsidR="002B501D">
        <w:rPr>
          <w:rFonts w:ascii="Bookman Old Style" w:hAnsi="Bookman Old Style"/>
          <w:sz w:val="20"/>
          <w:szCs w:val="20"/>
        </w:rPr>
        <w:t xml:space="preserve"> </w:t>
      </w:r>
      <w:proofErr w:type="gramStart"/>
      <w:r w:rsidR="002B501D">
        <w:rPr>
          <w:rFonts w:ascii="Bookman Old Style" w:hAnsi="Bookman Old Style"/>
          <w:sz w:val="20"/>
          <w:szCs w:val="20"/>
        </w:rPr>
        <w:t xml:space="preserve">  </w:t>
      </w:r>
      <w:r w:rsidRPr="00A476B8">
        <w:rPr>
          <w:rFonts w:ascii="Bookman Old Style" w:hAnsi="Bookman Old Style"/>
          <w:sz w:val="20"/>
          <w:szCs w:val="20"/>
        </w:rPr>
        <w:t>:</w:t>
      </w:r>
      <w:proofErr w:type="gramEnd"/>
      <w:r w:rsidR="002B501D">
        <w:rPr>
          <w:rFonts w:ascii="Bookman Old Style" w:hAnsi="Bookman Old Style"/>
          <w:sz w:val="20"/>
          <w:szCs w:val="20"/>
        </w:rPr>
        <w:t xml:space="preserve"> </w:t>
      </w:r>
      <w:r w:rsidR="00F47899">
        <w:rPr>
          <w:rFonts w:ascii="Bookman Old Style" w:hAnsi="Bookman Old Style"/>
          <w:sz w:val="20"/>
          <w:szCs w:val="20"/>
        </w:rPr>
        <w:t xml:space="preserve">     </w:t>
      </w:r>
      <w:r w:rsidR="00BE0D5D">
        <w:rPr>
          <w:rFonts w:ascii="Bookman Old Style" w:hAnsi="Bookman Old Style"/>
          <w:sz w:val="20"/>
          <w:szCs w:val="20"/>
        </w:rPr>
        <w:t xml:space="preserve">      </w:t>
      </w:r>
      <w:r w:rsidR="002B501D" w:rsidRPr="002B501D">
        <w:rPr>
          <w:rFonts w:ascii="Bookman Old Style" w:hAnsi="Bookman Old Style"/>
          <w:sz w:val="20"/>
          <w:szCs w:val="20"/>
        </w:rPr>
        <w:t>/KPTA.W3-A/</w:t>
      </w:r>
      <w:r w:rsidR="00BE0D5D" w:rsidRPr="00BE0D5D">
        <w:rPr>
          <w:rFonts w:ascii="Bookman Old Style" w:hAnsi="Bookman Old Style"/>
          <w:sz w:val="20"/>
          <w:szCs w:val="20"/>
        </w:rPr>
        <w:t>KP7.1</w:t>
      </w:r>
      <w:r w:rsidR="002B501D" w:rsidRPr="002B501D">
        <w:rPr>
          <w:rFonts w:ascii="Bookman Old Style" w:hAnsi="Bookman Old Style"/>
          <w:sz w:val="20"/>
          <w:szCs w:val="20"/>
        </w:rPr>
        <w:t>/</w:t>
      </w:r>
      <w:r w:rsidR="00DF6709">
        <w:rPr>
          <w:rFonts w:ascii="Bookman Old Style" w:hAnsi="Bookman Old Style"/>
          <w:sz w:val="20"/>
          <w:szCs w:val="20"/>
        </w:rPr>
        <w:t>IX</w:t>
      </w:r>
      <w:r w:rsidR="002B501D" w:rsidRPr="002B501D">
        <w:rPr>
          <w:rFonts w:ascii="Bookman Old Style" w:hAnsi="Bookman Old Style"/>
          <w:sz w:val="20"/>
          <w:szCs w:val="20"/>
        </w:rPr>
        <w:t>/202</w:t>
      </w:r>
      <w:r w:rsidR="00F47899">
        <w:rPr>
          <w:rFonts w:ascii="Bookman Old Style" w:hAnsi="Bookman Old Style"/>
          <w:sz w:val="20"/>
          <w:szCs w:val="20"/>
        </w:rPr>
        <w:t>5</w:t>
      </w:r>
    </w:p>
    <w:p w14:paraId="25C866D9" w14:textId="0AC81607" w:rsidR="007A5C7F" w:rsidRPr="009D2AE8" w:rsidRDefault="007A5C7F" w:rsidP="002B501D">
      <w:pPr>
        <w:tabs>
          <w:tab w:val="left" w:pos="4820"/>
          <w:tab w:val="left" w:pos="6237"/>
        </w:tabs>
        <w:spacing w:after="0" w:line="220" w:lineRule="exact"/>
        <w:ind w:left="4820"/>
        <w:rPr>
          <w:rFonts w:ascii="Bookman Old Style" w:hAnsi="Bookman Old Style"/>
        </w:rPr>
      </w:pPr>
      <w:r w:rsidRPr="00A476B8">
        <w:rPr>
          <w:rFonts w:ascii="Bookman Old Style" w:hAnsi="Bookman Old Style"/>
          <w:sz w:val="20"/>
          <w:szCs w:val="20"/>
        </w:rPr>
        <w:t>TANGGAL</w:t>
      </w:r>
      <w:r w:rsidRPr="00A476B8">
        <w:rPr>
          <w:rFonts w:ascii="Bookman Old Style" w:hAnsi="Bookman Old Style"/>
          <w:sz w:val="20"/>
          <w:szCs w:val="20"/>
          <w:lang w:val="en-ID"/>
        </w:rPr>
        <w:t>:</w:t>
      </w:r>
      <w:r w:rsidR="0055339B" w:rsidRPr="00D40BC1">
        <w:rPr>
          <w:rFonts w:ascii="Bookman Old Style" w:hAnsi="Bookman Old Style"/>
          <w:sz w:val="21"/>
          <w:szCs w:val="21"/>
        </w:rPr>
        <w:t xml:space="preserve"> </w:t>
      </w:r>
      <w:r w:rsidR="0055339B">
        <w:rPr>
          <w:rFonts w:ascii="Bookman Old Style" w:hAnsi="Bookman Old Style"/>
          <w:sz w:val="21"/>
          <w:szCs w:val="21"/>
        </w:rPr>
        <w:t xml:space="preserve">       </w:t>
      </w:r>
      <w:r w:rsidR="0055339B">
        <w:rPr>
          <w:rFonts w:ascii="Bookman Old Style" w:hAnsi="Bookman Old Style"/>
          <w:sz w:val="20"/>
          <w:szCs w:val="20"/>
          <w:lang w:val="en-ID"/>
        </w:rPr>
        <w:t xml:space="preserve"> </w:t>
      </w:r>
      <w:r w:rsidR="00DF6709">
        <w:rPr>
          <w:rFonts w:ascii="Bookman Old Style" w:hAnsi="Bookman Old Style"/>
          <w:sz w:val="20"/>
          <w:szCs w:val="20"/>
          <w:lang w:val="en-ID"/>
        </w:rPr>
        <w:t>SEPTEMBER</w:t>
      </w:r>
      <w:r w:rsidR="00F47899">
        <w:rPr>
          <w:rFonts w:ascii="Bookman Old Style" w:hAnsi="Bookman Old Style"/>
          <w:sz w:val="20"/>
          <w:szCs w:val="20"/>
          <w:lang w:val="en-ID"/>
        </w:rPr>
        <w:t xml:space="preserve"> 2025</w:t>
      </w:r>
    </w:p>
    <w:p w14:paraId="6C44CAC9" w14:textId="77777777" w:rsidR="007A5C7F" w:rsidRPr="003946EE" w:rsidRDefault="007A5C7F" w:rsidP="002B501D">
      <w:pPr>
        <w:tabs>
          <w:tab w:val="left" w:pos="4820"/>
        </w:tabs>
        <w:spacing w:after="0" w:line="240" w:lineRule="auto"/>
        <w:rPr>
          <w:rFonts w:ascii="Bookman Old Style" w:hAnsi="Bookman Old Style" w:cs="Arial"/>
          <w:sz w:val="12"/>
          <w:szCs w:val="12"/>
        </w:rPr>
      </w:pPr>
    </w:p>
    <w:p w14:paraId="2D549730" w14:textId="77777777" w:rsidR="006C30A1" w:rsidRDefault="006C30A1" w:rsidP="00F47899">
      <w:pPr>
        <w:spacing w:after="0" w:line="240" w:lineRule="auto"/>
        <w:jc w:val="center"/>
        <w:rPr>
          <w:rFonts w:ascii="Bookman Old Style" w:hAnsi="Bookman Old Style"/>
          <w:bCs/>
          <w:sz w:val="21"/>
          <w:szCs w:val="21"/>
        </w:rPr>
      </w:pPr>
    </w:p>
    <w:p w14:paraId="487893DE" w14:textId="55F3C4D4" w:rsidR="00DF6709" w:rsidRDefault="00DF6709" w:rsidP="00DF6709">
      <w:pPr>
        <w:spacing w:after="0" w:line="240" w:lineRule="auto"/>
        <w:jc w:val="center"/>
        <w:rPr>
          <w:rFonts w:ascii="Bookman Old Style" w:hAnsi="Bookman Old Style"/>
          <w:bCs/>
          <w:sz w:val="21"/>
          <w:szCs w:val="21"/>
        </w:rPr>
      </w:pPr>
      <w:r w:rsidRPr="00DF6709">
        <w:rPr>
          <w:rFonts w:ascii="Bookman Old Style" w:hAnsi="Bookman Old Style"/>
          <w:bCs/>
          <w:sz w:val="21"/>
          <w:szCs w:val="21"/>
        </w:rPr>
        <w:t xml:space="preserve">DAFTAR JABATAN APPROVAL DAN PENERBIT APLIKASI SOP </w:t>
      </w:r>
    </w:p>
    <w:p w14:paraId="27C6DF65" w14:textId="0DF0A6A6" w:rsidR="00D93B34" w:rsidRDefault="00EE3CB8" w:rsidP="00DF6709">
      <w:pPr>
        <w:spacing w:after="0" w:line="240" w:lineRule="auto"/>
        <w:jc w:val="center"/>
        <w:rPr>
          <w:rFonts w:ascii="Bookman Old Style" w:hAnsi="Bookman Old Style"/>
          <w:bCs/>
          <w:sz w:val="21"/>
          <w:szCs w:val="21"/>
        </w:rPr>
      </w:pPr>
      <w:r w:rsidRPr="00EE3CB8">
        <w:rPr>
          <w:rFonts w:ascii="Bookman Old Style" w:hAnsi="Bookman Old Style"/>
          <w:bCs/>
          <w:sz w:val="21"/>
          <w:szCs w:val="21"/>
        </w:rPr>
        <w:t>PENGADILAN TINGGI AGAMA PADANG</w:t>
      </w:r>
    </w:p>
    <w:p w14:paraId="2E47A779" w14:textId="77777777" w:rsidR="00DF6709" w:rsidRDefault="00DF6709" w:rsidP="00DF6709">
      <w:pPr>
        <w:spacing w:after="0" w:line="240" w:lineRule="auto"/>
        <w:jc w:val="center"/>
        <w:rPr>
          <w:rFonts w:ascii="Bookman Old Style" w:hAnsi="Bookman Old Style"/>
          <w:bCs/>
          <w:sz w:val="21"/>
          <w:szCs w:val="21"/>
        </w:rPr>
      </w:pPr>
    </w:p>
    <w:p w14:paraId="75415627" w14:textId="77777777" w:rsidR="003946EE" w:rsidRPr="003946EE" w:rsidRDefault="003946EE" w:rsidP="003946EE">
      <w:pPr>
        <w:spacing w:after="0"/>
        <w:jc w:val="center"/>
        <w:rPr>
          <w:rFonts w:ascii="Bookman Old Style" w:hAnsi="Bookman Old Style"/>
          <w:sz w:val="12"/>
          <w:szCs w:val="12"/>
        </w:rPr>
      </w:pPr>
    </w:p>
    <w:tbl>
      <w:tblPr>
        <w:tblStyle w:val="TableGrid"/>
        <w:tblW w:w="0" w:type="auto"/>
        <w:jc w:val="center"/>
        <w:tblLook w:val="04A0" w:firstRow="1" w:lastRow="0" w:firstColumn="1" w:lastColumn="0" w:noHBand="0" w:noVBand="1"/>
      </w:tblPr>
      <w:tblGrid>
        <w:gridCol w:w="576"/>
        <w:gridCol w:w="3530"/>
        <w:gridCol w:w="2410"/>
      </w:tblGrid>
      <w:tr w:rsidR="00DF6709" w:rsidRPr="005F41F2" w14:paraId="3A6BA604" w14:textId="77777777" w:rsidTr="00DF6709">
        <w:trPr>
          <w:tblHeader/>
          <w:jc w:val="center"/>
        </w:trPr>
        <w:tc>
          <w:tcPr>
            <w:tcW w:w="576" w:type="dxa"/>
            <w:tcBorders>
              <w:bottom w:val="single" w:sz="4" w:space="0" w:color="auto"/>
            </w:tcBorders>
            <w:vAlign w:val="center"/>
          </w:tcPr>
          <w:p w14:paraId="2987E517" w14:textId="0809B6E5" w:rsidR="00DF6709" w:rsidRPr="005F41F2" w:rsidRDefault="00DF6709" w:rsidP="001602AD">
            <w:pPr>
              <w:tabs>
                <w:tab w:val="left" w:pos="2268"/>
              </w:tabs>
              <w:spacing w:after="0"/>
              <w:jc w:val="center"/>
              <w:rPr>
                <w:rFonts w:ascii="Bookman Old Style" w:hAnsi="Bookman Old Style"/>
                <w:b/>
                <w:bCs/>
                <w:sz w:val="21"/>
                <w:szCs w:val="21"/>
              </w:rPr>
            </w:pPr>
            <w:r w:rsidRPr="005F41F2">
              <w:rPr>
                <w:rFonts w:ascii="Bookman Old Style" w:hAnsi="Bookman Old Style"/>
                <w:b/>
                <w:bCs/>
                <w:sz w:val="21"/>
                <w:szCs w:val="21"/>
              </w:rPr>
              <w:t>NO</w:t>
            </w:r>
          </w:p>
        </w:tc>
        <w:tc>
          <w:tcPr>
            <w:tcW w:w="3530" w:type="dxa"/>
            <w:tcBorders>
              <w:bottom w:val="single" w:sz="4" w:space="0" w:color="auto"/>
            </w:tcBorders>
            <w:vAlign w:val="center"/>
          </w:tcPr>
          <w:p w14:paraId="5D6C7254" w14:textId="5A02103A" w:rsidR="00DF6709" w:rsidRPr="005F41F2" w:rsidRDefault="00DF6709" w:rsidP="001602AD">
            <w:pPr>
              <w:tabs>
                <w:tab w:val="left" w:pos="2268"/>
              </w:tabs>
              <w:spacing w:after="0"/>
              <w:jc w:val="center"/>
              <w:rPr>
                <w:rFonts w:ascii="Bookman Old Style" w:hAnsi="Bookman Old Style"/>
                <w:b/>
                <w:bCs/>
                <w:sz w:val="21"/>
                <w:szCs w:val="21"/>
              </w:rPr>
            </w:pPr>
            <w:r>
              <w:rPr>
                <w:rFonts w:ascii="Bookman Old Style" w:hAnsi="Bookman Old Style"/>
                <w:b/>
                <w:bCs/>
                <w:sz w:val="21"/>
                <w:szCs w:val="21"/>
              </w:rPr>
              <w:t>JABATAN</w:t>
            </w:r>
          </w:p>
        </w:tc>
        <w:tc>
          <w:tcPr>
            <w:tcW w:w="2410" w:type="dxa"/>
            <w:tcBorders>
              <w:bottom w:val="single" w:sz="4" w:space="0" w:color="auto"/>
            </w:tcBorders>
            <w:vAlign w:val="center"/>
          </w:tcPr>
          <w:p w14:paraId="246AEB97" w14:textId="4D69DFAB" w:rsidR="00DF6709" w:rsidRPr="005F41F2" w:rsidRDefault="00DF6709" w:rsidP="001602AD">
            <w:pPr>
              <w:tabs>
                <w:tab w:val="left" w:pos="2268"/>
              </w:tabs>
              <w:spacing w:after="0"/>
              <w:jc w:val="center"/>
              <w:rPr>
                <w:rFonts w:ascii="Bookman Old Style" w:hAnsi="Bookman Old Style"/>
                <w:b/>
                <w:bCs/>
                <w:sz w:val="21"/>
                <w:szCs w:val="21"/>
              </w:rPr>
            </w:pPr>
            <w:r>
              <w:rPr>
                <w:rFonts w:ascii="Bookman Old Style" w:hAnsi="Bookman Old Style"/>
                <w:b/>
                <w:bCs/>
                <w:sz w:val="21"/>
                <w:szCs w:val="21"/>
              </w:rPr>
              <w:t>PERAN DALAM APLIKASI SOP</w:t>
            </w:r>
          </w:p>
        </w:tc>
      </w:tr>
      <w:tr w:rsidR="00DF6709" w:rsidRPr="005F41F2" w14:paraId="41310F1A" w14:textId="77777777" w:rsidTr="00DF6709">
        <w:trPr>
          <w:jc w:val="center"/>
        </w:trPr>
        <w:tc>
          <w:tcPr>
            <w:tcW w:w="576" w:type="dxa"/>
            <w:tcBorders>
              <w:top w:val="double" w:sz="4" w:space="0" w:color="auto"/>
            </w:tcBorders>
          </w:tcPr>
          <w:p w14:paraId="516B7EE8" w14:textId="77777777" w:rsidR="00DF6709" w:rsidRPr="005F41F2" w:rsidRDefault="00DF6709" w:rsidP="001602AD">
            <w:pPr>
              <w:pStyle w:val="ListParagraph"/>
              <w:numPr>
                <w:ilvl w:val="0"/>
                <w:numId w:val="40"/>
              </w:numPr>
              <w:tabs>
                <w:tab w:val="left" w:pos="2268"/>
              </w:tabs>
              <w:spacing w:after="0"/>
              <w:ind w:left="360"/>
              <w:jc w:val="center"/>
              <w:rPr>
                <w:rFonts w:ascii="Bookman Old Style" w:hAnsi="Bookman Old Style"/>
                <w:sz w:val="21"/>
                <w:szCs w:val="21"/>
              </w:rPr>
            </w:pPr>
          </w:p>
        </w:tc>
        <w:tc>
          <w:tcPr>
            <w:tcW w:w="3530" w:type="dxa"/>
            <w:tcBorders>
              <w:top w:val="double" w:sz="4" w:space="0" w:color="auto"/>
            </w:tcBorders>
          </w:tcPr>
          <w:p w14:paraId="23F062EC" w14:textId="49C407EE" w:rsidR="00DF6709" w:rsidRPr="005F41F2" w:rsidRDefault="00DF6709" w:rsidP="001602AD">
            <w:pPr>
              <w:tabs>
                <w:tab w:val="left" w:pos="2268"/>
              </w:tabs>
              <w:spacing w:after="0"/>
              <w:jc w:val="center"/>
              <w:rPr>
                <w:rFonts w:ascii="Bookman Old Style" w:hAnsi="Bookman Old Style"/>
                <w:sz w:val="21"/>
                <w:szCs w:val="21"/>
              </w:rPr>
            </w:pPr>
            <w:proofErr w:type="spellStart"/>
            <w:r>
              <w:rPr>
                <w:rFonts w:ascii="Bookman Old Style" w:hAnsi="Bookman Old Style"/>
                <w:sz w:val="21"/>
                <w:szCs w:val="21"/>
              </w:rPr>
              <w:t>Ketua</w:t>
            </w:r>
            <w:proofErr w:type="spellEnd"/>
          </w:p>
        </w:tc>
        <w:tc>
          <w:tcPr>
            <w:tcW w:w="2410" w:type="dxa"/>
            <w:tcBorders>
              <w:top w:val="double" w:sz="4" w:space="0" w:color="auto"/>
            </w:tcBorders>
          </w:tcPr>
          <w:p w14:paraId="580FCD00" w14:textId="3F26E171" w:rsidR="00DF6709" w:rsidRPr="005F41F2" w:rsidRDefault="00DF6709" w:rsidP="001602AD">
            <w:pPr>
              <w:tabs>
                <w:tab w:val="left" w:pos="2268"/>
              </w:tabs>
              <w:spacing w:after="0"/>
              <w:jc w:val="center"/>
              <w:rPr>
                <w:rFonts w:ascii="Bookman Old Style" w:hAnsi="Bookman Old Style"/>
                <w:sz w:val="21"/>
                <w:szCs w:val="21"/>
              </w:rPr>
            </w:pPr>
            <w:r w:rsidRPr="00DF6709">
              <w:rPr>
                <w:rFonts w:ascii="Bookman Old Style" w:hAnsi="Bookman Old Style"/>
                <w:sz w:val="21"/>
                <w:szCs w:val="21"/>
              </w:rPr>
              <w:t>Approval</w:t>
            </w:r>
          </w:p>
        </w:tc>
      </w:tr>
      <w:tr w:rsidR="00DF6709" w:rsidRPr="005F41F2" w14:paraId="6A82BB1C" w14:textId="77777777" w:rsidTr="00DF6709">
        <w:trPr>
          <w:jc w:val="center"/>
        </w:trPr>
        <w:tc>
          <w:tcPr>
            <w:tcW w:w="576" w:type="dxa"/>
            <w:tcBorders>
              <w:bottom w:val="single" w:sz="4" w:space="0" w:color="auto"/>
            </w:tcBorders>
          </w:tcPr>
          <w:p w14:paraId="11F84285" w14:textId="77777777" w:rsidR="00DF6709" w:rsidRPr="005F41F2" w:rsidRDefault="00DF6709" w:rsidP="007F517B">
            <w:pPr>
              <w:pStyle w:val="ListParagraph"/>
              <w:numPr>
                <w:ilvl w:val="0"/>
                <w:numId w:val="40"/>
              </w:numPr>
              <w:tabs>
                <w:tab w:val="left" w:pos="2268"/>
              </w:tabs>
              <w:spacing w:after="0"/>
              <w:ind w:left="360"/>
              <w:jc w:val="center"/>
              <w:rPr>
                <w:rFonts w:ascii="Bookman Old Style" w:hAnsi="Bookman Old Style"/>
                <w:sz w:val="21"/>
                <w:szCs w:val="21"/>
              </w:rPr>
            </w:pPr>
          </w:p>
        </w:tc>
        <w:tc>
          <w:tcPr>
            <w:tcW w:w="3530" w:type="dxa"/>
            <w:tcBorders>
              <w:bottom w:val="single" w:sz="4" w:space="0" w:color="auto"/>
            </w:tcBorders>
          </w:tcPr>
          <w:p w14:paraId="7C1C9BF0" w14:textId="7B3866D8" w:rsidR="00DF6709" w:rsidRPr="005F41F2" w:rsidRDefault="00DF6709" w:rsidP="007F517B">
            <w:pPr>
              <w:tabs>
                <w:tab w:val="left" w:pos="2268"/>
              </w:tabs>
              <w:spacing w:after="0"/>
              <w:jc w:val="center"/>
              <w:rPr>
                <w:rFonts w:ascii="Bookman Old Style" w:hAnsi="Bookman Old Style"/>
                <w:sz w:val="21"/>
                <w:szCs w:val="21"/>
              </w:rPr>
            </w:pPr>
            <w:proofErr w:type="spellStart"/>
            <w:r>
              <w:rPr>
                <w:rFonts w:ascii="Bookman Old Style" w:hAnsi="Bookman Old Style"/>
                <w:sz w:val="21"/>
                <w:szCs w:val="21"/>
              </w:rPr>
              <w:t>Kepala</w:t>
            </w:r>
            <w:proofErr w:type="spellEnd"/>
            <w:r>
              <w:rPr>
                <w:rFonts w:ascii="Bookman Old Style" w:hAnsi="Bookman Old Style"/>
                <w:sz w:val="21"/>
                <w:szCs w:val="21"/>
              </w:rPr>
              <w:t xml:space="preserve"> </w:t>
            </w:r>
            <w:proofErr w:type="spellStart"/>
            <w:r>
              <w:rPr>
                <w:rFonts w:ascii="Bookman Old Style" w:hAnsi="Bookman Old Style"/>
                <w:sz w:val="21"/>
                <w:szCs w:val="21"/>
              </w:rPr>
              <w:t>Subbagian</w:t>
            </w:r>
            <w:proofErr w:type="spellEnd"/>
            <w:r>
              <w:rPr>
                <w:rFonts w:ascii="Bookman Old Style" w:hAnsi="Bookman Old Style"/>
                <w:sz w:val="21"/>
                <w:szCs w:val="21"/>
              </w:rPr>
              <w:t xml:space="preserve"> </w:t>
            </w:r>
            <w:proofErr w:type="spellStart"/>
            <w:r>
              <w:rPr>
                <w:rFonts w:ascii="Bookman Old Style" w:hAnsi="Bookman Old Style"/>
                <w:sz w:val="21"/>
                <w:szCs w:val="21"/>
              </w:rPr>
              <w:t>Kepegawaian</w:t>
            </w:r>
            <w:proofErr w:type="spellEnd"/>
            <w:r>
              <w:rPr>
                <w:rFonts w:ascii="Bookman Old Style" w:hAnsi="Bookman Old Style"/>
                <w:sz w:val="21"/>
                <w:szCs w:val="21"/>
              </w:rPr>
              <w:t xml:space="preserve"> dan </w:t>
            </w:r>
            <w:proofErr w:type="spellStart"/>
            <w:r>
              <w:rPr>
                <w:rFonts w:ascii="Bookman Old Style" w:hAnsi="Bookman Old Style"/>
                <w:sz w:val="21"/>
                <w:szCs w:val="21"/>
              </w:rPr>
              <w:t>Teknologi</w:t>
            </w:r>
            <w:proofErr w:type="spellEnd"/>
            <w:r>
              <w:rPr>
                <w:rFonts w:ascii="Bookman Old Style" w:hAnsi="Bookman Old Style"/>
                <w:sz w:val="21"/>
                <w:szCs w:val="21"/>
              </w:rPr>
              <w:t xml:space="preserve"> </w:t>
            </w:r>
            <w:proofErr w:type="spellStart"/>
            <w:r>
              <w:rPr>
                <w:rFonts w:ascii="Bookman Old Style" w:hAnsi="Bookman Old Style"/>
                <w:sz w:val="21"/>
                <w:szCs w:val="21"/>
              </w:rPr>
              <w:t>Informasi</w:t>
            </w:r>
            <w:proofErr w:type="spellEnd"/>
          </w:p>
        </w:tc>
        <w:tc>
          <w:tcPr>
            <w:tcW w:w="2410" w:type="dxa"/>
            <w:tcBorders>
              <w:bottom w:val="single" w:sz="4" w:space="0" w:color="auto"/>
            </w:tcBorders>
          </w:tcPr>
          <w:p w14:paraId="70974C28" w14:textId="76A3AFE1" w:rsidR="00DF6709" w:rsidRPr="005F41F2" w:rsidRDefault="00DF6709" w:rsidP="007F517B">
            <w:pPr>
              <w:tabs>
                <w:tab w:val="left" w:pos="2268"/>
              </w:tabs>
              <w:spacing w:after="0"/>
              <w:jc w:val="center"/>
              <w:rPr>
                <w:rFonts w:ascii="Bookman Old Style" w:hAnsi="Bookman Old Style"/>
                <w:sz w:val="21"/>
                <w:szCs w:val="21"/>
              </w:rPr>
            </w:pPr>
            <w:proofErr w:type="spellStart"/>
            <w:r>
              <w:rPr>
                <w:rFonts w:ascii="Bookman Old Style" w:hAnsi="Bookman Old Style"/>
                <w:sz w:val="21"/>
                <w:szCs w:val="21"/>
              </w:rPr>
              <w:t>Penerbit</w:t>
            </w:r>
            <w:proofErr w:type="spellEnd"/>
          </w:p>
        </w:tc>
      </w:tr>
    </w:tbl>
    <w:p w14:paraId="1A98D1C7" w14:textId="47B54D56" w:rsidR="00AF519C" w:rsidRDefault="00AF519C" w:rsidP="00AF519C">
      <w:pPr>
        <w:tabs>
          <w:tab w:val="left" w:pos="2268"/>
        </w:tabs>
        <w:spacing w:after="0"/>
        <w:jc w:val="center"/>
        <w:rPr>
          <w:rFonts w:ascii="Bookman Old Style" w:hAnsi="Bookman Old Style"/>
          <w:b/>
          <w:sz w:val="21"/>
          <w:szCs w:val="21"/>
        </w:rPr>
      </w:pPr>
    </w:p>
    <w:p w14:paraId="6FDA707B" w14:textId="77777777" w:rsidR="00DF6709" w:rsidRDefault="00DF6709" w:rsidP="00DF6709">
      <w:pPr>
        <w:tabs>
          <w:tab w:val="left" w:pos="2268"/>
        </w:tabs>
        <w:spacing w:after="0"/>
        <w:jc w:val="both"/>
        <w:rPr>
          <w:rStyle w:val="Strong"/>
          <w:rFonts w:ascii="Bookman Old Style" w:hAnsi="Bookman Old Style"/>
          <w:sz w:val="21"/>
          <w:szCs w:val="21"/>
        </w:rPr>
      </w:pPr>
    </w:p>
    <w:p w14:paraId="1164A680" w14:textId="6D870512" w:rsidR="00DF6709" w:rsidRPr="00DF6709" w:rsidRDefault="00DF6709" w:rsidP="00DF6709">
      <w:pPr>
        <w:tabs>
          <w:tab w:val="left" w:pos="2268"/>
        </w:tabs>
        <w:spacing w:after="0"/>
        <w:jc w:val="both"/>
        <w:rPr>
          <w:rFonts w:ascii="Bookman Old Style" w:hAnsi="Bookman Old Style"/>
          <w:b/>
          <w:sz w:val="21"/>
          <w:szCs w:val="21"/>
        </w:rPr>
      </w:pPr>
      <w:proofErr w:type="spellStart"/>
      <w:r w:rsidRPr="00DF6709">
        <w:rPr>
          <w:rStyle w:val="Strong"/>
          <w:rFonts w:ascii="Bookman Old Style" w:hAnsi="Bookman Old Style"/>
          <w:b w:val="0"/>
          <w:bCs w:val="0"/>
          <w:sz w:val="21"/>
          <w:szCs w:val="21"/>
        </w:rPr>
        <w:t>Keterangan</w:t>
      </w:r>
      <w:proofErr w:type="spellEnd"/>
      <w:r w:rsidRPr="00DF6709">
        <w:rPr>
          <w:rStyle w:val="Strong"/>
          <w:rFonts w:ascii="Bookman Old Style" w:hAnsi="Bookman Old Style"/>
          <w:b w:val="0"/>
          <w:bCs w:val="0"/>
          <w:sz w:val="21"/>
          <w:szCs w:val="21"/>
        </w:rPr>
        <w:t>:</w:t>
      </w:r>
      <w:r w:rsidRPr="00DF6709">
        <w:rPr>
          <w:rFonts w:ascii="Bookman Old Style" w:hAnsi="Bookman Old Style"/>
          <w:b/>
          <w:bCs/>
          <w:sz w:val="21"/>
          <w:szCs w:val="21"/>
        </w:rPr>
        <w:br/>
      </w:r>
      <w:proofErr w:type="spellStart"/>
      <w:r w:rsidRPr="00DF6709">
        <w:rPr>
          <w:rFonts w:ascii="Bookman Old Style" w:hAnsi="Bookman Old Style"/>
          <w:sz w:val="21"/>
          <w:szCs w:val="21"/>
        </w:rPr>
        <w:t>Apabila</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jabatan</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sebagaimana</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dimaksud</w:t>
      </w:r>
      <w:proofErr w:type="spellEnd"/>
      <w:r w:rsidRPr="00DF6709">
        <w:rPr>
          <w:rFonts w:ascii="Bookman Old Style" w:hAnsi="Bookman Old Style"/>
          <w:sz w:val="21"/>
          <w:szCs w:val="21"/>
        </w:rPr>
        <w:t xml:space="preserve"> di </w:t>
      </w:r>
      <w:proofErr w:type="spellStart"/>
      <w:r w:rsidRPr="00DF6709">
        <w:rPr>
          <w:rFonts w:ascii="Bookman Old Style" w:hAnsi="Bookman Old Style"/>
          <w:sz w:val="21"/>
          <w:szCs w:val="21"/>
        </w:rPr>
        <w:t>atas</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untuk</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sementara</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dijabat</w:t>
      </w:r>
      <w:proofErr w:type="spellEnd"/>
      <w:r w:rsidRPr="00DF6709">
        <w:rPr>
          <w:rFonts w:ascii="Bookman Old Style" w:hAnsi="Bookman Old Style"/>
          <w:sz w:val="21"/>
          <w:szCs w:val="21"/>
        </w:rPr>
        <w:t xml:space="preserve"> oleh PLH/PLT, </w:t>
      </w:r>
      <w:proofErr w:type="spellStart"/>
      <w:r w:rsidRPr="00DF6709">
        <w:rPr>
          <w:rFonts w:ascii="Bookman Old Style" w:hAnsi="Bookman Old Style"/>
          <w:sz w:val="21"/>
          <w:szCs w:val="21"/>
        </w:rPr>
        <w:t>maka</w:t>
      </w:r>
      <w:proofErr w:type="spellEnd"/>
      <w:r w:rsidRPr="00DF6709">
        <w:rPr>
          <w:rFonts w:ascii="Bookman Old Style" w:hAnsi="Bookman Old Style"/>
          <w:sz w:val="21"/>
          <w:szCs w:val="21"/>
        </w:rPr>
        <w:t xml:space="preserve"> yang </w:t>
      </w:r>
      <w:proofErr w:type="spellStart"/>
      <w:r w:rsidRPr="00DF6709">
        <w:rPr>
          <w:rFonts w:ascii="Bookman Old Style" w:hAnsi="Bookman Old Style"/>
          <w:sz w:val="21"/>
          <w:szCs w:val="21"/>
        </w:rPr>
        <w:t>bersangkutan</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memiliki</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kewenangan</w:t>
      </w:r>
      <w:proofErr w:type="spellEnd"/>
      <w:r w:rsidRPr="00DF6709">
        <w:rPr>
          <w:rFonts w:ascii="Bookman Old Style" w:hAnsi="Bookman Old Style"/>
          <w:sz w:val="21"/>
          <w:szCs w:val="21"/>
        </w:rPr>
        <w:t xml:space="preserve"> y</w:t>
      </w:r>
      <w:bookmarkStart w:id="1" w:name="_GoBack"/>
      <w:bookmarkEnd w:id="1"/>
      <w:r w:rsidRPr="00DF6709">
        <w:rPr>
          <w:rFonts w:ascii="Bookman Old Style" w:hAnsi="Bookman Old Style"/>
          <w:sz w:val="21"/>
          <w:szCs w:val="21"/>
        </w:rPr>
        <w:t xml:space="preserve">ang </w:t>
      </w:r>
      <w:proofErr w:type="spellStart"/>
      <w:r w:rsidRPr="00DF6709">
        <w:rPr>
          <w:rFonts w:ascii="Bookman Old Style" w:hAnsi="Bookman Old Style"/>
          <w:sz w:val="21"/>
          <w:szCs w:val="21"/>
        </w:rPr>
        <w:t>sama</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sesuai</w:t>
      </w:r>
      <w:proofErr w:type="spellEnd"/>
      <w:r w:rsidRPr="00DF6709">
        <w:rPr>
          <w:rFonts w:ascii="Bookman Old Style" w:hAnsi="Bookman Old Style"/>
          <w:sz w:val="21"/>
          <w:szCs w:val="21"/>
        </w:rPr>
        <w:t xml:space="preserve"> </w:t>
      </w:r>
      <w:proofErr w:type="spellStart"/>
      <w:r w:rsidRPr="00DF6709">
        <w:rPr>
          <w:rFonts w:ascii="Bookman Old Style" w:hAnsi="Bookman Old Style"/>
          <w:sz w:val="21"/>
          <w:szCs w:val="21"/>
        </w:rPr>
        <w:t>peran</w:t>
      </w:r>
      <w:proofErr w:type="spellEnd"/>
      <w:r w:rsidRPr="00DF6709">
        <w:rPr>
          <w:rFonts w:ascii="Bookman Old Style" w:hAnsi="Bookman Old Style"/>
          <w:sz w:val="21"/>
          <w:szCs w:val="21"/>
        </w:rPr>
        <w:t xml:space="preserve"> yang </w:t>
      </w:r>
      <w:proofErr w:type="spellStart"/>
      <w:r w:rsidRPr="00DF6709">
        <w:rPr>
          <w:rFonts w:ascii="Bookman Old Style" w:hAnsi="Bookman Old Style"/>
          <w:sz w:val="21"/>
          <w:szCs w:val="21"/>
        </w:rPr>
        <w:t>tercantum</w:t>
      </w:r>
      <w:proofErr w:type="spellEnd"/>
      <w:r w:rsidRPr="00DF6709">
        <w:rPr>
          <w:rFonts w:ascii="Bookman Old Style" w:hAnsi="Bookman Old Style"/>
          <w:sz w:val="21"/>
          <w:szCs w:val="21"/>
        </w:rPr>
        <w:t>.</w:t>
      </w:r>
    </w:p>
    <w:p w14:paraId="0F82CE63" w14:textId="28347014" w:rsidR="001602AD" w:rsidRDefault="001602AD" w:rsidP="00AF519C">
      <w:pPr>
        <w:tabs>
          <w:tab w:val="left" w:pos="2268"/>
        </w:tabs>
        <w:spacing w:after="0"/>
        <w:jc w:val="center"/>
        <w:rPr>
          <w:rFonts w:ascii="Bookman Old Style" w:hAnsi="Bookman Old Style"/>
          <w:b/>
          <w:sz w:val="21"/>
          <w:szCs w:val="21"/>
        </w:rPr>
      </w:pPr>
    </w:p>
    <w:p w14:paraId="3BB3F59C" w14:textId="77777777" w:rsidR="00E13ECE" w:rsidRPr="00D40BC1" w:rsidRDefault="00E13ECE" w:rsidP="00E13ECE">
      <w:pPr>
        <w:spacing w:after="0" w:line="240" w:lineRule="auto"/>
        <w:ind w:left="5103"/>
        <w:rPr>
          <w:rFonts w:ascii="Bookman Old Style" w:hAnsi="Bookman Old Style"/>
          <w:sz w:val="21"/>
          <w:szCs w:val="21"/>
        </w:rPr>
      </w:pPr>
      <w:r>
        <w:rPr>
          <w:rFonts w:ascii="Bookman Old Style" w:hAnsi="Bookman Old Style"/>
          <w:sz w:val="21"/>
          <w:szCs w:val="21"/>
        </w:rPr>
        <w:t xml:space="preserve">KETUA </w:t>
      </w:r>
      <w:r w:rsidRPr="00D40BC1">
        <w:rPr>
          <w:rFonts w:ascii="Bookman Old Style" w:hAnsi="Bookman Old Style"/>
          <w:sz w:val="21"/>
          <w:szCs w:val="21"/>
        </w:rPr>
        <w:t>PENGADILAN TINGGI AGAMA PADANG</w:t>
      </w:r>
      <w:r w:rsidRPr="00D40BC1">
        <w:rPr>
          <w:rFonts w:ascii="Bookman Old Style" w:hAnsi="Bookman Old Style"/>
          <w:sz w:val="21"/>
          <w:szCs w:val="21"/>
          <w:lang w:val="id-ID"/>
        </w:rPr>
        <w:t>,</w:t>
      </w:r>
    </w:p>
    <w:p w14:paraId="01E2391E" w14:textId="77777777" w:rsidR="00E13ECE" w:rsidRPr="00D40BC1" w:rsidRDefault="00E13ECE" w:rsidP="00E13ECE">
      <w:pPr>
        <w:tabs>
          <w:tab w:val="left" w:pos="6946"/>
        </w:tabs>
        <w:spacing w:after="0" w:line="240" w:lineRule="auto"/>
        <w:ind w:left="5103"/>
        <w:rPr>
          <w:rFonts w:ascii="Bookman Old Style" w:hAnsi="Bookman Old Style"/>
          <w:sz w:val="21"/>
          <w:szCs w:val="21"/>
        </w:rPr>
      </w:pPr>
    </w:p>
    <w:p w14:paraId="5EB5E666" w14:textId="77777777" w:rsidR="00E13ECE" w:rsidRPr="00D40BC1" w:rsidRDefault="00E13ECE" w:rsidP="00E13ECE">
      <w:pPr>
        <w:tabs>
          <w:tab w:val="left" w:pos="6946"/>
        </w:tabs>
        <w:spacing w:after="0" w:line="240" w:lineRule="auto"/>
        <w:ind w:left="5103"/>
        <w:rPr>
          <w:rFonts w:ascii="Bookman Old Style" w:hAnsi="Bookman Old Style"/>
          <w:sz w:val="21"/>
          <w:szCs w:val="21"/>
        </w:rPr>
      </w:pPr>
    </w:p>
    <w:p w14:paraId="0354C13C" w14:textId="77777777" w:rsidR="00E13ECE" w:rsidRPr="00D40BC1" w:rsidRDefault="00E13ECE" w:rsidP="00E13ECE">
      <w:pPr>
        <w:tabs>
          <w:tab w:val="left" w:pos="6946"/>
        </w:tabs>
        <w:spacing w:after="0" w:line="240" w:lineRule="auto"/>
        <w:ind w:left="5103"/>
        <w:rPr>
          <w:rFonts w:ascii="Bookman Old Style" w:hAnsi="Bookman Old Style"/>
          <w:sz w:val="21"/>
          <w:szCs w:val="21"/>
          <w:lang w:val="id-ID"/>
        </w:rPr>
      </w:pPr>
    </w:p>
    <w:p w14:paraId="6585CDAC" w14:textId="77777777" w:rsidR="00E13ECE" w:rsidRPr="00D40BC1" w:rsidRDefault="00E13ECE" w:rsidP="00E13ECE">
      <w:pPr>
        <w:tabs>
          <w:tab w:val="left" w:pos="6946"/>
        </w:tabs>
        <w:spacing w:after="0" w:line="240" w:lineRule="auto"/>
        <w:ind w:left="5103"/>
        <w:rPr>
          <w:rFonts w:ascii="Bookman Old Style" w:hAnsi="Bookman Old Style"/>
          <w:sz w:val="21"/>
          <w:szCs w:val="21"/>
          <w:lang w:val="id-ID"/>
        </w:rPr>
      </w:pPr>
    </w:p>
    <w:p w14:paraId="59302623" w14:textId="77777777" w:rsidR="00E13ECE" w:rsidRDefault="00E13ECE" w:rsidP="00E13ECE">
      <w:pPr>
        <w:tabs>
          <w:tab w:val="left" w:pos="5400"/>
        </w:tabs>
        <w:spacing w:after="0" w:line="240" w:lineRule="auto"/>
        <w:ind w:left="5103"/>
        <w:rPr>
          <w:rFonts w:ascii="Bookman Old Style" w:hAnsi="Bookman Old Style"/>
          <w:sz w:val="21"/>
          <w:szCs w:val="21"/>
          <w:lang w:val="id-ID"/>
        </w:rPr>
      </w:pPr>
      <w:r w:rsidRPr="00EE3CB8">
        <w:rPr>
          <w:rFonts w:ascii="Bookman Old Style" w:hAnsi="Bookman Old Style"/>
          <w:sz w:val="21"/>
          <w:szCs w:val="21"/>
          <w:lang w:val="id-ID"/>
        </w:rPr>
        <w:t>ABD. HAKIM</w:t>
      </w:r>
    </w:p>
    <w:p w14:paraId="7EBC6702" w14:textId="77777777" w:rsidR="001602AD" w:rsidRPr="00EE3CB8" w:rsidRDefault="001602AD" w:rsidP="00AF519C">
      <w:pPr>
        <w:tabs>
          <w:tab w:val="left" w:pos="2268"/>
        </w:tabs>
        <w:spacing w:after="0"/>
        <w:jc w:val="center"/>
        <w:rPr>
          <w:rFonts w:ascii="Bookman Old Style" w:hAnsi="Bookman Old Style"/>
          <w:b/>
          <w:sz w:val="21"/>
          <w:szCs w:val="21"/>
        </w:rPr>
      </w:pPr>
    </w:p>
    <w:sectPr w:rsidR="001602AD" w:rsidRPr="00EE3CB8" w:rsidSect="00BC123D">
      <w:pgSz w:w="12240" w:h="18720" w:code="14"/>
      <w:pgMar w:top="1134" w:right="1134" w:bottom="1134"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AB3C3" w14:textId="77777777" w:rsidR="00700482" w:rsidRDefault="00700482">
      <w:pPr>
        <w:spacing w:after="0" w:line="240" w:lineRule="auto"/>
      </w:pPr>
      <w:r>
        <w:separator/>
      </w:r>
    </w:p>
  </w:endnote>
  <w:endnote w:type="continuationSeparator" w:id="0">
    <w:p w14:paraId="0E99405A" w14:textId="77777777" w:rsidR="00700482" w:rsidRDefault="0070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7C7F9" w14:textId="77777777" w:rsidR="00700482" w:rsidRDefault="00700482">
      <w:pPr>
        <w:spacing w:after="0" w:line="240" w:lineRule="auto"/>
      </w:pPr>
      <w:r>
        <w:separator/>
      </w:r>
    </w:p>
  </w:footnote>
  <w:footnote w:type="continuationSeparator" w:id="0">
    <w:p w14:paraId="4BD4AACA" w14:textId="77777777" w:rsidR="00700482" w:rsidRDefault="00700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C9E"/>
    <w:multiLevelType w:val="hybridMultilevel"/>
    <w:tmpl w:val="79C4E084"/>
    <w:lvl w:ilvl="0" w:tplc="5E0C7E8E">
      <w:start w:val="2"/>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3BCF"/>
    <w:multiLevelType w:val="hybridMultilevel"/>
    <w:tmpl w:val="AE4E7A28"/>
    <w:lvl w:ilvl="0" w:tplc="38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369AF"/>
    <w:multiLevelType w:val="hybridMultilevel"/>
    <w:tmpl w:val="810878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6F31F8"/>
    <w:multiLevelType w:val="hybridMultilevel"/>
    <w:tmpl w:val="6CBAA3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C63F1B"/>
    <w:multiLevelType w:val="hybridMultilevel"/>
    <w:tmpl w:val="F6A244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191AA4"/>
    <w:multiLevelType w:val="hybridMultilevel"/>
    <w:tmpl w:val="5F84A28A"/>
    <w:lvl w:ilvl="0" w:tplc="C3E0FF0E">
      <w:start w:val="1"/>
      <w:numFmt w:val="decimal"/>
      <w:lvlText w:val="%1."/>
      <w:lvlJc w:val="left"/>
      <w:pPr>
        <w:ind w:left="4365" w:hanging="360"/>
      </w:pPr>
      <w:rPr>
        <w:rFonts w:hint="default"/>
      </w:rPr>
    </w:lvl>
    <w:lvl w:ilvl="1" w:tplc="04090019" w:tentative="1">
      <w:start w:val="1"/>
      <w:numFmt w:val="lowerLetter"/>
      <w:lvlText w:val="%2."/>
      <w:lvlJc w:val="left"/>
      <w:pPr>
        <w:ind w:left="5085" w:hanging="360"/>
      </w:pPr>
    </w:lvl>
    <w:lvl w:ilvl="2" w:tplc="0409001B" w:tentative="1">
      <w:start w:val="1"/>
      <w:numFmt w:val="lowerRoman"/>
      <w:lvlText w:val="%3."/>
      <w:lvlJc w:val="right"/>
      <w:pPr>
        <w:ind w:left="5805" w:hanging="180"/>
      </w:pPr>
    </w:lvl>
    <w:lvl w:ilvl="3" w:tplc="0409000F" w:tentative="1">
      <w:start w:val="1"/>
      <w:numFmt w:val="decimal"/>
      <w:lvlText w:val="%4."/>
      <w:lvlJc w:val="left"/>
      <w:pPr>
        <w:ind w:left="6525" w:hanging="360"/>
      </w:pPr>
    </w:lvl>
    <w:lvl w:ilvl="4" w:tplc="04090019" w:tentative="1">
      <w:start w:val="1"/>
      <w:numFmt w:val="lowerLetter"/>
      <w:lvlText w:val="%5."/>
      <w:lvlJc w:val="left"/>
      <w:pPr>
        <w:ind w:left="7245" w:hanging="360"/>
      </w:pPr>
    </w:lvl>
    <w:lvl w:ilvl="5" w:tplc="0409001B" w:tentative="1">
      <w:start w:val="1"/>
      <w:numFmt w:val="lowerRoman"/>
      <w:lvlText w:val="%6."/>
      <w:lvlJc w:val="right"/>
      <w:pPr>
        <w:ind w:left="7965" w:hanging="180"/>
      </w:pPr>
    </w:lvl>
    <w:lvl w:ilvl="6" w:tplc="0409000F" w:tentative="1">
      <w:start w:val="1"/>
      <w:numFmt w:val="decimal"/>
      <w:lvlText w:val="%7."/>
      <w:lvlJc w:val="left"/>
      <w:pPr>
        <w:ind w:left="8685" w:hanging="360"/>
      </w:pPr>
    </w:lvl>
    <w:lvl w:ilvl="7" w:tplc="04090019" w:tentative="1">
      <w:start w:val="1"/>
      <w:numFmt w:val="lowerLetter"/>
      <w:lvlText w:val="%8."/>
      <w:lvlJc w:val="left"/>
      <w:pPr>
        <w:ind w:left="9405" w:hanging="360"/>
      </w:pPr>
    </w:lvl>
    <w:lvl w:ilvl="8" w:tplc="0409001B" w:tentative="1">
      <w:start w:val="1"/>
      <w:numFmt w:val="lowerRoman"/>
      <w:lvlText w:val="%9."/>
      <w:lvlJc w:val="right"/>
      <w:pPr>
        <w:ind w:left="10125" w:hanging="180"/>
      </w:pPr>
    </w:lvl>
  </w:abstractNum>
  <w:abstractNum w:abstractNumId="6" w15:restartNumberingAfterBreak="0">
    <w:nsid w:val="121D0674"/>
    <w:multiLevelType w:val="hybridMultilevel"/>
    <w:tmpl w:val="4E661F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3D4862"/>
    <w:multiLevelType w:val="hybridMultilevel"/>
    <w:tmpl w:val="F5D0BF3E"/>
    <w:lvl w:ilvl="0" w:tplc="535AFC74">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3641A"/>
    <w:multiLevelType w:val="hybridMultilevel"/>
    <w:tmpl w:val="AE4E7A28"/>
    <w:lvl w:ilvl="0" w:tplc="38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2B71CD"/>
    <w:multiLevelType w:val="hybridMultilevel"/>
    <w:tmpl w:val="9BD481E8"/>
    <w:lvl w:ilvl="0" w:tplc="9EF21C38">
      <w:start w:val="3"/>
      <w:numFmt w:val="decimal"/>
      <w:lvlText w:val="%1."/>
      <w:lvlJc w:val="left"/>
      <w:pPr>
        <w:ind w:left="1494"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6493A"/>
    <w:multiLevelType w:val="hybridMultilevel"/>
    <w:tmpl w:val="D46E1FBE"/>
    <w:lvl w:ilvl="0" w:tplc="BB66AE04">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94754"/>
    <w:multiLevelType w:val="hybridMultilevel"/>
    <w:tmpl w:val="32AC5B4C"/>
    <w:lvl w:ilvl="0" w:tplc="C3E0FF0E">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11C5E25"/>
    <w:multiLevelType w:val="hybridMultilevel"/>
    <w:tmpl w:val="F5D0BF3E"/>
    <w:lvl w:ilvl="0" w:tplc="535AFC74">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02221"/>
    <w:multiLevelType w:val="hybridMultilevel"/>
    <w:tmpl w:val="113EF5B0"/>
    <w:lvl w:ilvl="0" w:tplc="C3E0FF0E">
      <w:start w:val="1"/>
      <w:numFmt w:val="decimal"/>
      <w:lvlText w:val="%1."/>
      <w:lvlJc w:val="left"/>
      <w:pPr>
        <w:ind w:left="4365" w:hanging="360"/>
      </w:pPr>
      <w:rPr>
        <w:rFonts w:hint="default"/>
      </w:rPr>
    </w:lvl>
    <w:lvl w:ilvl="1" w:tplc="04090019" w:tentative="1">
      <w:start w:val="1"/>
      <w:numFmt w:val="lowerLetter"/>
      <w:lvlText w:val="%2."/>
      <w:lvlJc w:val="left"/>
      <w:pPr>
        <w:ind w:left="5085" w:hanging="360"/>
      </w:pPr>
    </w:lvl>
    <w:lvl w:ilvl="2" w:tplc="0409001B" w:tentative="1">
      <w:start w:val="1"/>
      <w:numFmt w:val="lowerRoman"/>
      <w:lvlText w:val="%3."/>
      <w:lvlJc w:val="right"/>
      <w:pPr>
        <w:ind w:left="5805" w:hanging="180"/>
      </w:pPr>
    </w:lvl>
    <w:lvl w:ilvl="3" w:tplc="0409000F" w:tentative="1">
      <w:start w:val="1"/>
      <w:numFmt w:val="decimal"/>
      <w:lvlText w:val="%4."/>
      <w:lvlJc w:val="left"/>
      <w:pPr>
        <w:ind w:left="6525" w:hanging="360"/>
      </w:pPr>
    </w:lvl>
    <w:lvl w:ilvl="4" w:tplc="04090019" w:tentative="1">
      <w:start w:val="1"/>
      <w:numFmt w:val="lowerLetter"/>
      <w:lvlText w:val="%5."/>
      <w:lvlJc w:val="left"/>
      <w:pPr>
        <w:ind w:left="7245" w:hanging="360"/>
      </w:pPr>
    </w:lvl>
    <w:lvl w:ilvl="5" w:tplc="0409001B" w:tentative="1">
      <w:start w:val="1"/>
      <w:numFmt w:val="lowerRoman"/>
      <w:lvlText w:val="%6."/>
      <w:lvlJc w:val="right"/>
      <w:pPr>
        <w:ind w:left="7965" w:hanging="180"/>
      </w:pPr>
    </w:lvl>
    <w:lvl w:ilvl="6" w:tplc="0409000F" w:tentative="1">
      <w:start w:val="1"/>
      <w:numFmt w:val="decimal"/>
      <w:lvlText w:val="%7."/>
      <w:lvlJc w:val="left"/>
      <w:pPr>
        <w:ind w:left="8685" w:hanging="360"/>
      </w:pPr>
    </w:lvl>
    <w:lvl w:ilvl="7" w:tplc="04090019" w:tentative="1">
      <w:start w:val="1"/>
      <w:numFmt w:val="lowerLetter"/>
      <w:lvlText w:val="%8."/>
      <w:lvlJc w:val="left"/>
      <w:pPr>
        <w:ind w:left="9405" w:hanging="360"/>
      </w:pPr>
    </w:lvl>
    <w:lvl w:ilvl="8" w:tplc="0409001B" w:tentative="1">
      <w:start w:val="1"/>
      <w:numFmt w:val="lowerRoman"/>
      <w:lvlText w:val="%9."/>
      <w:lvlJc w:val="right"/>
      <w:pPr>
        <w:ind w:left="10125" w:hanging="180"/>
      </w:pPr>
    </w:lvl>
  </w:abstractNum>
  <w:abstractNum w:abstractNumId="14" w15:restartNumberingAfterBreak="0">
    <w:nsid w:val="22B8251A"/>
    <w:multiLevelType w:val="hybridMultilevel"/>
    <w:tmpl w:val="C03A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37E40"/>
    <w:multiLevelType w:val="hybridMultilevel"/>
    <w:tmpl w:val="8850D542"/>
    <w:lvl w:ilvl="0" w:tplc="8C946B3A">
      <w:start w:val="2"/>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47AFA"/>
    <w:multiLevelType w:val="hybridMultilevel"/>
    <w:tmpl w:val="AE4E7A28"/>
    <w:lvl w:ilvl="0" w:tplc="38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8A4100"/>
    <w:multiLevelType w:val="hybridMultilevel"/>
    <w:tmpl w:val="F5D0BF3E"/>
    <w:lvl w:ilvl="0" w:tplc="535AFC74">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97B2B"/>
    <w:multiLevelType w:val="hybridMultilevel"/>
    <w:tmpl w:val="4F18A7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2B42F5"/>
    <w:multiLevelType w:val="hybridMultilevel"/>
    <w:tmpl w:val="D9AEAB6C"/>
    <w:lvl w:ilvl="0" w:tplc="C3E0FF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3FC7F35"/>
    <w:multiLevelType w:val="hybridMultilevel"/>
    <w:tmpl w:val="EDD83500"/>
    <w:lvl w:ilvl="0" w:tplc="58EE08A4">
      <w:start w:val="2"/>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C4FE3"/>
    <w:multiLevelType w:val="hybridMultilevel"/>
    <w:tmpl w:val="AE4E7A28"/>
    <w:lvl w:ilvl="0" w:tplc="38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93905A6"/>
    <w:multiLevelType w:val="multilevel"/>
    <w:tmpl w:val="393905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716887"/>
    <w:multiLevelType w:val="hybridMultilevel"/>
    <w:tmpl w:val="8E5A7F32"/>
    <w:lvl w:ilvl="0" w:tplc="3982A05C">
      <w:start w:val="2"/>
      <w:numFmt w:val="decimal"/>
      <w:lvlText w:val="%1."/>
      <w:lvlJc w:val="left"/>
      <w:pPr>
        <w:ind w:left="1494"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1098D"/>
    <w:multiLevelType w:val="hybridMultilevel"/>
    <w:tmpl w:val="2EDE8584"/>
    <w:lvl w:ilvl="0" w:tplc="41BC33D6">
      <w:start w:val="4"/>
      <w:numFmt w:val="decimal"/>
      <w:lvlText w:val="%1."/>
      <w:lvlJc w:val="left"/>
      <w:pPr>
        <w:ind w:left="1494"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04F66"/>
    <w:multiLevelType w:val="hybridMultilevel"/>
    <w:tmpl w:val="232A8618"/>
    <w:lvl w:ilvl="0" w:tplc="925AF256">
      <w:start w:val="2"/>
      <w:numFmt w:val="lowerLetter"/>
      <w:lvlText w:val="%1."/>
      <w:lvlJc w:val="left"/>
      <w:pPr>
        <w:tabs>
          <w:tab w:val="num" w:pos="2700"/>
        </w:tabs>
        <w:ind w:left="2700" w:hanging="360"/>
      </w:pPr>
      <w:rPr>
        <w:rFonts w:hint="default"/>
      </w:rPr>
    </w:lvl>
    <w:lvl w:ilvl="1" w:tplc="50F88BFA">
      <w:start w:val="1"/>
      <w:numFmt w:val="decimal"/>
      <w:lvlText w:val="%2."/>
      <w:lvlJc w:val="left"/>
      <w:pPr>
        <w:tabs>
          <w:tab w:val="num" w:pos="3420"/>
        </w:tabs>
        <w:ind w:left="3420" w:hanging="360"/>
      </w:pPr>
      <w:rPr>
        <w:rFonts w:hint="default"/>
      </w:rPr>
    </w:lvl>
    <w:lvl w:ilvl="2" w:tplc="0421001B" w:tentative="1">
      <w:start w:val="1"/>
      <w:numFmt w:val="lowerRoman"/>
      <w:lvlText w:val="%3."/>
      <w:lvlJc w:val="right"/>
      <w:pPr>
        <w:tabs>
          <w:tab w:val="num" w:pos="4140"/>
        </w:tabs>
        <w:ind w:left="4140" w:hanging="180"/>
      </w:pPr>
    </w:lvl>
    <w:lvl w:ilvl="3" w:tplc="0421000F" w:tentative="1">
      <w:start w:val="1"/>
      <w:numFmt w:val="decimal"/>
      <w:lvlText w:val="%4."/>
      <w:lvlJc w:val="left"/>
      <w:pPr>
        <w:tabs>
          <w:tab w:val="num" w:pos="4860"/>
        </w:tabs>
        <w:ind w:left="4860" w:hanging="360"/>
      </w:pPr>
    </w:lvl>
    <w:lvl w:ilvl="4" w:tplc="04210019" w:tentative="1">
      <w:start w:val="1"/>
      <w:numFmt w:val="lowerLetter"/>
      <w:lvlText w:val="%5."/>
      <w:lvlJc w:val="left"/>
      <w:pPr>
        <w:tabs>
          <w:tab w:val="num" w:pos="5580"/>
        </w:tabs>
        <w:ind w:left="5580" w:hanging="360"/>
      </w:pPr>
    </w:lvl>
    <w:lvl w:ilvl="5" w:tplc="0421001B" w:tentative="1">
      <w:start w:val="1"/>
      <w:numFmt w:val="lowerRoman"/>
      <w:lvlText w:val="%6."/>
      <w:lvlJc w:val="right"/>
      <w:pPr>
        <w:tabs>
          <w:tab w:val="num" w:pos="6300"/>
        </w:tabs>
        <w:ind w:left="6300" w:hanging="180"/>
      </w:pPr>
    </w:lvl>
    <w:lvl w:ilvl="6" w:tplc="0421000F" w:tentative="1">
      <w:start w:val="1"/>
      <w:numFmt w:val="decimal"/>
      <w:lvlText w:val="%7."/>
      <w:lvlJc w:val="left"/>
      <w:pPr>
        <w:tabs>
          <w:tab w:val="num" w:pos="7020"/>
        </w:tabs>
        <w:ind w:left="7020" w:hanging="360"/>
      </w:pPr>
    </w:lvl>
    <w:lvl w:ilvl="7" w:tplc="04210019" w:tentative="1">
      <w:start w:val="1"/>
      <w:numFmt w:val="lowerLetter"/>
      <w:lvlText w:val="%8."/>
      <w:lvlJc w:val="left"/>
      <w:pPr>
        <w:tabs>
          <w:tab w:val="num" w:pos="7740"/>
        </w:tabs>
        <w:ind w:left="7740" w:hanging="360"/>
      </w:pPr>
    </w:lvl>
    <w:lvl w:ilvl="8" w:tplc="0421001B" w:tentative="1">
      <w:start w:val="1"/>
      <w:numFmt w:val="lowerRoman"/>
      <w:lvlText w:val="%9."/>
      <w:lvlJc w:val="right"/>
      <w:pPr>
        <w:tabs>
          <w:tab w:val="num" w:pos="8460"/>
        </w:tabs>
        <w:ind w:left="8460" w:hanging="180"/>
      </w:pPr>
    </w:lvl>
  </w:abstractNum>
  <w:abstractNum w:abstractNumId="26" w15:restartNumberingAfterBreak="0">
    <w:nsid w:val="427D70C3"/>
    <w:multiLevelType w:val="hybridMultilevel"/>
    <w:tmpl w:val="665412AC"/>
    <w:lvl w:ilvl="0" w:tplc="92D46448">
      <w:start w:val="2"/>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F1E69"/>
    <w:multiLevelType w:val="hybridMultilevel"/>
    <w:tmpl w:val="4F18A7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5E10F70"/>
    <w:multiLevelType w:val="hybridMultilevel"/>
    <w:tmpl w:val="C03A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6469D"/>
    <w:multiLevelType w:val="hybridMultilevel"/>
    <w:tmpl w:val="F6A244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E15A37"/>
    <w:multiLevelType w:val="hybridMultilevel"/>
    <w:tmpl w:val="4E661F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75948C0"/>
    <w:multiLevelType w:val="hybridMultilevel"/>
    <w:tmpl w:val="810878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ADF6754"/>
    <w:multiLevelType w:val="hybridMultilevel"/>
    <w:tmpl w:val="B2FC098E"/>
    <w:lvl w:ilvl="0" w:tplc="C3E0FF0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5D750DE3"/>
    <w:multiLevelType w:val="hybridMultilevel"/>
    <w:tmpl w:val="AE4E7A28"/>
    <w:lvl w:ilvl="0" w:tplc="38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F5A4466"/>
    <w:multiLevelType w:val="hybridMultilevel"/>
    <w:tmpl w:val="4F18A7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3F861F7"/>
    <w:multiLevelType w:val="hybridMultilevel"/>
    <w:tmpl w:val="35C067C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FB5895"/>
    <w:multiLevelType w:val="singleLevel"/>
    <w:tmpl w:val="93905E22"/>
    <w:lvl w:ilvl="0">
      <w:start w:val="2"/>
      <w:numFmt w:val="lowerLetter"/>
      <w:lvlText w:val="%1."/>
      <w:lvlJc w:val="left"/>
      <w:pPr>
        <w:tabs>
          <w:tab w:val="num" w:pos="2160"/>
        </w:tabs>
        <w:ind w:left="2160" w:hanging="360"/>
      </w:pPr>
      <w:rPr>
        <w:rFonts w:hint="default"/>
      </w:rPr>
    </w:lvl>
  </w:abstractNum>
  <w:abstractNum w:abstractNumId="37" w15:restartNumberingAfterBreak="0">
    <w:nsid w:val="688637C6"/>
    <w:multiLevelType w:val="hybridMultilevel"/>
    <w:tmpl w:val="C03A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E6CFD"/>
    <w:multiLevelType w:val="hybridMultilevel"/>
    <w:tmpl w:val="8D405D98"/>
    <w:lvl w:ilvl="0" w:tplc="07C08CB2">
      <w:start w:val="2"/>
      <w:numFmt w:val="decimal"/>
      <w:lvlText w:val="%1."/>
      <w:lvlJc w:val="left"/>
      <w:pPr>
        <w:ind w:left="1494" w:hanging="360"/>
      </w:pPr>
      <w:rPr>
        <w:rFonts w:hint="default"/>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D655D"/>
    <w:multiLevelType w:val="hybridMultilevel"/>
    <w:tmpl w:val="3D788710"/>
    <w:lvl w:ilvl="0" w:tplc="8E829084">
      <w:start w:val="2"/>
      <w:numFmt w:val="decimal"/>
      <w:lvlText w:val="%1."/>
      <w:lvlJc w:val="left"/>
      <w:pPr>
        <w:tabs>
          <w:tab w:val="num" w:pos="2700"/>
        </w:tabs>
        <w:ind w:left="2700" w:hanging="360"/>
      </w:pPr>
      <w:rPr>
        <w:rFonts w:hint="default"/>
      </w:rPr>
    </w:lvl>
    <w:lvl w:ilvl="1" w:tplc="04210019" w:tentative="1">
      <w:start w:val="1"/>
      <w:numFmt w:val="lowerLetter"/>
      <w:lvlText w:val="%2."/>
      <w:lvlJc w:val="left"/>
      <w:pPr>
        <w:tabs>
          <w:tab w:val="num" w:pos="3420"/>
        </w:tabs>
        <w:ind w:left="3420" w:hanging="360"/>
      </w:pPr>
    </w:lvl>
    <w:lvl w:ilvl="2" w:tplc="0421001B" w:tentative="1">
      <w:start w:val="1"/>
      <w:numFmt w:val="lowerRoman"/>
      <w:lvlText w:val="%3."/>
      <w:lvlJc w:val="right"/>
      <w:pPr>
        <w:tabs>
          <w:tab w:val="num" w:pos="4140"/>
        </w:tabs>
        <w:ind w:left="4140" w:hanging="180"/>
      </w:pPr>
    </w:lvl>
    <w:lvl w:ilvl="3" w:tplc="0421000F" w:tentative="1">
      <w:start w:val="1"/>
      <w:numFmt w:val="decimal"/>
      <w:lvlText w:val="%4."/>
      <w:lvlJc w:val="left"/>
      <w:pPr>
        <w:tabs>
          <w:tab w:val="num" w:pos="4860"/>
        </w:tabs>
        <w:ind w:left="4860" w:hanging="360"/>
      </w:pPr>
    </w:lvl>
    <w:lvl w:ilvl="4" w:tplc="04210019" w:tentative="1">
      <w:start w:val="1"/>
      <w:numFmt w:val="lowerLetter"/>
      <w:lvlText w:val="%5."/>
      <w:lvlJc w:val="left"/>
      <w:pPr>
        <w:tabs>
          <w:tab w:val="num" w:pos="5580"/>
        </w:tabs>
        <w:ind w:left="5580" w:hanging="360"/>
      </w:pPr>
    </w:lvl>
    <w:lvl w:ilvl="5" w:tplc="0421001B" w:tentative="1">
      <w:start w:val="1"/>
      <w:numFmt w:val="lowerRoman"/>
      <w:lvlText w:val="%6."/>
      <w:lvlJc w:val="right"/>
      <w:pPr>
        <w:tabs>
          <w:tab w:val="num" w:pos="6300"/>
        </w:tabs>
        <w:ind w:left="6300" w:hanging="180"/>
      </w:pPr>
    </w:lvl>
    <w:lvl w:ilvl="6" w:tplc="0421000F" w:tentative="1">
      <w:start w:val="1"/>
      <w:numFmt w:val="decimal"/>
      <w:lvlText w:val="%7."/>
      <w:lvlJc w:val="left"/>
      <w:pPr>
        <w:tabs>
          <w:tab w:val="num" w:pos="7020"/>
        </w:tabs>
        <w:ind w:left="7020" w:hanging="360"/>
      </w:pPr>
    </w:lvl>
    <w:lvl w:ilvl="7" w:tplc="04210019" w:tentative="1">
      <w:start w:val="1"/>
      <w:numFmt w:val="lowerLetter"/>
      <w:lvlText w:val="%8."/>
      <w:lvlJc w:val="left"/>
      <w:pPr>
        <w:tabs>
          <w:tab w:val="num" w:pos="7740"/>
        </w:tabs>
        <w:ind w:left="7740" w:hanging="360"/>
      </w:pPr>
    </w:lvl>
    <w:lvl w:ilvl="8" w:tplc="0421001B" w:tentative="1">
      <w:start w:val="1"/>
      <w:numFmt w:val="lowerRoman"/>
      <w:lvlText w:val="%9."/>
      <w:lvlJc w:val="right"/>
      <w:pPr>
        <w:tabs>
          <w:tab w:val="num" w:pos="8460"/>
        </w:tabs>
        <w:ind w:left="8460" w:hanging="180"/>
      </w:pPr>
    </w:lvl>
  </w:abstractNum>
  <w:abstractNum w:abstractNumId="40" w15:restartNumberingAfterBreak="0">
    <w:nsid w:val="6E730756"/>
    <w:multiLevelType w:val="hybridMultilevel"/>
    <w:tmpl w:val="AE4E7A28"/>
    <w:lvl w:ilvl="0" w:tplc="38090019">
      <w:start w:val="1"/>
      <w:numFmt w:val="lowerLetter"/>
      <w:lvlText w:val="%1."/>
      <w:lvlJc w:val="left"/>
      <w:pPr>
        <w:ind w:left="3196" w:hanging="360"/>
      </w:p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41" w15:restartNumberingAfterBreak="0">
    <w:nsid w:val="71937222"/>
    <w:multiLevelType w:val="hybridMultilevel"/>
    <w:tmpl w:val="BED69C14"/>
    <w:lvl w:ilvl="0" w:tplc="9E9E8578">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65FED"/>
    <w:multiLevelType w:val="hybridMultilevel"/>
    <w:tmpl w:val="F5D0BF3E"/>
    <w:lvl w:ilvl="0" w:tplc="535AFC74">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3219C"/>
    <w:multiLevelType w:val="hybridMultilevel"/>
    <w:tmpl w:val="26004CC4"/>
    <w:lvl w:ilvl="0" w:tplc="C3E0FF0E">
      <w:start w:val="1"/>
      <w:numFmt w:val="decimal"/>
      <w:lvlText w:val="%1."/>
      <w:lvlJc w:val="left"/>
      <w:pPr>
        <w:ind w:left="4749"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44" w15:restartNumberingAfterBreak="0">
    <w:nsid w:val="7BB63D4F"/>
    <w:multiLevelType w:val="hybridMultilevel"/>
    <w:tmpl w:val="E31E75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C9240F8"/>
    <w:multiLevelType w:val="hybridMultilevel"/>
    <w:tmpl w:val="C03A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3754C"/>
    <w:multiLevelType w:val="hybridMultilevel"/>
    <w:tmpl w:val="85B273C4"/>
    <w:lvl w:ilvl="0" w:tplc="1A347E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8"/>
  </w:num>
  <w:num w:numId="3">
    <w:abstractNumId w:val="14"/>
  </w:num>
  <w:num w:numId="4">
    <w:abstractNumId w:val="45"/>
  </w:num>
  <w:num w:numId="5">
    <w:abstractNumId w:val="37"/>
  </w:num>
  <w:num w:numId="6">
    <w:abstractNumId w:val="11"/>
  </w:num>
  <w:num w:numId="7">
    <w:abstractNumId w:val="43"/>
  </w:num>
  <w:num w:numId="8">
    <w:abstractNumId w:val="32"/>
  </w:num>
  <w:num w:numId="9">
    <w:abstractNumId w:val="38"/>
  </w:num>
  <w:num w:numId="10">
    <w:abstractNumId w:val="20"/>
  </w:num>
  <w:num w:numId="11">
    <w:abstractNumId w:val="9"/>
  </w:num>
  <w:num w:numId="12">
    <w:abstractNumId w:val="23"/>
  </w:num>
  <w:num w:numId="13">
    <w:abstractNumId w:val="24"/>
  </w:num>
  <w:num w:numId="14">
    <w:abstractNumId w:val="5"/>
  </w:num>
  <w:num w:numId="15">
    <w:abstractNumId w:val="26"/>
  </w:num>
  <w:num w:numId="16">
    <w:abstractNumId w:val="13"/>
  </w:num>
  <w:num w:numId="17">
    <w:abstractNumId w:val="15"/>
  </w:num>
  <w:num w:numId="18">
    <w:abstractNumId w:val="19"/>
  </w:num>
  <w:num w:numId="19">
    <w:abstractNumId w:val="0"/>
  </w:num>
  <w:num w:numId="20">
    <w:abstractNumId w:val="35"/>
  </w:num>
  <w:num w:numId="21">
    <w:abstractNumId w:val="8"/>
  </w:num>
  <w:num w:numId="22">
    <w:abstractNumId w:val="16"/>
  </w:num>
  <w:num w:numId="23">
    <w:abstractNumId w:val="21"/>
  </w:num>
  <w:num w:numId="24">
    <w:abstractNumId w:val="40"/>
  </w:num>
  <w:num w:numId="25">
    <w:abstractNumId w:val="1"/>
  </w:num>
  <w:num w:numId="26">
    <w:abstractNumId w:val="33"/>
  </w:num>
  <w:num w:numId="27">
    <w:abstractNumId w:val="36"/>
  </w:num>
  <w:num w:numId="28">
    <w:abstractNumId w:val="10"/>
  </w:num>
  <w:num w:numId="29">
    <w:abstractNumId w:val="25"/>
  </w:num>
  <w:num w:numId="30">
    <w:abstractNumId w:val="39"/>
  </w:num>
  <w:num w:numId="31">
    <w:abstractNumId w:val="7"/>
  </w:num>
  <w:num w:numId="32">
    <w:abstractNumId w:val="42"/>
  </w:num>
  <w:num w:numId="33">
    <w:abstractNumId w:val="17"/>
  </w:num>
  <w:num w:numId="34">
    <w:abstractNumId w:val="12"/>
  </w:num>
  <w:num w:numId="35">
    <w:abstractNumId w:val="41"/>
  </w:num>
  <w:num w:numId="36">
    <w:abstractNumId w:val="22"/>
  </w:num>
  <w:num w:numId="37">
    <w:abstractNumId w:val="27"/>
  </w:num>
  <w:num w:numId="38">
    <w:abstractNumId w:val="34"/>
  </w:num>
  <w:num w:numId="39">
    <w:abstractNumId w:val="18"/>
  </w:num>
  <w:num w:numId="40">
    <w:abstractNumId w:val="6"/>
  </w:num>
  <w:num w:numId="41">
    <w:abstractNumId w:val="4"/>
  </w:num>
  <w:num w:numId="42">
    <w:abstractNumId w:val="3"/>
  </w:num>
  <w:num w:numId="43">
    <w:abstractNumId w:val="31"/>
  </w:num>
  <w:num w:numId="44">
    <w:abstractNumId w:val="2"/>
  </w:num>
  <w:num w:numId="45">
    <w:abstractNumId w:val="44"/>
  </w:num>
  <w:num w:numId="46">
    <w:abstractNumId w:val="3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7F"/>
    <w:rsid w:val="000130CF"/>
    <w:rsid w:val="0003292D"/>
    <w:rsid w:val="000634F7"/>
    <w:rsid w:val="000F5B78"/>
    <w:rsid w:val="00102CB5"/>
    <w:rsid w:val="00104E72"/>
    <w:rsid w:val="00110EF4"/>
    <w:rsid w:val="00134D27"/>
    <w:rsid w:val="001602AD"/>
    <w:rsid w:val="00160AB8"/>
    <w:rsid w:val="0019224D"/>
    <w:rsid w:val="001936F3"/>
    <w:rsid w:val="001A3557"/>
    <w:rsid w:val="001A50F8"/>
    <w:rsid w:val="001B4881"/>
    <w:rsid w:val="001E41E9"/>
    <w:rsid w:val="001E4F36"/>
    <w:rsid w:val="001F31B8"/>
    <w:rsid w:val="00221E46"/>
    <w:rsid w:val="00246333"/>
    <w:rsid w:val="00247BB0"/>
    <w:rsid w:val="002B501D"/>
    <w:rsid w:val="002B7132"/>
    <w:rsid w:val="002C4DA0"/>
    <w:rsid w:val="002D35E8"/>
    <w:rsid w:val="002E1E2F"/>
    <w:rsid w:val="0034535F"/>
    <w:rsid w:val="003532A5"/>
    <w:rsid w:val="00363C24"/>
    <w:rsid w:val="0039179D"/>
    <w:rsid w:val="003946EE"/>
    <w:rsid w:val="003A37E0"/>
    <w:rsid w:val="003F630E"/>
    <w:rsid w:val="00405692"/>
    <w:rsid w:val="00432CA6"/>
    <w:rsid w:val="0045158B"/>
    <w:rsid w:val="00466C4A"/>
    <w:rsid w:val="00471235"/>
    <w:rsid w:val="00477987"/>
    <w:rsid w:val="004A7F62"/>
    <w:rsid w:val="00515843"/>
    <w:rsid w:val="005224CC"/>
    <w:rsid w:val="00525548"/>
    <w:rsid w:val="00534FAA"/>
    <w:rsid w:val="0055339B"/>
    <w:rsid w:val="005675FB"/>
    <w:rsid w:val="005714FB"/>
    <w:rsid w:val="005B2DA6"/>
    <w:rsid w:val="005B7B34"/>
    <w:rsid w:val="005C13CF"/>
    <w:rsid w:val="005C4DB5"/>
    <w:rsid w:val="005C609D"/>
    <w:rsid w:val="005F41F2"/>
    <w:rsid w:val="00620C57"/>
    <w:rsid w:val="00625A26"/>
    <w:rsid w:val="00627756"/>
    <w:rsid w:val="00655AD0"/>
    <w:rsid w:val="00690018"/>
    <w:rsid w:val="006A684A"/>
    <w:rsid w:val="006C30A1"/>
    <w:rsid w:val="006D362D"/>
    <w:rsid w:val="00700482"/>
    <w:rsid w:val="00706333"/>
    <w:rsid w:val="00707989"/>
    <w:rsid w:val="007345AF"/>
    <w:rsid w:val="00755B61"/>
    <w:rsid w:val="0075757C"/>
    <w:rsid w:val="00775CB3"/>
    <w:rsid w:val="007A5C7D"/>
    <w:rsid w:val="007A5C7F"/>
    <w:rsid w:val="007A626C"/>
    <w:rsid w:val="007F517B"/>
    <w:rsid w:val="008177EE"/>
    <w:rsid w:val="00823DE7"/>
    <w:rsid w:val="008342A3"/>
    <w:rsid w:val="00844682"/>
    <w:rsid w:val="00860C21"/>
    <w:rsid w:val="00864EE5"/>
    <w:rsid w:val="008A4ECC"/>
    <w:rsid w:val="008B5C90"/>
    <w:rsid w:val="008B7FD1"/>
    <w:rsid w:val="008F269D"/>
    <w:rsid w:val="008F5A2A"/>
    <w:rsid w:val="00916A36"/>
    <w:rsid w:val="00941471"/>
    <w:rsid w:val="00941AA0"/>
    <w:rsid w:val="0094246E"/>
    <w:rsid w:val="00983305"/>
    <w:rsid w:val="00985A12"/>
    <w:rsid w:val="009A5781"/>
    <w:rsid w:val="009B044A"/>
    <w:rsid w:val="009D2AE8"/>
    <w:rsid w:val="00A03F3F"/>
    <w:rsid w:val="00A22809"/>
    <w:rsid w:val="00A447D5"/>
    <w:rsid w:val="00A476B8"/>
    <w:rsid w:val="00AA5D91"/>
    <w:rsid w:val="00AC2EAA"/>
    <w:rsid w:val="00AC5081"/>
    <w:rsid w:val="00AE3264"/>
    <w:rsid w:val="00AF3708"/>
    <w:rsid w:val="00AF519C"/>
    <w:rsid w:val="00B00F50"/>
    <w:rsid w:val="00B74B7F"/>
    <w:rsid w:val="00B97845"/>
    <w:rsid w:val="00BA5DA4"/>
    <w:rsid w:val="00BC123D"/>
    <w:rsid w:val="00BC58F4"/>
    <w:rsid w:val="00BD713D"/>
    <w:rsid w:val="00BE0D5D"/>
    <w:rsid w:val="00BF0EA9"/>
    <w:rsid w:val="00C115B8"/>
    <w:rsid w:val="00C129ED"/>
    <w:rsid w:val="00C14CC3"/>
    <w:rsid w:val="00CA06CE"/>
    <w:rsid w:val="00CC775C"/>
    <w:rsid w:val="00CF15A3"/>
    <w:rsid w:val="00D30C53"/>
    <w:rsid w:val="00D32A1F"/>
    <w:rsid w:val="00D40BC1"/>
    <w:rsid w:val="00D93B34"/>
    <w:rsid w:val="00DA0E3E"/>
    <w:rsid w:val="00DB392A"/>
    <w:rsid w:val="00DF6709"/>
    <w:rsid w:val="00E06BB1"/>
    <w:rsid w:val="00E1117A"/>
    <w:rsid w:val="00E13ECE"/>
    <w:rsid w:val="00E8449A"/>
    <w:rsid w:val="00ED16AE"/>
    <w:rsid w:val="00ED663B"/>
    <w:rsid w:val="00EE3CB8"/>
    <w:rsid w:val="00F21282"/>
    <w:rsid w:val="00F2164B"/>
    <w:rsid w:val="00F47899"/>
    <w:rsid w:val="00F5746B"/>
    <w:rsid w:val="00F83322"/>
    <w:rsid w:val="00F9235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69FB"/>
  <w15:chartTrackingRefBased/>
  <w15:docId w15:val="{C174BC8F-0DCB-4E77-A50E-2A21F44D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7F"/>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B7F"/>
    <w:pPr>
      <w:ind w:left="720"/>
      <w:contextualSpacing/>
    </w:pPr>
  </w:style>
  <w:style w:type="paragraph" w:styleId="Header">
    <w:name w:val="header"/>
    <w:basedOn w:val="Normal"/>
    <w:link w:val="HeaderChar"/>
    <w:uiPriority w:val="99"/>
    <w:unhideWhenUsed/>
    <w:rsid w:val="00B74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B7F"/>
    <w:rPr>
      <w:kern w:val="0"/>
      <w:lang w:val="en-US"/>
      <w14:ligatures w14:val="none"/>
    </w:rPr>
  </w:style>
  <w:style w:type="paragraph" w:styleId="Footer">
    <w:name w:val="footer"/>
    <w:basedOn w:val="Normal"/>
    <w:link w:val="FooterChar"/>
    <w:uiPriority w:val="99"/>
    <w:unhideWhenUsed/>
    <w:rsid w:val="00755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B61"/>
    <w:rPr>
      <w:kern w:val="0"/>
      <w:lang w:val="en-US"/>
      <w14:ligatures w14:val="none"/>
    </w:rPr>
  </w:style>
  <w:style w:type="table" w:styleId="TableGrid">
    <w:name w:val="Table Grid"/>
    <w:basedOn w:val="TableNormal"/>
    <w:rsid w:val="007A5C7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AC5081"/>
    <w:pPr>
      <w:tabs>
        <w:tab w:val="left" w:pos="1440"/>
        <w:tab w:val="left" w:pos="1800"/>
        <w:tab w:val="left" w:pos="2160"/>
      </w:tabs>
      <w:spacing w:after="0" w:line="240" w:lineRule="auto"/>
      <w:ind w:left="2160" w:hanging="2160"/>
      <w:jc w:val="both"/>
    </w:pPr>
    <w:rPr>
      <w:rFonts w:ascii="Times New Roman" w:eastAsia="Times New Roman" w:hAnsi="Times New Roman" w:cs="Times New Roman"/>
      <w:sz w:val="20"/>
      <w:szCs w:val="20"/>
      <w:lang w:val="id-ID"/>
    </w:rPr>
  </w:style>
  <w:style w:type="character" w:customStyle="1" w:styleId="BodyTextIndent3Char">
    <w:name w:val="Body Text Indent 3 Char"/>
    <w:basedOn w:val="DefaultParagraphFont"/>
    <w:link w:val="BodyTextIndent3"/>
    <w:rsid w:val="00AC5081"/>
    <w:rPr>
      <w:rFonts w:ascii="Times New Roman" w:eastAsia="Times New Roman" w:hAnsi="Times New Roman" w:cs="Times New Roman"/>
      <w:kern w:val="0"/>
      <w:sz w:val="20"/>
      <w:szCs w:val="20"/>
      <w:lang w:val="id-ID"/>
      <w14:ligatures w14:val="none"/>
    </w:rPr>
  </w:style>
  <w:style w:type="character" w:customStyle="1" w:styleId="ListParagraphChar">
    <w:name w:val="List Paragraph Char"/>
    <w:link w:val="ListParagraph"/>
    <w:uiPriority w:val="34"/>
    <w:qFormat/>
    <w:rsid w:val="00AF519C"/>
    <w:rPr>
      <w:kern w:val="0"/>
      <w:lang w:val="en-US"/>
      <w14:ligatures w14:val="none"/>
    </w:rPr>
  </w:style>
  <w:style w:type="paragraph" w:customStyle="1" w:styleId="TableParagraph">
    <w:name w:val="Table Paragraph"/>
    <w:basedOn w:val="Normal"/>
    <w:uiPriority w:val="1"/>
    <w:qFormat/>
    <w:rsid w:val="00AF519C"/>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553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9B"/>
    <w:rPr>
      <w:rFonts w:ascii="Segoe UI" w:hAnsi="Segoe UI" w:cs="Segoe UI"/>
      <w:kern w:val="0"/>
      <w:sz w:val="18"/>
      <w:szCs w:val="18"/>
      <w:lang w:val="en-US"/>
      <w14:ligatures w14:val="none"/>
    </w:rPr>
  </w:style>
  <w:style w:type="character" w:styleId="Strong">
    <w:name w:val="Strong"/>
    <w:basedOn w:val="DefaultParagraphFont"/>
    <w:uiPriority w:val="22"/>
    <w:qFormat/>
    <w:rsid w:val="00DF6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6745">
      <w:bodyDiv w:val="1"/>
      <w:marLeft w:val="0"/>
      <w:marRight w:val="0"/>
      <w:marTop w:val="0"/>
      <w:marBottom w:val="0"/>
      <w:divBdr>
        <w:top w:val="none" w:sz="0" w:space="0" w:color="auto"/>
        <w:left w:val="none" w:sz="0" w:space="0" w:color="auto"/>
        <w:bottom w:val="none" w:sz="0" w:space="0" w:color="auto"/>
        <w:right w:val="none" w:sz="0" w:space="0" w:color="auto"/>
      </w:divBdr>
    </w:div>
    <w:div w:id="20539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0296B-9F75-4508-A49A-8BA85393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Jaya</dc:creator>
  <cp:keywords/>
  <dc:description/>
  <cp:lastModifiedBy>FUJITSU</cp:lastModifiedBy>
  <cp:revision>22</cp:revision>
  <cp:lastPrinted>2025-09-18T06:19:00Z</cp:lastPrinted>
  <dcterms:created xsi:type="dcterms:W3CDTF">2025-07-14T08:01:00Z</dcterms:created>
  <dcterms:modified xsi:type="dcterms:W3CDTF">2025-09-23T06:45:00Z</dcterms:modified>
</cp:coreProperties>
</file>