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22C0E78D" w14:textId="77777777" w:rsidR="00B673E0" w:rsidRPr="00D31B52" w:rsidRDefault="00B673E0" w:rsidP="00B673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5D7FC072" w14:textId="77777777" w:rsidR="00B673E0" w:rsidRPr="00D31B52" w:rsidRDefault="00B673E0" w:rsidP="00B673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31B5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E49A62E" wp14:editId="7A790B33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6C669" w14:textId="77777777" w:rsidR="00B673E0" w:rsidRPr="00D31B52" w:rsidRDefault="00B673E0" w:rsidP="00B673E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31B52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3F65A52" w14:textId="77777777" w:rsidR="00B673E0" w:rsidRPr="00D31B52" w:rsidRDefault="00B673E0" w:rsidP="00B673E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31B52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CF3F41F" w14:textId="77777777" w:rsidR="00B673E0" w:rsidRPr="00D31B52" w:rsidRDefault="00B673E0" w:rsidP="00B673E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D31B52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5E93E87" w14:textId="77777777" w:rsidR="00B673E0" w:rsidRPr="00D31B52" w:rsidRDefault="00B673E0" w:rsidP="00B673E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D31B52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50107EDC" w14:textId="77777777" w:rsidR="00B673E0" w:rsidRPr="00D31B52" w:rsidRDefault="00B673E0" w:rsidP="00B673E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D31B52">
        <w:rPr>
          <w:rFonts w:ascii="Bookman Old Style" w:hAnsi="Bookman Old Style" w:cs="Arial"/>
          <w:bCs/>
          <w:sz w:val="16"/>
          <w:szCs w:val="16"/>
        </w:rPr>
        <w:t>Kota Padang, Sum</w:t>
      </w:r>
      <w:r w:rsidRPr="00D31B52"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D31B52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D31B52">
        <w:rPr>
          <w:rFonts w:ascii="Bookman Old Style" w:hAnsi="Bookman Old Style"/>
          <w:bCs/>
          <w:sz w:val="16"/>
          <w:szCs w:val="16"/>
        </w:rPr>
        <w:t>@pta-padang.go.id</w:t>
      </w:r>
    </w:p>
    <w:p w14:paraId="23DF9225" w14:textId="77777777" w:rsidR="00B673E0" w:rsidRPr="00D31B52" w:rsidRDefault="00B673E0" w:rsidP="00B673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31B52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F913A" wp14:editId="3A630E8D">
                <wp:simplePos x="0" y="0"/>
                <wp:positionH relativeFrom="column">
                  <wp:posOffset>-953</wp:posOffset>
                </wp:positionH>
                <wp:positionV relativeFrom="paragraph">
                  <wp:posOffset>50165</wp:posOffset>
                </wp:positionV>
                <wp:extent cx="6315075" cy="14288"/>
                <wp:effectExtent l="0" t="0" r="2857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428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F4BD5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95pt" to="49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" strokecolor="windowText" strokeweight="1.5pt">
                <v:stroke joinstyle="miter"/>
              </v:line>
            </w:pict>
          </mc:Fallback>
        </mc:AlternateContent>
      </w:r>
    </w:p>
    <w:bookmarkEnd w:id="0"/>
    <w:p w14:paraId="52F64F36" w14:textId="77777777" w:rsidR="00B673E0" w:rsidRDefault="00B673E0" w:rsidP="00B673E0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2"/>
          <w:szCs w:val="22"/>
        </w:rPr>
      </w:pPr>
    </w:p>
    <w:p w14:paraId="6A01FC50" w14:textId="77777777" w:rsidR="00124D24" w:rsidRPr="005F1BCA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4"/>
          <w:szCs w:val="14"/>
        </w:rPr>
      </w:pPr>
    </w:p>
    <w:p w14:paraId="69397ABA" w14:textId="6FC68829" w:rsidR="00A71431" w:rsidRPr="00C85727" w:rsidRDefault="00741CAF" w:rsidP="00462691">
      <w:pPr>
        <w:tabs>
          <w:tab w:val="left" w:pos="1701"/>
        </w:tabs>
        <w:spacing w:line="320" w:lineRule="exact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47C09D02" w:rsidR="007E5D36" w:rsidRPr="00D7117D" w:rsidRDefault="004F52EC" w:rsidP="00462691">
      <w:pPr>
        <w:tabs>
          <w:tab w:val="left" w:pos="1701"/>
        </w:tabs>
        <w:spacing w:line="320" w:lineRule="exact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632848">
        <w:rPr>
          <w:rFonts w:ascii="Bookman Old Style" w:hAnsi="Bookman Old Style"/>
          <w:sz w:val="22"/>
          <w:szCs w:val="22"/>
          <w:lang w:val="en-US"/>
        </w:rPr>
        <w:t xml:space="preserve">    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B673E0">
        <w:rPr>
          <w:rFonts w:ascii="Bookman Old Style" w:hAnsi="Bookman Old Style"/>
          <w:sz w:val="22"/>
          <w:szCs w:val="22"/>
          <w:lang w:val="en-US"/>
        </w:rPr>
        <w:t>8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317DC3">
        <w:rPr>
          <w:rFonts w:ascii="Bookman Old Style" w:hAnsi="Bookman Old Style"/>
          <w:sz w:val="22"/>
          <w:szCs w:val="22"/>
          <w:lang w:val="en-US"/>
        </w:rPr>
        <w:t>3</w:t>
      </w:r>
    </w:p>
    <w:p w14:paraId="1AB8487A" w14:textId="77777777" w:rsidR="00124D24" w:rsidRPr="005F1BCA" w:rsidRDefault="00124D24" w:rsidP="00462691">
      <w:pPr>
        <w:tabs>
          <w:tab w:val="left" w:pos="1701"/>
        </w:tabs>
        <w:spacing w:line="320" w:lineRule="exact"/>
        <w:jc w:val="both"/>
        <w:rPr>
          <w:rFonts w:ascii="Bookman Old Style" w:hAnsi="Bookman Old Style"/>
          <w:sz w:val="16"/>
          <w:szCs w:val="16"/>
          <w:rtl/>
        </w:rPr>
      </w:pPr>
    </w:p>
    <w:p w14:paraId="528181FF" w14:textId="64C13BFB" w:rsidR="00D7117D" w:rsidRDefault="003846C1" w:rsidP="00462691">
      <w:p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2B390B" w:rsidRPr="002B390B">
        <w:rPr>
          <w:rFonts w:ascii="Bookman Old Style" w:hAnsi="Bookman Old Style"/>
          <w:sz w:val="22"/>
          <w:szCs w:val="22"/>
          <w:lang w:val="en-US"/>
        </w:rPr>
        <w:t>Dalam rangka kelancaran pelaksanaan</w:t>
      </w:r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Pelantikan </w:t>
      </w:r>
      <w:r w:rsidR="00B673E0">
        <w:rPr>
          <w:rFonts w:ascii="Bookman Old Style" w:hAnsi="Bookman Old Style"/>
          <w:sz w:val="22"/>
          <w:szCs w:val="22"/>
          <w:lang w:val="en-ID"/>
        </w:rPr>
        <w:t>Pegawai Pemerintah dengan Perjanjian Kerja (PPPK)</w:t>
      </w:r>
      <w:r w:rsidR="004816AE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  <w:r w:rsidR="00D7117D">
        <w:rPr>
          <w:rFonts w:ascii="Bookman Old Style" w:hAnsi="Bookman Old Style"/>
          <w:sz w:val="22"/>
          <w:szCs w:val="22"/>
        </w:rPr>
        <w:t xml:space="preserve"> pada hari </w:t>
      </w:r>
      <w:r w:rsidR="00B673E0">
        <w:rPr>
          <w:rFonts w:ascii="Bookman Old Style" w:hAnsi="Bookman Old Style"/>
          <w:sz w:val="22"/>
          <w:szCs w:val="22"/>
          <w:lang w:val="en-US"/>
        </w:rPr>
        <w:t>Jum’at</w:t>
      </w:r>
      <w:r w:rsidR="001034F7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tanggal</w:t>
      </w:r>
      <w:r w:rsidR="00B673E0">
        <w:rPr>
          <w:rFonts w:ascii="Bookman Old Style" w:hAnsi="Bookman Old Style"/>
          <w:sz w:val="22"/>
          <w:szCs w:val="22"/>
        </w:rPr>
        <w:br/>
      </w:r>
      <w:r w:rsidR="00D7117D">
        <w:rPr>
          <w:rFonts w:ascii="Bookman Old Style" w:hAnsi="Bookman Old Style"/>
          <w:sz w:val="22"/>
          <w:szCs w:val="22"/>
        </w:rPr>
        <w:t xml:space="preserve"> </w:t>
      </w:r>
      <w:r w:rsidR="00B673E0">
        <w:rPr>
          <w:rFonts w:ascii="Bookman Old Style" w:hAnsi="Bookman Old Style"/>
          <w:sz w:val="22"/>
          <w:szCs w:val="22"/>
          <w:lang w:val="en-US"/>
        </w:rPr>
        <w:t>31 Agustus</w:t>
      </w:r>
      <w:r w:rsidR="004816AE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632848">
        <w:rPr>
          <w:rFonts w:ascii="Bookman Old Style" w:hAnsi="Bookman Old Style"/>
          <w:sz w:val="22"/>
          <w:szCs w:val="22"/>
          <w:lang w:val="en-US"/>
        </w:rPr>
        <w:t>2023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dengan ini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menunjuk </w:t>
      </w:r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r w:rsidR="00D7117D">
        <w:rPr>
          <w:rFonts w:ascii="Bookman Old Style" w:hAnsi="Bookman Old Style"/>
          <w:sz w:val="22"/>
          <w:szCs w:val="22"/>
          <w:lang w:val="en-US"/>
        </w:rPr>
        <w:t>kegiatan pelantikan sebagaimana tersebut dibawah ini</w:t>
      </w:r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5F1BCA" w:rsidRDefault="00D7117D" w:rsidP="00462691">
      <w:pPr>
        <w:spacing w:line="320" w:lineRule="exact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29926AC1" w14:textId="4F29A762" w:rsidR="00462691" w:rsidRDefault="00462691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Koordinator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Pr="00462691">
        <w:rPr>
          <w:rFonts w:ascii="Bookman Old Style" w:hAnsi="Bookman Old Style"/>
          <w:sz w:val="22"/>
          <w:szCs w:val="22"/>
          <w:lang w:val="en-US"/>
        </w:rPr>
        <w:t>Ismail, S.H.I., M.A.</w:t>
      </w:r>
    </w:p>
    <w:p w14:paraId="62488D15" w14:textId="5F21BED6" w:rsidR="004816AE" w:rsidRDefault="00D7117D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>Pembawa Acar</w:t>
      </w:r>
      <w:r w:rsidR="00462691">
        <w:rPr>
          <w:rFonts w:ascii="Bookman Old Style" w:hAnsi="Bookman Old Style"/>
          <w:sz w:val="22"/>
          <w:szCs w:val="22"/>
          <w:lang w:val="en-US"/>
        </w:rPr>
        <w:t>a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>:</w:t>
      </w:r>
      <w:r w:rsidR="004816AE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B673E0" w:rsidRPr="00B673E0">
        <w:rPr>
          <w:rFonts w:ascii="Bookman Old Style" w:hAnsi="Bookman Old Style"/>
          <w:sz w:val="22"/>
          <w:szCs w:val="22"/>
          <w:lang w:val="en-US"/>
        </w:rPr>
        <w:t>Mursyidah, S.AP.</w:t>
      </w:r>
    </w:p>
    <w:p w14:paraId="5DEBF600" w14:textId="7360A274" w:rsidR="00D7117D" w:rsidRPr="00632848" w:rsidRDefault="00D7117D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>Pembaca Surat Keputusan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 xml:space="preserve">: </w:t>
      </w:r>
      <w:r w:rsidR="00B673E0" w:rsidRPr="00B673E0">
        <w:rPr>
          <w:rFonts w:ascii="Bookman Old Style" w:hAnsi="Bookman Old Style"/>
          <w:sz w:val="22"/>
          <w:szCs w:val="22"/>
          <w:lang w:val="en-US"/>
        </w:rPr>
        <w:t>Riccelia Junifa, S.E.</w:t>
      </w:r>
    </w:p>
    <w:p w14:paraId="3F3481FA" w14:textId="3EFEF533" w:rsidR="001758AF" w:rsidRPr="00632848" w:rsidRDefault="001758AF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 xml:space="preserve">Rohaniawan 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 w:rsidRPr="00632848">
        <w:rPr>
          <w:rFonts w:ascii="Bookman Old Style" w:hAnsi="Bookman Old Style"/>
          <w:sz w:val="22"/>
          <w:szCs w:val="22"/>
          <w:lang w:val="en-US"/>
        </w:rPr>
        <w:t>Drs. Daryamurni</w:t>
      </w:r>
    </w:p>
    <w:p w14:paraId="1A8BC566" w14:textId="1E3F8232" w:rsidR="001758AF" w:rsidRPr="00632848" w:rsidRDefault="001758AF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 xml:space="preserve">Do’a 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B629E4">
        <w:rPr>
          <w:rFonts w:ascii="Bookman Old Style" w:hAnsi="Bookman Old Style"/>
          <w:sz w:val="22"/>
          <w:szCs w:val="22"/>
          <w:lang w:val="en-US"/>
        </w:rPr>
        <w:t>Kutung Saraini, S.Ag.</w:t>
      </w:r>
    </w:p>
    <w:p w14:paraId="40494EFE" w14:textId="777302F6" w:rsidR="00D7117D" w:rsidRDefault="00D7117D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</w:rPr>
        <w:t>Ajudan</w:t>
      </w:r>
      <w:r w:rsidRPr="00632848">
        <w:rPr>
          <w:rFonts w:ascii="Bookman Old Style" w:hAnsi="Bookman Old Style"/>
          <w:sz w:val="22"/>
          <w:szCs w:val="22"/>
        </w:rPr>
        <w:tab/>
        <w:t xml:space="preserve">: </w:t>
      </w:r>
      <w:r w:rsidR="00632848" w:rsidRPr="00632848">
        <w:rPr>
          <w:rFonts w:ascii="Bookman Old Style" w:hAnsi="Bookman Old Style"/>
          <w:sz w:val="22"/>
          <w:szCs w:val="22"/>
          <w:lang w:val="en-US"/>
        </w:rPr>
        <w:t>Rinaldi Orlando, A.Md.A.B.</w:t>
      </w:r>
    </w:p>
    <w:p w14:paraId="41F2F400" w14:textId="0C0E29EF" w:rsidR="009D0ABC" w:rsidRPr="00632848" w:rsidRDefault="009D0ABC" w:rsidP="009D0ABC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>Saksi-saksi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 xml:space="preserve">: </w:t>
      </w:r>
      <w:r w:rsidRPr="00632848">
        <w:rPr>
          <w:rFonts w:ascii="Bookman Old Style" w:hAnsi="Bookman Old Style"/>
          <w:sz w:val="22"/>
          <w:szCs w:val="22"/>
          <w:lang w:val="en-US"/>
        </w:rPr>
        <w:t xml:space="preserve">1. </w:t>
      </w:r>
      <w:r w:rsidR="00B673E0" w:rsidRPr="00462691">
        <w:rPr>
          <w:rFonts w:ascii="Bookman Old Style" w:hAnsi="Bookman Old Style"/>
          <w:sz w:val="22"/>
          <w:szCs w:val="22"/>
          <w:lang w:val="en-US"/>
        </w:rPr>
        <w:t>Nurasiyah Handayani Rangkuti, S.H.</w:t>
      </w:r>
    </w:p>
    <w:p w14:paraId="2087699C" w14:textId="644D37A6" w:rsidR="009D0ABC" w:rsidRDefault="009D0ABC" w:rsidP="009D0ABC">
      <w:pPr>
        <w:pStyle w:val="ListParagraph"/>
        <w:tabs>
          <w:tab w:val="left" w:pos="4678"/>
        </w:tabs>
        <w:spacing w:line="320" w:lineRule="exact"/>
        <w:ind w:left="709"/>
        <w:jc w:val="both"/>
        <w:rPr>
          <w:rFonts w:ascii="Bookman Old Style" w:hAnsi="Bookman Old Style"/>
          <w:sz w:val="22"/>
          <w:szCs w:val="22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 w:rsidR="00B673E0" w:rsidRPr="00462691">
        <w:rPr>
          <w:rFonts w:ascii="Bookman Old Style" w:hAnsi="Bookman Old Style"/>
          <w:sz w:val="22"/>
          <w:szCs w:val="22"/>
          <w:lang w:val="en-US"/>
        </w:rPr>
        <w:t>Millia Sufia, S.E., S.H., M.M.</w:t>
      </w:r>
    </w:p>
    <w:p w14:paraId="7365C8F5" w14:textId="1F216C90" w:rsidR="00462691" w:rsidRPr="00B673E0" w:rsidRDefault="00462691" w:rsidP="00293DCB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B673E0">
        <w:rPr>
          <w:rFonts w:ascii="Bookman Old Style" w:hAnsi="Bookman Old Style"/>
          <w:sz w:val="22"/>
          <w:szCs w:val="22"/>
          <w:lang w:val="en-US"/>
        </w:rPr>
        <w:t>Dokumentasi dan Publikasi</w:t>
      </w:r>
      <w:r w:rsidRPr="00B673E0">
        <w:rPr>
          <w:rFonts w:ascii="Bookman Old Style" w:hAnsi="Bookman Old Style"/>
          <w:sz w:val="22"/>
          <w:szCs w:val="22"/>
          <w:lang w:val="en-US"/>
        </w:rPr>
        <w:tab/>
        <w:t xml:space="preserve">: 1. Berki Rahmat, </w:t>
      </w:r>
      <w:proofErr w:type="gramStart"/>
      <w:r w:rsidRPr="00B673E0">
        <w:rPr>
          <w:rFonts w:ascii="Bookman Old Style" w:hAnsi="Bookman Old Style"/>
          <w:sz w:val="22"/>
          <w:szCs w:val="22"/>
          <w:lang w:val="en-US"/>
        </w:rPr>
        <w:t>S.Kom</w:t>
      </w:r>
      <w:proofErr w:type="gramEnd"/>
      <w:r w:rsidRPr="00B673E0">
        <w:rPr>
          <w:rFonts w:ascii="Bookman Old Style" w:hAnsi="Bookman Old Style"/>
          <w:sz w:val="22"/>
          <w:szCs w:val="22"/>
          <w:lang w:val="en-US"/>
        </w:rPr>
        <w:t>.</w:t>
      </w:r>
    </w:p>
    <w:p w14:paraId="3E13AF63" w14:textId="2227FCD8" w:rsidR="00462691" w:rsidRDefault="00462691" w:rsidP="00462691">
      <w:pPr>
        <w:tabs>
          <w:tab w:val="left" w:pos="4678"/>
        </w:tabs>
        <w:spacing w:line="320" w:lineRule="exact"/>
        <w:ind w:left="4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B673E0">
        <w:rPr>
          <w:rFonts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en-US"/>
        </w:rPr>
        <w:t xml:space="preserve">. </w:t>
      </w:r>
      <w:r w:rsidRPr="00462691">
        <w:rPr>
          <w:rFonts w:ascii="Bookman Old Style" w:hAnsi="Bookman Old Style"/>
          <w:sz w:val="22"/>
          <w:szCs w:val="22"/>
          <w:lang w:val="en-US"/>
        </w:rPr>
        <w:t xml:space="preserve">Yasirli Amri, </w:t>
      </w:r>
      <w:proofErr w:type="gramStart"/>
      <w:r w:rsidRPr="00462691">
        <w:rPr>
          <w:rFonts w:ascii="Bookman Old Style" w:hAnsi="Bookman Old Style"/>
          <w:sz w:val="22"/>
          <w:szCs w:val="22"/>
          <w:lang w:val="en-US"/>
        </w:rPr>
        <w:t>S.Kom</w:t>
      </w:r>
      <w:proofErr w:type="gramEnd"/>
      <w:r w:rsidRPr="00462691">
        <w:rPr>
          <w:rFonts w:ascii="Bookman Old Style" w:hAnsi="Bookman Old Style"/>
          <w:sz w:val="22"/>
          <w:szCs w:val="22"/>
          <w:lang w:val="en-US"/>
        </w:rPr>
        <w:t>.</w:t>
      </w:r>
    </w:p>
    <w:p w14:paraId="7FBAEEE3" w14:textId="44A508ED" w:rsidR="00462691" w:rsidRDefault="00462691" w:rsidP="00462691">
      <w:pPr>
        <w:tabs>
          <w:tab w:val="left" w:pos="4678"/>
        </w:tabs>
        <w:spacing w:line="320" w:lineRule="exact"/>
        <w:ind w:left="4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B673E0">
        <w:rPr>
          <w:rFonts w:ascii="Bookman Old Style" w:hAnsi="Bookman Old Style"/>
          <w:sz w:val="22"/>
          <w:szCs w:val="22"/>
          <w:lang w:val="en-US"/>
        </w:rPr>
        <w:t>3</w:t>
      </w:r>
      <w:r>
        <w:rPr>
          <w:rFonts w:ascii="Bookman Old Style" w:hAnsi="Bookman Old Style"/>
          <w:sz w:val="22"/>
          <w:szCs w:val="22"/>
          <w:lang w:val="en-US"/>
        </w:rPr>
        <w:t xml:space="preserve">. </w:t>
      </w:r>
      <w:r w:rsidRPr="00462691">
        <w:rPr>
          <w:rFonts w:ascii="Bookman Old Style" w:hAnsi="Bookman Old Style"/>
          <w:sz w:val="22"/>
          <w:szCs w:val="22"/>
          <w:lang w:val="en-US"/>
        </w:rPr>
        <w:t xml:space="preserve">Ade Armawi Paypas, </w:t>
      </w:r>
      <w:proofErr w:type="gramStart"/>
      <w:r w:rsidRPr="00462691">
        <w:rPr>
          <w:rFonts w:ascii="Bookman Old Style" w:hAnsi="Bookman Old Style"/>
          <w:sz w:val="22"/>
          <w:szCs w:val="22"/>
          <w:lang w:val="en-US"/>
        </w:rPr>
        <w:t>S.Kom</w:t>
      </w:r>
      <w:proofErr w:type="gramEnd"/>
      <w:r w:rsidRPr="00462691">
        <w:rPr>
          <w:rFonts w:ascii="Bookman Old Style" w:hAnsi="Bookman Old Style"/>
          <w:sz w:val="22"/>
          <w:szCs w:val="22"/>
          <w:lang w:val="en-US"/>
        </w:rPr>
        <w:t>.</w:t>
      </w:r>
    </w:p>
    <w:p w14:paraId="0A5445DE" w14:textId="47F4C6DF" w:rsidR="00B673E0" w:rsidRDefault="00B673E0" w:rsidP="00462691">
      <w:pPr>
        <w:tabs>
          <w:tab w:val="left" w:pos="4678"/>
        </w:tabs>
        <w:spacing w:line="320" w:lineRule="exact"/>
        <w:ind w:left="4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4. </w:t>
      </w:r>
      <w:r w:rsidRPr="00B673E0">
        <w:rPr>
          <w:rFonts w:ascii="Bookman Old Style" w:hAnsi="Bookman Old Style"/>
          <w:sz w:val="22"/>
          <w:szCs w:val="22"/>
          <w:lang w:val="en-US"/>
        </w:rPr>
        <w:t>Masfadhlul Karmi, S.A.P.</w:t>
      </w:r>
      <w:r>
        <w:rPr>
          <w:rFonts w:ascii="Bookman Old Style" w:hAnsi="Bookman Old Style"/>
          <w:sz w:val="22"/>
          <w:szCs w:val="22"/>
          <w:lang w:val="en-US"/>
        </w:rPr>
        <w:tab/>
      </w:r>
    </w:p>
    <w:p w14:paraId="1379CBB5" w14:textId="37FF8905" w:rsidR="00462691" w:rsidRPr="00462691" w:rsidRDefault="00462691" w:rsidP="00462691">
      <w:pPr>
        <w:tabs>
          <w:tab w:val="left" w:pos="4678"/>
        </w:tabs>
        <w:spacing w:line="320" w:lineRule="exact"/>
        <w:ind w:left="4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5. </w:t>
      </w:r>
      <w:r w:rsidRPr="00462691">
        <w:rPr>
          <w:rFonts w:ascii="Bookman Old Style" w:hAnsi="Bookman Old Style"/>
          <w:sz w:val="22"/>
          <w:szCs w:val="22"/>
          <w:lang w:val="en-US"/>
        </w:rPr>
        <w:t>Muhammad Andi Purwanto, A.Md.T.</w:t>
      </w:r>
    </w:p>
    <w:p w14:paraId="5EC6E7A2" w14:textId="77777777" w:rsidR="009D0ABC" w:rsidRDefault="009D0ABC" w:rsidP="00462691">
      <w:pPr>
        <w:pStyle w:val="ListParagraph"/>
        <w:tabs>
          <w:tab w:val="left" w:pos="5103"/>
        </w:tabs>
        <w:spacing w:line="320" w:lineRule="exact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08681143" w14:textId="4A447FC9" w:rsidR="0060656E" w:rsidRDefault="009409A2" w:rsidP="00462691">
      <w:pPr>
        <w:pStyle w:val="ListParagraph"/>
        <w:tabs>
          <w:tab w:val="left" w:pos="5103"/>
        </w:tabs>
        <w:spacing w:line="320" w:lineRule="exact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Seluruh pelaksana pelantikan menggunakan Pakaian </w:t>
      </w:r>
      <w:r w:rsidR="00B673E0">
        <w:rPr>
          <w:rFonts w:ascii="Bookman Old Style" w:hAnsi="Bookman Old Style"/>
          <w:sz w:val="22"/>
          <w:szCs w:val="22"/>
          <w:lang w:val="en-US"/>
        </w:rPr>
        <w:t>Batik</w:t>
      </w:r>
      <w:r w:rsidR="00D3314A">
        <w:rPr>
          <w:rFonts w:ascii="Bookman Old Style" w:hAnsi="Bookman Old Style"/>
          <w:sz w:val="22"/>
          <w:szCs w:val="22"/>
          <w:lang w:val="en-US"/>
        </w:rPr>
        <w:t>.</w:t>
      </w:r>
    </w:p>
    <w:p w14:paraId="6F5660C0" w14:textId="7BBB4F47" w:rsidR="00124D24" w:rsidRPr="002B390B" w:rsidRDefault="003B062F" w:rsidP="00462691">
      <w:pPr>
        <w:spacing w:line="320" w:lineRule="exact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462691">
      <w:pPr>
        <w:spacing w:line="320" w:lineRule="exact"/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515FD9A4" w:rsidR="00761621" w:rsidRPr="001758AF" w:rsidRDefault="00B673E0" w:rsidP="009D0ABC">
      <w:pPr>
        <w:ind w:left="6237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31 Agustus</w:t>
      </w:r>
      <w:r w:rsidR="00272E1B">
        <w:rPr>
          <w:rFonts w:ascii="Bookman Old Style" w:hAnsi="Bookman Old Style"/>
          <w:sz w:val="22"/>
          <w:szCs w:val="22"/>
          <w:lang w:val="en-US"/>
        </w:rPr>
        <w:t xml:space="preserve"> 2023</w:t>
      </w:r>
    </w:p>
    <w:p w14:paraId="3F8DBE5D" w14:textId="1D54ECE8" w:rsidR="00FF4496" w:rsidRPr="003242C7" w:rsidRDefault="00FF4496" w:rsidP="009D0ABC">
      <w:pPr>
        <w:ind w:left="623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 w:rsidR="00272E1B">
        <w:rPr>
          <w:rFonts w:ascii="Bookman Old Style" w:hAnsi="Bookman Old Style"/>
          <w:b/>
          <w:sz w:val="22"/>
          <w:szCs w:val="22"/>
          <w:lang w:val="en-US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9D0ABC">
      <w:pPr>
        <w:ind w:left="623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9D0ABC">
      <w:pPr>
        <w:ind w:left="623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9D0ABC">
      <w:pPr>
        <w:ind w:left="623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9D0ABC">
      <w:pPr>
        <w:ind w:left="623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58303701" w:rsidR="00FF4496" w:rsidRDefault="00272E1B" w:rsidP="009D0ABC">
      <w:pPr>
        <w:ind w:left="6237"/>
        <w:rPr>
          <w:rFonts w:ascii="Bookman Old Style" w:hAnsi="Bookman Old Style"/>
          <w:b/>
          <w:sz w:val="22"/>
          <w:szCs w:val="22"/>
          <w:lang w:val="en-US"/>
        </w:rPr>
      </w:pPr>
      <w:r w:rsidRPr="00272E1B">
        <w:rPr>
          <w:rFonts w:ascii="Bookman Old Style" w:hAnsi="Bookman Old Style"/>
          <w:b/>
          <w:sz w:val="22"/>
          <w:szCs w:val="22"/>
          <w:lang w:val="en-US"/>
        </w:rPr>
        <w:t>Dr. Drs. H. Pelmizar, M.H.I.</w:t>
      </w:r>
    </w:p>
    <w:p w14:paraId="23065B64" w14:textId="25C081EE" w:rsidR="00272E1B" w:rsidRPr="00272E1B" w:rsidRDefault="00272E1B" w:rsidP="009D0ABC">
      <w:pPr>
        <w:ind w:left="6237"/>
        <w:rPr>
          <w:rFonts w:ascii="Bookman Old Style" w:hAnsi="Bookman Old Style"/>
          <w:bCs/>
          <w:sz w:val="22"/>
          <w:szCs w:val="22"/>
          <w:lang w:val="en-US"/>
        </w:rPr>
      </w:pPr>
      <w:r w:rsidRPr="00272E1B">
        <w:rPr>
          <w:rFonts w:ascii="Bookman Old Style" w:hAnsi="Bookman Old Style"/>
          <w:bCs/>
          <w:sz w:val="22"/>
          <w:szCs w:val="22"/>
          <w:lang w:val="en-US"/>
        </w:rPr>
        <w:t>NIP. 195611121981031009</w:t>
      </w:r>
    </w:p>
    <w:p w14:paraId="3C97ECC1" w14:textId="77777777" w:rsidR="009409A2" w:rsidRPr="005F1BCA" w:rsidRDefault="009409A2" w:rsidP="00FF4496">
      <w:pPr>
        <w:ind w:left="4242" w:firstLine="720"/>
        <w:rPr>
          <w:rFonts w:ascii="Bookman Old Style" w:hAnsi="Bookman Old Style"/>
          <w:b/>
          <w:sz w:val="12"/>
          <w:szCs w:val="12"/>
          <w:lang w:val="en-US"/>
        </w:rPr>
      </w:pPr>
    </w:p>
    <w:sectPr w:rsidR="009409A2" w:rsidRPr="005F1BCA" w:rsidSect="000318AF">
      <w:pgSz w:w="11906" w:h="16838" w:code="9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E456" w14:textId="77777777" w:rsidR="006618F4" w:rsidRDefault="006618F4">
      <w:r>
        <w:separator/>
      </w:r>
    </w:p>
  </w:endnote>
  <w:endnote w:type="continuationSeparator" w:id="0">
    <w:p w14:paraId="061B1A7A" w14:textId="77777777" w:rsidR="006618F4" w:rsidRDefault="0066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E9B0" w14:textId="77777777" w:rsidR="006618F4" w:rsidRDefault="006618F4">
      <w:r>
        <w:separator/>
      </w:r>
    </w:p>
  </w:footnote>
  <w:footnote w:type="continuationSeparator" w:id="0">
    <w:p w14:paraId="4E88C476" w14:textId="77777777" w:rsidR="006618F4" w:rsidRDefault="0066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2AF3E03"/>
    <w:multiLevelType w:val="hybridMultilevel"/>
    <w:tmpl w:val="C4F6B2F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18AF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0738"/>
    <w:rsid w:val="000D2E48"/>
    <w:rsid w:val="000E1F91"/>
    <w:rsid w:val="000E1FEA"/>
    <w:rsid w:val="000E45E2"/>
    <w:rsid w:val="000E4A5F"/>
    <w:rsid w:val="000F2449"/>
    <w:rsid w:val="000F2B63"/>
    <w:rsid w:val="000F4031"/>
    <w:rsid w:val="000F68FF"/>
    <w:rsid w:val="00100EDB"/>
    <w:rsid w:val="001015CC"/>
    <w:rsid w:val="001034F7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6F15"/>
    <w:rsid w:val="00267581"/>
    <w:rsid w:val="00270B7B"/>
    <w:rsid w:val="00271CC6"/>
    <w:rsid w:val="00272CDE"/>
    <w:rsid w:val="00272E1B"/>
    <w:rsid w:val="00273EF8"/>
    <w:rsid w:val="00276F65"/>
    <w:rsid w:val="00280E92"/>
    <w:rsid w:val="0028762B"/>
    <w:rsid w:val="0029125E"/>
    <w:rsid w:val="00291DF8"/>
    <w:rsid w:val="00293DCB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17DC3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3E14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2691"/>
    <w:rsid w:val="00466B13"/>
    <w:rsid w:val="00467FA7"/>
    <w:rsid w:val="00470449"/>
    <w:rsid w:val="00470727"/>
    <w:rsid w:val="00472BB9"/>
    <w:rsid w:val="0047681C"/>
    <w:rsid w:val="004816AE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E768C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1BCA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2848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18F4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18E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06FD"/>
    <w:rsid w:val="00831F05"/>
    <w:rsid w:val="00832E51"/>
    <w:rsid w:val="00834356"/>
    <w:rsid w:val="00836E4A"/>
    <w:rsid w:val="00842C9D"/>
    <w:rsid w:val="00846610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163F7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09A2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01A6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0ABC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0F4F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629E4"/>
    <w:rsid w:val="00B673E0"/>
    <w:rsid w:val="00B704AB"/>
    <w:rsid w:val="00B7073E"/>
    <w:rsid w:val="00B7304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3458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314A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12DD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2E0B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16</cp:revision>
  <cp:lastPrinted>2023-08-31T09:29:00Z</cp:lastPrinted>
  <dcterms:created xsi:type="dcterms:W3CDTF">2022-09-08T07:03:00Z</dcterms:created>
  <dcterms:modified xsi:type="dcterms:W3CDTF">2023-08-31T09:31:00Z</dcterms:modified>
</cp:coreProperties>
</file>