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C723" w14:textId="77777777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48341957"/>
      <w:bookmarkStart w:id="1" w:name="_Hlk126576849"/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2096" behindDoc="0" locked="0" layoutInCell="1" allowOverlap="1" wp14:anchorId="25187E1A" wp14:editId="18CBA1BB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680C6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FE71DE5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072BE99" w14:textId="77777777" w:rsidR="00F94276" w:rsidRDefault="00F94276" w:rsidP="00F9427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D06B657" w14:textId="77777777" w:rsidR="00F94276" w:rsidRPr="00AB5946" w:rsidRDefault="00F94276" w:rsidP="00F9427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358E21BD" w14:textId="77777777" w:rsidR="00F94276" w:rsidRPr="00AB5946" w:rsidRDefault="00F94276" w:rsidP="00F9427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8B12C80" w14:textId="64491AC5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3E093627" wp14:editId="59B1E5D9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112228594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64870A7" id="Straight Connector 1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3004E000" w14:textId="77777777" w:rsidR="00F94276" w:rsidRPr="00F071C3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8"/>
          <w:szCs w:val="8"/>
        </w:rPr>
      </w:pPr>
    </w:p>
    <w:p w14:paraId="46122E00" w14:textId="2C70DA27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Nomor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3855CD">
        <w:rPr>
          <w:rFonts w:ascii="Arial" w:hAnsi="Arial" w:cs="Arial"/>
          <w:sz w:val="22"/>
          <w:szCs w:val="22"/>
        </w:rPr>
        <w:t>237</w:t>
      </w:r>
      <w:r w:rsidR="001D55B7">
        <w:rPr>
          <w:rFonts w:ascii="Arial" w:hAnsi="Arial" w:cs="Arial"/>
          <w:sz w:val="22"/>
          <w:szCs w:val="22"/>
        </w:rPr>
        <w:t>4</w:t>
      </w:r>
      <w:r w:rsidR="00460500" w:rsidRPr="00460500">
        <w:rPr>
          <w:rFonts w:ascii="Arial" w:hAnsi="Arial" w:cs="Arial"/>
          <w:sz w:val="22"/>
          <w:szCs w:val="22"/>
        </w:rPr>
        <w:t>/KPTA.W3-A/KP3.4.2/X/2025</w:t>
      </w:r>
      <w:r w:rsidRPr="003B0017">
        <w:rPr>
          <w:rFonts w:ascii="Arial" w:hAnsi="Arial" w:cs="Arial"/>
          <w:sz w:val="22"/>
          <w:szCs w:val="22"/>
        </w:rPr>
        <w:tab/>
        <w:t xml:space="preserve">Padang, </w:t>
      </w:r>
      <w:r w:rsidR="003855CD">
        <w:rPr>
          <w:rFonts w:ascii="Arial" w:hAnsi="Arial" w:cs="Arial"/>
          <w:sz w:val="22"/>
          <w:szCs w:val="22"/>
        </w:rPr>
        <w:t>2 Oktober</w:t>
      </w:r>
      <w:r w:rsidR="00632FA9">
        <w:rPr>
          <w:rFonts w:ascii="Arial" w:hAnsi="Arial" w:cs="Arial"/>
          <w:sz w:val="22"/>
          <w:szCs w:val="22"/>
        </w:rPr>
        <w:t xml:space="preserve"> 2025</w:t>
      </w:r>
    </w:p>
    <w:p w14:paraId="427B9336" w14:textId="20FC7587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Sifat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D22F14" w:rsidRPr="003B0017">
        <w:rPr>
          <w:rFonts w:ascii="Arial" w:hAnsi="Arial" w:cs="Arial"/>
          <w:sz w:val="22"/>
          <w:szCs w:val="22"/>
        </w:rPr>
        <w:t>Biasa</w:t>
      </w:r>
    </w:p>
    <w:p w14:paraId="19CB56F6" w14:textId="3A00F84C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Lampiran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C22A3">
        <w:rPr>
          <w:rFonts w:ascii="Arial" w:hAnsi="Arial" w:cs="Arial"/>
          <w:sz w:val="22"/>
          <w:szCs w:val="22"/>
        </w:rPr>
        <w:t>-</w:t>
      </w:r>
    </w:p>
    <w:bookmarkEnd w:id="0"/>
    <w:p w14:paraId="28D3D4C4" w14:textId="68EC8338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Hal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62426">
        <w:rPr>
          <w:rFonts w:ascii="Arial" w:hAnsi="Arial" w:cs="Arial"/>
          <w:sz w:val="22"/>
          <w:szCs w:val="22"/>
        </w:rPr>
        <w:t>Undangan</w:t>
      </w:r>
    </w:p>
    <w:p w14:paraId="61961BEC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56BA19D4" w14:textId="2CD84008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F1D2B66" w14:textId="77777777" w:rsidR="00ED3CA9" w:rsidRPr="003B0017" w:rsidRDefault="00ED3CA9" w:rsidP="00F94276">
      <w:pPr>
        <w:jc w:val="both"/>
        <w:rPr>
          <w:rFonts w:ascii="Arial" w:hAnsi="Arial" w:cs="Arial"/>
          <w:sz w:val="22"/>
          <w:szCs w:val="22"/>
        </w:rPr>
      </w:pPr>
    </w:p>
    <w:p w14:paraId="7FA37AEA" w14:textId="34EE1F76" w:rsidR="00160C9A" w:rsidRDefault="004705D6" w:rsidP="001C22A3">
      <w:pPr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Yth.</w:t>
      </w:r>
    </w:p>
    <w:p w14:paraId="6789044B" w14:textId="1E1F8728" w:rsidR="00F94276" w:rsidRPr="003B0017" w:rsidRDefault="00C24C75" w:rsidP="00F9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Ketua </w:t>
      </w:r>
      <w:r w:rsidR="003855CD">
        <w:rPr>
          <w:rFonts w:ascii="Arial" w:hAnsi="Arial" w:cs="Arial"/>
          <w:sz w:val="22"/>
          <w:szCs w:val="22"/>
        </w:rPr>
        <w:t>Dharmayukti Karini PTA Padang</w:t>
      </w:r>
    </w:p>
    <w:p w14:paraId="1299C092" w14:textId="6F66D3FE" w:rsidR="00ED3CA9" w:rsidRPr="003B0017" w:rsidRDefault="00C24C75" w:rsidP="00F9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Ibu </w:t>
      </w:r>
      <w:r w:rsidRPr="00C24C75">
        <w:rPr>
          <w:rFonts w:ascii="Arial" w:hAnsi="Arial" w:cs="Arial"/>
          <w:sz w:val="22"/>
          <w:szCs w:val="22"/>
        </w:rPr>
        <w:t>Nurlaini</w:t>
      </w:r>
      <w:r>
        <w:rPr>
          <w:rFonts w:ascii="Arial" w:hAnsi="Arial" w:cs="Arial"/>
          <w:sz w:val="22"/>
          <w:szCs w:val="22"/>
        </w:rPr>
        <w:t xml:space="preserve"> Abd. Hakim</w:t>
      </w:r>
    </w:p>
    <w:p w14:paraId="73B07F5D" w14:textId="135508D6" w:rsidR="004705D6" w:rsidRDefault="004705D6" w:rsidP="00F94276">
      <w:pPr>
        <w:jc w:val="both"/>
        <w:rPr>
          <w:rFonts w:ascii="Arial" w:hAnsi="Arial" w:cs="Arial"/>
          <w:sz w:val="22"/>
          <w:szCs w:val="22"/>
        </w:rPr>
      </w:pPr>
    </w:p>
    <w:p w14:paraId="4040BE61" w14:textId="0ED46868" w:rsidR="00360244" w:rsidRDefault="00360244" w:rsidP="00F94276">
      <w:pPr>
        <w:jc w:val="both"/>
        <w:rPr>
          <w:rFonts w:ascii="Arial" w:hAnsi="Arial" w:cs="Arial"/>
          <w:sz w:val="22"/>
          <w:szCs w:val="22"/>
        </w:rPr>
      </w:pPr>
    </w:p>
    <w:p w14:paraId="05B6171B" w14:textId="77777777" w:rsidR="00360244" w:rsidRPr="003B0017" w:rsidRDefault="00360244" w:rsidP="00F94276">
      <w:pPr>
        <w:jc w:val="both"/>
        <w:rPr>
          <w:rFonts w:ascii="Arial" w:hAnsi="Arial" w:cs="Arial"/>
          <w:sz w:val="22"/>
          <w:szCs w:val="22"/>
        </w:rPr>
      </w:pPr>
    </w:p>
    <w:p w14:paraId="0E76ADB5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  <w:bookmarkStart w:id="2" w:name="_Hlk148342011"/>
      <w:r w:rsidRPr="003B0017">
        <w:rPr>
          <w:rFonts w:ascii="Arial" w:hAnsi="Arial" w:cs="Arial"/>
          <w:sz w:val="22"/>
          <w:szCs w:val="22"/>
        </w:rPr>
        <w:t>Assalamu’alaikum Wr. Wb.</w:t>
      </w:r>
    </w:p>
    <w:bookmarkEnd w:id="2"/>
    <w:p w14:paraId="79F2A0EA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2967A84" w14:textId="5F7BABA4" w:rsidR="006D1DFA" w:rsidRPr="00192368" w:rsidRDefault="004705D6" w:rsidP="001527E3">
      <w:pPr>
        <w:ind w:firstLine="709"/>
        <w:jc w:val="both"/>
        <w:rPr>
          <w:rFonts w:ascii="Arial" w:hAnsi="Arial" w:cs="Arial"/>
          <w:sz w:val="22"/>
          <w:szCs w:val="22"/>
          <w:lang w:val="en-GB"/>
        </w:rPr>
      </w:pPr>
      <w:r w:rsidRPr="003B0017">
        <w:rPr>
          <w:rFonts w:ascii="Arial" w:hAnsi="Arial" w:cs="Arial"/>
          <w:sz w:val="22"/>
          <w:szCs w:val="22"/>
          <w:lang w:val="id-ID"/>
        </w:rPr>
        <w:t xml:space="preserve">Bahwa </w:t>
      </w:r>
      <w:r w:rsidR="00192368">
        <w:rPr>
          <w:rFonts w:ascii="Arial" w:hAnsi="Arial" w:cs="Arial"/>
          <w:sz w:val="22"/>
          <w:szCs w:val="22"/>
          <w:lang w:val="en-GB"/>
        </w:rPr>
        <w:t xml:space="preserve">dalam rangka </w:t>
      </w:r>
      <w:r w:rsidR="001527E3">
        <w:rPr>
          <w:rFonts w:ascii="Arial" w:hAnsi="Arial" w:cs="Arial"/>
          <w:sz w:val="22"/>
          <w:szCs w:val="22"/>
          <w:lang w:val="en-GB"/>
        </w:rPr>
        <w:t xml:space="preserve">pelaksanaan </w:t>
      </w:r>
      <w:r w:rsidR="00162426">
        <w:rPr>
          <w:rFonts w:ascii="Arial" w:hAnsi="Arial" w:cs="Arial"/>
          <w:sz w:val="22"/>
          <w:szCs w:val="22"/>
          <w:lang w:val="en-GB"/>
        </w:rPr>
        <w:t>Pisah Sambut Ketua Pengadilan Tinggi Agama Padang,</w:t>
      </w:r>
      <w:r w:rsidR="001527E3">
        <w:rPr>
          <w:rFonts w:ascii="Arial" w:hAnsi="Arial" w:cs="Arial"/>
          <w:sz w:val="22"/>
          <w:szCs w:val="22"/>
          <w:lang w:val="en-GB"/>
        </w:rPr>
        <w:t xml:space="preserve"> </w:t>
      </w:r>
      <w:r w:rsidR="006D1DFA">
        <w:rPr>
          <w:rFonts w:ascii="Arial" w:hAnsi="Arial" w:cs="Arial"/>
          <w:sz w:val="22"/>
          <w:szCs w:val="22"/>
          <w:lang w:val="en-GB"/>
        </w:rPr>
        <w:t>dengan ini kami undang</w:t>
      </w:r>
      <w:r w:rsidR="00C46D56">
        <w:rPr>
          <w:rFonts w:ascii="Arial" w:hAnsi="Arial" w:cs="Arial"/>
          <w:sz w:val="22"/>
          <w:szCs w:val="22"/>
          <w:lang w:val="en-GB"/>
        </w:rPr>
        <w:t xml:space="preserve"> Saudara</w:t>
      </w:r>
      <w:r w:rsidR="00460500">
        <w:rPr>
          <w:rFonts w:ascii="Arial" w:hAnsi="Arial" w:cs="Arial"/>
          <w:sz w:val="22"/>
          <w:szCs w:val="22"/>
          <w:lang w:val="en-GB"/>
        </w:rPr>
        <w:t>,</w:t>
      </w:r>
      <w:r w:rsidR="00460500" w:rsidRPr="00460500">
        <w:rPr>
          <w:rFonts w:ascii="Arial" w:hAnsi="Arial" w:cs="Arial"/>
          <w:sz w:val="22"/>
          <w:szCs w:val="22"/>
        </w:rPr>
        <w:t xml:space="preserve"> </w:t>
      </w:r>
      <w:r w:rsidR="006D1DFA">
        <w:rPr>
          <w:rFonts w:ascii="Arial" w:hAnsi="Arial" w:cs="Arial"/>
          <w:sz w:val="22"/>
          <w:szCs w:val="22"/>
          <w:lang w:val="en-GB"/>
        </w:rPr>
        <w:t xml:space="preserve">untuk mengikuti kegiatan </w:t>
      </w:r>
      <w:r w:rsidR="003855CD">
        <w:rPr>
          <w:rFonts w:ascii="Arial" w:hAnsi="Arial" w:cs="Arial"/>
          <w:sz w:val="22"/>
          <w:szCs w:val="22"/>
          <w:lang w:val="en-GB"/>
        </w:rPr>
        <w:t xml:space="preserve">tersebut </w:t>
      </w:r>
      <w:r w:rsidR="006D1DFA">
        <w:rPr>
          <w:rFonts w:ascii="Arial" w:hAnsi="Arial" w:cs="Arial"/>
          <w:sz w:val="22"/>
          <w:szCs w:val="22"/>
          <w:lang w:val="en-GB"/>
        </w:rPr>
        <w:t xml:space="preserve">yang insyaallah akan dilaksanakan </w:t>
      </w:r>
    </w:p>
    <w:p w14:paraId="5A01E0C8" w14:textId="77777777" w:rsidR="00F94276" w:rsidRPr="003B0017" w:rsidRDefault="00F94276" w:rsidP="00ED3CA9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15194215" w14:textId="157AD368" w:rsidR="00F94276" w:rsidRPr="003B0017" w:rsidRDefault="00F94276" w:rsidP="00F94276">
      <w:pPr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3" w:name="_Hlk148342095"/>
      <w:r w:rsidRPr="003B0017">
        <w:rPr>
          <w:rFonts w:ascii="Arial" w:hAnsi="Arial" w:cs="Arial"/>
          <w:sz w:val="22"/>
          <w:szCs w:val="22"/>
        </w:rPr>
        <w:t>pada hari, tanggal</w:t>
      </w:r>
      <w:r w:rsidRPr="003B0017">
        <w:rPr>
          <w:rFonts w:ascii="Arial" w:hAnsi="Arial" w:cs="Arial"/>
          <w:sz w:val="22"/>
          <w:szCs w:val="22"/>
        </w:rPr>
        <w:tab/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62426">
        <w:rPr>
          <w:rFonts w:ascii="Arial" w:hAnsi="Arial" w:cs="Arial"/>
          <w:sz w:val="22"/>
          <w:szCs w:val="22"/>
        </w:rPr>
        <w:t>Jumat</w:t>
      </w:r>
      <w:r w:rsidR="006E68FB" w:rsidRPr="003B0017">
        <w:rPr>
          <w:rFonts w:ascii="Arial" w:hAnsi="Arial" w:cs="Arial"/>
          <w:sz w:val="22"/>
          <w:szCs w:val="22"/>
        </w:rPr>
        <w:t xml:space="preserve">, </w:t>
      </w:r>
      <w:r w:rsidR="00162426">
        <w:rPr>
          <w:rFonts w:ascii="Arial" w:hAnsi="Arial" w:cs="Arial"/>
          <w:sz w:val="22"/>
          <w:szCs w:val="22"/>
        </w:rPr>
        <w:t>3</w:t>
      </w:r>
      <w:r w:rsidR="001527E3">
        <w:rPr>
          <w:rFonts w:ascii="Arial" w:hAnsi="Arial" w:cs="Arial"/>
          <w:sz w:val="22"/>
          <w:szCs w:val="22"/>
        </w:rPr>
        <w:t xml:space="preserve"> </w:t>
      </w:r>
      <w:r w:rsidR="00162426">
        <w:rPr>
          <w:rFonts w:ascii="Arial" w:hAnsi="Arial" w:cs="Arial"/>
          <w:sz w:val="22"/>
          <w:szCs w:val="22"/>
        </w:rPr>
        <w:t>Oktober</w:t>
      </w:r>
      <w:r w:rsidR="001527E3">
        <w:rPr>
          <w:rFonts w:ascii="Arial" w:hAnsi="Arial" w:cs="Arial"/>
          <w:sz w:val="22"/>
          <w:szCs w:val="22"/>
        </w:rPr>
        <w:t xml:space="preserve"> 2025</w:t>
      </w:r>
    </w:p>
    <w:p w14:paraId="0508E8EA" w14:textId="561D50F0" w:rsidR="00F94276" w:rsidRPr="003B0017" w:rsidRDefault="00F94276" w:rsidP="00F9427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  <w:t>waktu</w:t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3855CD">
        <w:rPr>
          <w:rFonts w:ascii="Arial" w:hAnsi="Arial" w:cs="Arial"/>
          <w:sz w:val="22"/>
          <w:szCs w:val="22"/>
        </w:rPr>
        <w:t>13</w:t>
      </w:r>
      <w:r w:rsidRPr="003B0017">
        <w:rPr>
          <w:rFonts w:ascii="Arial" w:hAnsi="Arial" w:cs="Arial"/>
          <w:sz w:val="22"/>
          <w:szCs w:val="22"/>
        </w:rPr>
        <w:t>.</w:t>
      </w:r>
      <w:r w:rsidR="003855CD">
        <w:rPr>
          <w:rFonts w:ascii="Arial" w:hAnsi="Arial" w:cs="Arial"/>
          <w:sz w:val="22"/>
          <w:szCs w:val="22"/>
        </w:rPr>
        <w:t>3</w:t>
      </w:r>
      <w:r w:rsidRPr="003B0017">
        <w:rPr>
          <w:rFonts w:ascii="Arial" w:hAnsi="Arial" w:cs="Arial"/>
          <w:sz w:val="22"/>
          <w:szCs w:val="22"/>
        </w:rPr>
        <w:t>0 W</w:t>
      </w:r>
      <w:r w:rsidRPr="003B0017">
        <w:rPr>
          <w:rFonts w:ascii="Arial" w:hAnsi="Arial" w:cs="Arial"/>
          <w:sz w:val="22"/>
          <w:szCs w:val="22"/>
          <w:lang w:val="id-ID"/>
        </w:rPr>
        <w:t>IB</w:t>
      </w:r>
      <w:r w:rsidRPr="003B0017">
        <w:rPr>
          <w:rFonts w:ascii="Arial" w:hAnsi="Arial" w:cs="Arial"/>
          <w:sz w:val="22"/>
          <w:szCs w:val="22"/>
        </w:rPr>
        <w:t xml:space="preserve"> s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>d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 xml:space="preserve"> selesai </w:t>
      </w:r>
    </w:p>
    <w:p w14:paraId="587427AA" w14:textId="60E2E01E" w:rsidR="001527E3" w:rsidRPr="00162426" w:rsidRDefault="00F94276" w:rsidP="0016242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  <w:t>t</w:t>
      </w:r>
      <w:r w:rsidRPr="003B0017">
        <w:rPr>
          <w:rFonts w:ascii="Arial" w:hAnsi="Arial" w:cs="Arial"/>
          <w:sz w:val="22"/>
          <w:szCs w:val="22"/>
          <w:lang w:val="id-ID"/>
        </w:rPr>
        <w:t>empat</w:t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6D1DFA" w:rsidRPr="006D1DFA">
        <w:rPr>
          <w:rFonts w:ascii="Arial" w:hAnsi="Arial" w:cs="Arial"/>
          <w:sz w:val="22"/>
          <w:szCs w:val="22"/>
        </w:rPr>
        <w:t>Ruang Command Center</w:t>
      </w:r>
      <w:r w:rsidR="001527E3">
        <w:rPr>
          <w:rFonts w:ascii="Arial" w:hAnsi="Arial" w:cs="Arial"/>
          <w:sz w:val="22"/>
          <w:szCs w:val="22"/>
        </w:rPr>
        <w:t xml:space="preserve"> Pengadilan Tinggi Agama Padang</w:t>
      </w:r>
    </w:p>
    <w:p w14:paraId="3A0385EA" w14:textId="393DEBD6" w:rsidR="001527E3" w:rsidRPr="003B0017" w:rsidRDefault="001527E3" w:rsidP="0016242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ascii="Arial" w:hAnsi="Arial" w:cs="Arial"/>
          <w:sz w:val="22"/>
          <w:szCs w:val="22"/>
          <w:lang w:val="en-ID"/>
        </w:rPr>
        <w:tab/>
      </w:r>
      <w:r w:rsidR="00162426">
        <w:rPr>
          <w:rFonts w:ascii="Arial" w:hAnsi="Arial" w:cs="Arial"/>
          <w:sz w:val="22"/>
          <w:szCs w:val="22"/>
          <w:lang w:val="en-ID"/>
        </w:rPr>
        <w:t>p</w:t>
      </w:r>
      <w:r>
        <w:rPr>
          <w:rFonts w:ascii="Arial" w:hAnsi="Arial" w:cs="Arial"/>
          <w:sz w:val="22"/>
          <w:szCs w:val="22"/>
          <w:lang w:val="en-ID"/>
        </w:rPr>
        <w:t>akaian</w:t>
      </w:r>
      <w:r>
        <w:rPr>
          <w:rFonts w:ascii="Arial" w:hAnsi="Arial" w:cs="Arial"/>
          <w:sz w:val="22"/>
          <w:szCs w:val="22"/>
          <w:lang w:val="en-ID"/>
        </w:rPr>
        <w:tab/>
      </w:r>
      <w:r>
        <w:rPr>
          <w:rFonts w:ascii="Arial" w:hAnsi="Arial" w:cs="Arial"/>
          <w:sz w:val="22"/>
          <w:szCs w:val="22"/>
          <w:lang w:val="en-ID"/>
        </w:rPr>
        <w:tab/>
        <w:t xml:space="preserve">: </w:t>
      </w:r>
      <w:r w:rsidR="00162426">
        <w:rPr>
          <w:rFonts w:ascii="Arial" w:hAnsi="Arial" w:cs="Arial"/>
          <w:sz w:val="22"/>
          <w:szCs w:val="22"/>
          <w:lang w:val="en-ID"/>
        </w:rPr>
        <w:t>Batik</w:t>
      </w:r>
    </w:p>
    <w:p w14:paraId="54F437EA" w14:textId="77777777" w:rsidR="00D774EA" w:rsidRPr="003B0017" w:rsidRDefault="00D774EA" w:rsidP="00F9427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</w:p>
    <w:bookmarkEnd w:id="3"/>
    <w:p w14:paraId="0B63F7C0" w14:textId="091B2AA5" w:rsidR="001D538F" w:rsidRPr="003B0017" w:rsidRDefault="00F94276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3B0017">
        <w:rPr>
          <w:rFonts w:ascii="Arial" w:hAnsi="Arial" w:cs="Arial"/>
          <w:sz w:val="22"/>
          <w:szCs w:val="22"/>
          <w:lang w:val="id-ID"/>
        </w:rPr>
        <w:t>Demikian</w:t>
      </w:r>
      <w:r w:rsidRPr="003B0017">
        <w:rPr>
          <w:rFonts w:ascii="Arial" w:hAnsi="Arial" w:cs="Arial"/>
          <w:sz w:val="22"/>
          <w:szCs w:val="22"/>
          <w:lang w:val="en-ID"/>
        </w:rPr>
        <w:t xml:space="preserve"> disampaikan dan </w:t>
      </w:r>
      <w:r w:rsidRPr="003B0017">
        <w:rPr>
          <w:rFonts w:ascii="Arial" w:hAnsi="Arial" w:cs="Arial"/>
          <w:sz w:val="22"/>
          <w:szCs w:val="22"/>
          <w:lang w:val="id-ID"/>
        </w:rPr>
        <w:t>terima kasih.</w:t>
      </w:r>
      <w:bookmarkEnd w:id="1"/>
    </w:p>
    <w:p w14:paraId="0BE39CEB" w14:textId="003449D4" w:rsidR="001D538F" w:rsidRPr="003B0017" w:rsidRDefault="001D538F" w:rsidP="001D538F">
      <w:pPr>
        <w:rPr>
          <w:sz w:val="22"/>
          <w:szCs w:val="22"/>
        </w:rPr>
      </w:pPr>
    </w:p>
    <w:p w14:paraId="4C6F43B5" w14:textId="01988BEE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bookmarkStart w:id="4" w:name="_Hlk148342135"/>
      <w:r w:rsidR="00162426">
        <w:rPr>
          <w:rFonts w:ascii="Arial" w:hAnsi="Arial" w:cs="Arial"/>
          <w:sz w:val="22"/>
          <w:szCs w:val="22"/>
        </w:rPr>
        <w:t xml:space="preserve">Wakil </w:t>
      </w:r>
      <w:r w:rsidRPr="00C146A6">
        <w:rPr>
          <w:rFonts w:ascii="Arial" w:hAnsi="Arial" w:cs="Arial"/>
          <w:sz w:val="22"/>
          <w:szCs w:val="22"/>
        </w:rPr>
        <w:t xml:space="preserve">Ketua </w:t>
      </w:r>
    </w:p>
    <w:p w14:paraId="638546DA" w14:textId="663D2452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AFBF9B5" w14:textId="5241E5CB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636C99C" w14:textId="5D963500" w:rsidR="00D22F14" w:rsidRDefault="00D22F14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FA7466E" w14:textId="656BCB81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F45D435" w14:textId="406911F5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="001C22A3">
        <w:rPr>
          <w:rFonts w:ascii="Arial" w:hAnsi="Arial" w:cs="Arial"/>
          <w:sz w:val="22"/>
          <w:szCs w:val="22"/>
        </w:rPr>
        <w:t>A</w:t>
      </w:r>
      <w:r w:rsidR="00162426">
        <w:rPr>
          <w:rFonts w:ascii="Arial" w:hAnsi="Arial" w:cs="Arial"/>
          <w:sz w:val="22"/>
          <w:szCs w:val="22"/>
        </w:rPr>
        <w:t>laidin</w:t>
      </w:r>
    </w:p>
    <w:p w14:paraId="371C969E" w14:textId="328AFA79" w:rsidR="00C46D56" w:rsidRDefault="00C46D56" w:rsidP="00C46D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80A287" w14:textId="77777777" w:rsidR="003E25DF" w:rsidRDefault="003E25DF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bookmarkEnd w:id="4"/>
    <w:p w14:paraId="581D41C3" w14:textId="52597B6B" w:rsidR="003E25DF" w:rsidRDefault="003855CD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Tembusan:</w:t>
      </w:r>
      <w:r>
        <w:rPr>
          <w:rFonts w:ascii="Arial" w:hAnsi="Arial" w:cs="Arial"/>
          <w:sz w:val="20"/>
          <w:szCs w:val="20"/>
        </w:rPr>
        <w:br/>
        <w:t>Ketua Pengadilan Tinggi Agama Padang (sebagai laporan).</w:t>
      </w:r>
    </w:p>
    <w:sectPr w:rsidR="003E25DF" w:rsidSect="00C95203">
      <w:pgSz w:w="11906" w:h="16838" w:code="9"/>
      <w:pgMar w:top="568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6056"/>
    <w:multiLevelType w:val="hybridMultilevel"/>
    <w:tmpl w:val="AC1C49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76"/>
    <w:rsid w:val="001247D2"/>
    <w:rsid w:val="001404E3"/>
    <w:rsid w:val="00152021"/>
    <w:rsid w:val="001527E3"/>
    <w:rsid w:val="00160C9A"/>
    <w:rsid w:val="00162426"/>
    <w:rsid w:val="00165003"/>
    <w:rsid w:val="00192368"/>
    <w:rsid w:val="001B5576"/>
    <w:rsid w:val="001C22A3"/>
    <w:rsid w:val="001D538F"/>
    <w:rsid w:val="001D55B7"/>
    <w:rsid w:val="00360244"/>
    <w:rsid w:val="003855CD"/>
    <w:rsid w:val="003A2937"/>
    <w:rsid w:val="003B0017"/>
    <w:rsid w:val="003E25DF"/>
    <w:rsid w:val="004278F4"/>
    <w:rsid w:val="00460500"/>
    <w:rsid w:val="004705D6"/>
    <w:rsid w:val="00562ECD"/>
    <w:rsid w:val="005A60FC"/>
    <w:rsid w:val="005B2032"/>
    <w:rsid w:val="005C0149"/>
    <w:rsid w:val="005C4A81"/>
    <w:rsid w:val="005C4BA0"/>
    <w:rsid w:val="00632FA9"/>
    <w:rsid w:val="00682456"/>
    <w:rsid w:val="00691C6A"/>
    <w:rsid w:val="006D1DFA"/>
    <w:rsid w:val="006D47D2"/>
    <w:rsid w:val="006E68FB"/>
    <w:rsid w:val="00765E0E"/>
    <w:rsid w:val="008A45EE"/>
    <w:rsid w:val="008B1D21"/>
    <w:rsid w:val="0094090A"/>
    <w:rsid w:val="00985A12"/>
    <w:rsid w:val="00A4275B"/>
    <w:rsid w:val="00B369BA"/>
    <w:rsid w:val="00B97845"/>
    <w:rsid w:val="00BF7110"/>
    <w:rsid w:val="00C065AA"/>
    <w:rsid w:val="00C23A2C"/>
    <w:rsid w:val="00C24C75"/>
    <w:rsid w:val="00C46D56"/>
    <w:rsid w:val="00C95203"/>
    <w:rsid w:val="00D22F14"/>
    <w:rsid w:val="00D774EA"/>
    <w:rsid w:val="00D9085C"/>
    <w:rsid w:val="00D95926"/>
    <w:rsid w:val="00E62839"/>
    <w:rsid w:val="00EB4387"/>
    <w:rsid w:val="00ED3CA9"/>
    <w:rsid w:val="00F071C3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C90F"/>
  <w15:docId w15:val="{D6AC239F-2DB8-4F4A-8D6D-10AC6319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Berki Rahmat</cp:lastModifiedBy>
  <cp:revision>4</cp:revision>
  <cp:lastPrinted>2025-10-02T07:50:00Z</cp:lastPrinted>
  <dcterms:created xsi:type="dcterms:W3CDTF">2025-10-02T07:49:00Z</dcterms:created>
  <dcterms:modified xsi:type="dcterms:W3CDTF">2025-10-02T07:51:00Z</dcterms:modified>
</cp:coreProperties>
</file>