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247B0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8EF1DB" wp14:editId="49E12A03">
            <wp:simplePos x="0" y="0"/>
            <wp:positionH relativeFrom="page">
              <wp:posOffset>917575</wp:posOffset>
            </wp:positionH>
            <wp:positionV relativeFrom="page">
              <wp:posOffset>732790</wp:posOffset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0C" w:rsidRPr="00525DBB" w:rsidRDefault="00247B0C" w:rsidP="00247B0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247B0C" w:rsidRPr="00525DBB" w:rsidRDefault="00247B0C" w:rsidP="00247B0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247B0C" w:rsidRDefault="00247B0C" w:rsidP="00247B0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247B0C" w:rsidRPr="00940C36" w:rsidRDefault="00247B0C" w:rsidP="00247B0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247B0C" w:rsidRPr="00940C36" w:rsidRDefault="00247B0C" w:rsidP="00247B0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6E56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247B0C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Arial" w:hAnsi="Arial" w:cs="Arial"/>
          <w:bCs/>
          <w:iCs/>
          <w:sz w:val="22"/>
          <w:szCs w:val="22"/>
          <w:lang w:val="zh-CN"/>
        </w:rPr>
      </w:pPr>
      <w:proofErr w:type="spellStart"/>
      <w:r w:rsidRPr="00247B0C">
        <w:rPr>
          <w:rFonts w:ascii="Arial" w:hAnsi="Arial" w:cs="Arial"/>
          <w:sz w:val="22"/>
          <w:szCs w:val="20"/>
        </w:rPr>
        <w:t>Nomor</w:t>
      </w:r>
      <w:proofErr w:type="spellEnd"/>
      <w:r w:rsidRPr="00247B0C">
        <w:rPr>
          <w:rFonts w:ascii="Arial" w:hAnsi="Arial" w:cs="Arial"/>
          <w:sz w:val="22"/>
          <w:szCs w:val="20"/>
        </w:rPr>
        <w:tab/>
        <w:t xml:space="preserve">: </w:t>
      </w:r>
      <w:r w:rsidR="00247B0C" w:rsidRPr="00247B0C">
        <w:rPr>
          <w:rFonts w:ascii="Arial" w:eastAsia="Arial" w:hAnsi="Arial" w:cs="Arial"/>
          <w:sz w:val="22"/>
          <w:szCs w:val="22"/>
        </w:rPr>
        <w:t>2390/SEK.W3-A/RA1.6/IX/2023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</w:r>
      <w:r w:rsidR="00247B0C" w:rsidRPr="00247B0C">
        <w:rPr>
          <w:rFonts w:ascii="Arial" w:hAnsi="Arial" w:cs="Arial"/>
          <w:bCs/>
          <w:iCs/>
          <w:sz w:val="22"/>
          <w:szCs w:val="22"/>
        </w:rPr>
        <w:t>7 September 2023</w:t>
      </w:r>
    </w:p>
    <w:p w:rsidR="00097554" w:rsidRPr="00247B0C" w:rsidRDefault="007E54C0">
      <w:pPr>
        <w:tabs>
          <w:tab w:val="left" w:pos="1148"/>
          <w:tab w:val="left" w:pos="1276"/>
        </w:tabs>
        <w:rPr>
          <w:rFonts w:ascii="Arial" w:hAnsi="Arial" w:cs="Arial"/>
          <w:bCs/>
          <w:iCs/>
          <w:sz w:val="22"/>
          <w:szCs w:val="22"/>
          <w:lang w:val="zh-CN"/>
        </w:rPr>
      </w:pP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>Lampiran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: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1 surat</w:t>
      </w:r>
    </w:p>
    <w:p w:rsidR="00FB2C4A" w:rsidRPr="00247B0C" w:rsidRDefault="007E54C0">
      <w:pPr>
        <w:tabs>
          <w:tab w:val="left" w:pos="1148"/>
          <w:tab w:val="left" w:pos="1276"/>
        </w:tabs>
        <w:rPr>
          <w:rFonts w:ascii="Arial" w:eastAsiaTheme="minorEastAsia" w:hAnsi="Arial" w:cs="Arial"/>
          <w:bCs/>
          <w:iCs/>
          <w:sz w:val="22"/>
          <w:szCs w:val="22"/>
          <w:lang w:val="zh-CN" w:eastAsia="zh-CN"/>
        </w:rPr>
      </w:pP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>Perihal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: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 xml:space="preserve">Permohonan Persetujuan Revisi Anggaran </w:t>
      </w:r>
    </w:p>
    <w:p w:rsidR="00097554" w:rsidRPr="00247B0C" w:rsidRDefault="00FB2C4A">
      <w:pPr>
        <w:tabs>
          <w:tab w:val="left" w:pos="1148"/>
          <w:tab w:val="left" w:pos="1276"/>
        </w:tabs>
        <w:rPr>
          <w:rFonts w:ascii="Arial" w:hAnsi="Arial" w:cs="Arial"/>
          <w:bCs/>
          <w:iCs/>
          <w:sz w:val="22"/>
          <w:szCs w:val="22"/>
          <w:lang w:val="zh-CN"/>
        </w:rPr>
      </w:pPr>
      <w:r w:rsidRPr="00247B0C">
        <w:rPr>
          <w:rFonts w:ascii="Arial" w:eastAsiaTheme="minorEastAsia" w:hAnsi="Arial" w:cs="Arial"/>
          <w:bCs/>
          <w:iCs/>
          <w:sz w:val="22"/>
          <w:szCs w:val="22"/>
          <w:lang w:val="zh-CN" w:eastAsia="zh-CN"/>
        </w:rPr>
        <w:tab/>
      </w:r>
      <w:r w:rsidRPr="00247B0C">
        <w:rPr>
          <w:rFonts w:ascii="Arial" w:eastAsiaTheme="minorEastAsia" w:hAnsi="Arial" w:cs="Arial"/>
          <w:bCs/>
          <w:iCs/>
          <w:sz w:val="22"/>
          <w:szCs w:val="22"/>
          <w:lang w:eastAsia="zh-CN"/>
        </w:rPr>
        <w:t xml:space="preserve">  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>Sat</w:t>
      </w:r>
      <w:proofErr w:type="spellStart"/>
      <w:r w:rsidRPr="00247B0C">
        <w:rPr>
          <w:rFonts w:ascii="Arial" w:hAnsi="Arial" w:cs="Arial"/>
          <w:bCs/>
          <w:iCs/>
          <w:sz w:val="22"/>
          <w:szCs w:val="22"/>
        </w:rPr>
        <w:t>uan</w:t>
      </w:r>
      <w:proofErr w:type="spellEnd"/>
      <w:r w:rsidRPr="00247B0C">
        <w:rPr>
          <w:rFonts w:ascii="Arial" w:hAnsi="Arial" w:cs="Arial"/>
          <w:bCs/>
          <w:iCs/>
          <w:sz w:val="22"/>
          <w:szCs w:val="22"/>
        </w:rPr>
        <w:t xml:space="preserve"> K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>er</w:t>
      </w:r>
      <w:r w:rsidRPr="00247B0C">
        <w:rPr>
          <w:rFonts w:ascii="Arial" w:hAnsi="Arial" w:cs="Arial"/>
          <w:bCs/>
          <w:iCs/>
          <w:sz w:val="22"/>
          <w:szCs w:val="22"/>
        </w:rPr>
        <w:t>ja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 xml:space="preserve"> P</w:t>
      </w:r>
      <w:proofErr w:type="spellStart"/>
      <w:r w:rsidRPr="00247B0C">
        <w:rPr>
          <w:rFonts w:ascii="Arial" w:hAnsi="Arial" w:cs="Arial"/>
          <w:bCs/>
          <w:iCs/>
          <w:sz w:val="22"/>
          <w:szCs w:val="22"/>
        </w:rPr>
        <w:t>engadilan</w:t>
      </w:r>
      <w:proofErr w:type="spellEnd"/>
      <w:r w:rsidRPr="00247B0C">
        <w:rPr>
          <w:rFonts w:ascii="Arial" w:hAnsi="Arial" w:cs="Arial"/>
          <w:bCs/>
          <w:iCs/>
          <w:sz w:val="22"/>
          <w:szCs w:val="22"/>
        </w:rPr>
        <w:t xml:space="preserve"> 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>A</w:t>
      </w:r>
      <w:proofErr w:type="spellStart"/>
      <w:r w:rsidRPr="00247B0C">
        <w:rPr>
          <w:rFonts w:ascii="Arial" w:hAnsi="Arial" w:cs="Arial"/>
          <w:bCs/>
          <w:iCs/>
          <w:sz w:val="22"/>
          <w:szCs w:val="22"/>
        </w:rPr>
        <w:t>gama</w:t>
      </w:r>
      <w:proofErr w:type="spellEnd"/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 xml:space="preserve"> </w:t>
      </w:r>
      <w:r w:rsidR="00316F0A" w:rsidRPr="00247B0C">
        <w:rPr>
          <w:rFonts w:ascii="Arial" w:hAnsi="Arial" w:cs="Arial"/>
          <w:bCs/>
          <w:iCs/>
          <w:sz w:val="22"/>
          <w:szCs w:val="22"/>
        </w:rPr>
        <w:t>Padang</w:t>
      </w:r>
    </w:p>
    <w:p w:rsidR="00097554" w:rsidRPr="00247B0C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FB2C4A" w:rsidRPr="00247B0C" w:rsidRDefault="00FB2C4A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097554" w:rsidRPr="00247B0C" w:rsidRDefault="007E54C0" w:rsidP="00FB2C4A">
      <w:pPr>
        <w:ind w:left="539" w:hanging="539"/>
        <w:jc w:val="both"/>
        <w:rPr>
          <w:rFonts w:ascii="Arial" w:hAnsi="Arial" w:cs="Arial"/>
          <w:bCs/>
          <w:sz w:val="22"/>
          <w:szCs w:val="20"/>
        </w:rPr>
      </w:pPr>
      <w:proofErr w:type="spellStart"/>
      <w:r w:rsidRPr="00247B0C">
        <w:rPr>
          <w:rFonts w:ascii="Arial" w:hAnsi="Arial" w:cs="Arial"/>
          <w:bCs/>
          <w:sz w:val="22"/>
          <w:szCs w:val="20"/>
        </w:rPr>
        <w:t>Yth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.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Sekretaris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</w:t>
      </w:r>
      <w:r w:rsidR="00155BD8" w:rsidRPr="00247B0C">
        <w:rPr>
          <w:rFonts w:ascii="Arial" w:hAnsi="Arial" w:cs="Arial"/>
          <w:bCs/>
          <w:sz w:val="22"/>
          <w:szCs w:val="20"/>
        </w:rPr>
        <w:t>MA RI</w:t>
      </w:r>
    </w:p>
    <w:p w:rsidR="00155BD8" w:rsidRPr="00247B0C" w:rsidRDefault="00155BD8" w:rsidP="00FB2C4A">
      <w:pPr>
        <w:ind w:left="539" w:hanging="539"/>
        <w:jc w:val="both"/>
        <w:rPr>
          <w:rFonts w:ascii="Arial" w:hAnsi="Arial" w:cs="Arial"/>
          <w:bCs/>
          <w:sz w:val="22"/>
          <w:szCs w:val="20"/>
        </w:rPr>
      </w:pPr>
      <w:proofErr w:type="spellStart"/>
      <w:r w:rsidRPr="00247B0C">
        <w:rPr>
          <w:rFonts w:ascii="Arial" w:hAnsi="Arial" w:cs="Arial"/>
          <w:bCs/>
          <w:sz w:val="22"/>
          <w:szCs w:val="20"/>
        </w:rPr>
        <w:t>c.q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Kepala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Biro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Keuangan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BUA MA-RI</w:t>
      </w:r>
    </w:p>
    <w:p w:rsidR="00155BD8" w:rsidRPr="00247B0C" w:rsidRDefault="00155BD8" w:rsidP="00FB2C4A">
      <w:pPr>
        <w:ind w:left="540" w:hanging="539"/>
        <w:jc w:val="both"/>
        <w:rPr>
          <w:rFonts w:ascii="Arial" w:hAnsi="Arial" w:cs="Arial"/>
          <w:bCs/>
          <w:sz w:val="22"/>
          <w:szCs w:val="20"/>
        </w:rPr>
      </w:pPr>
      <w:r w:rsidRPr="00247B0C">
        <w:rPr>
          <w:rFonts w:ascii="Arial" w:hAnsi="Arial" w:cs="Arial"/>
          <w:bCs/>
          <w:sz w:val="22"/>
          <w:szCs w:val="20"/>
        </w:rPr>
        <w:t xml:space="preserve">di </w:t>
      </w:r>
    </w:p>
    <w:p w:rsidR="00155BD8" w:rsidRPr="00247B0C" w:rsidRDefault="00155BD8" w:rsidP="00FB2C4A">
      <w:pPr>
        <w:ind w:left="720" w:hanging="539"/>
        <w:jc w:val="both"/>
        <w:rPr>
          <w:rFonts w:ascii="Arial" w:hAnsi="Arial" w:cs="Arial"/>
          <w:bCs/>
          <w:sz w:val="22"/>
          <w:szCs w:val="20"/>
        </w:rPr>
      </w:pPr>
      <w:r w:rsidRPr="00247B0C">
        <w:rPr>
          <w:rFonts w:ascii="Arial" w:hAnsi="Arial" w:cs="Arial"/>
          <w:bCs/>
          <w:sz w:val="22"/>
          <w:szCs w:val="20"/>
        </w:rPr>
        <w:t>Jakarta</w:t>
      </w:r>
    </w:p>
    <w:p w:rsidR="00097554" w:rsidRDefault="00097554" w:rsidP="00FB2C4A">
      <w:pPr>
        <w:tabs>
          <w:tab w:val="left" w:pos="1778"/>
        </w:tabs>
        <w:spacing w:after="120"/>
        <w:ind w:left="1259" w:hanging="539"/>
        <w:jc w:val="both"/>
        <w:rPr>
          <w:rFonts w:ascii="Arial" w:hAnsi="Arial" w:cs="Arial"/>
          <w:spacing w:val="-4"/>
          <w:sz w:val="22"/>
          <w:szCs w:val="20"/>
        </w:rPr>
      </w:pPr>
    </w:p>
    <w:p w:rsidR="00247B0C" w:rsidRPr="00247B0C" w:rsidRDefault="00247B0C" w:rsidP="00FB2C4A">
      <w:pPr>
        <w:tabs>
          <w:tab w:val="left" w:pos="1778"/>
        </w:tabs>
        <w:spacing w:after="120"/>
        <w:ind w:left="1259" w:hanging="539"/>
        <w:jc w:val="both"/>
        <w:rPr>
          <w:rFonts w:ascii="Arial" w:hAnsi="Arial" w:cs="Arial"/>
          <w:spacing w:val="-4"/>
          <w:sz w:val="22"/>
          <w:szCs w:val="20"/>
        </w:rPr>
      </w:pPr>
    </w:p>
    <w:p w:rsidR="00097554" w:rsidRPr="00247B0C" w:rsidRDefault="007E54C0" w:rsidP="00FB2C4A">
      <w:pPr>
        <w:spacing w:after="240"/>
        <w:ind w:left="567" w:hanging="567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Assalamu’alaikum Wr. Wb.</w:t>
      </w:r>
    </w:p>
    <w:p w:rsidR="00097554" w:rsidRPr="00247B0C" w:rsidRDefault="007E54C0" w:rsidP="00FB2C4A">
      <w:pPr>
        <w:spacing w:after="240" w:line="360" w:lineRule="auto"/>
        <w:ind w:firstLine="567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Sehubungan dengan surat </w:t>
      </w:r>
      <w:proofErr w:type="spellStart"/>
      <w:r w:rsidR="00316F0A" w:rsidRPr="00247B0C">
        <w:rPr>
          <w:rFonts w:ascii="Arial" w:hAnsi="Arial" w:cs="Arial"/>
          <w:sz w:val="22"/>
          <w:szCs w:val="20"/>
        </w:rPr>
        <w:t>Sekretaris</w:t>
      </w:r>
      <w:proofErr w:type="spellEnd"/>
      <w:r w:rsidR="00316F0A" w:rsidRPr="00247B0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316F0A" w:rsidRPr="00247B0C">
        <w:rPr>
          <w:rFonts w:ascii="Arial" w:hAnsi="Arial" w:cs="Arial"/>
          <w:sz w:val="22"/>
          <w:szCs w:val="20"/>
        </w:rPr>
        <w:t>Pengadilan</w:t>
      </w:r>
      <w:proofErr w:type="spellEnd"/>
      <w:r w:rsidR="00316F0A" w:rsidRPr="00247B0C">
        <w:rPr>
          <w:rFonts w:ascii="Arial" w:hAnsi="Arial" w:cs="Arial"/>
          <w:sz w:val="22"/>
          <w:szCs w:val="20"/>
        </w:rPr>
        <w:t xml:space="preserve"> Agama Padang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 nomor </w:t>
      </w:r>
      <w:r w:rsidR="00247B0C" w:rsidRPr="00247B0C">
        <w:rPr>
          <w:rFonts w:ascii="Arial" w:hAnsi="Arial" w:cs="Arial"/>
          <w:sz w:val="22"/>
          <w:szCs w:val="20"/>
          <w:lang w:val="zh-CN"/>
        </w:rPr>
        <w:t>2255/SEK.W3-A1/RA1.6/IX/2023</w:t>
      </w:r>
      <w:r w:rsidR="00247B0C">
        <w:rPr>
          <w:rFonts w:ascii="Arial" w:hAnsi="Arial" w:cs="Arial"/>
          <w:sz w:val="22"/>
          <w:szCs w:val="20"/>
        </w:rPr>
        <w:t xml:space="preserve"> 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tanggal </w:t>
      </w:r>
      <w:r w:rsidR="00247B0C">
        <w:rPr>
          <w:rFonts w:ascii="Arial" w:hAnsi="Arial" w:cs="Arial"/>
          <w:sz w:val="22"/>
          <w:szCs w:val="20"/>
        </w:rPr>
        <w:t>6 September 2023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 perihal Permohonan Persetujuan Revisi Anggaran </w:t>
      </w:r>
      <w:r w:rsidR="00247B0C">
        <w:rPr>
          <w:rFonts w:ascii="Arial" w:hAnsi="Arial" w:cs="Arial"/>
          <w:sz w:val="22"/>
          <w:szCs w:val="20"/>
        </w:rPr>
        <w:t xml:space="preserve">TA 2023 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Pengadilan Agama </w:t>
      </w:r>
      <w:r w:rsidR="00316F0A" w:rsidRPr="00247B0C">
        <w:rPr>
          <w:rFonts w:ascii="Arial" w:hAnsi="Arial" w:cs="Arial"/>
          <w:sz w:val="22"/>
          <w:szCs w:val="20"/>
        </w:rPr>
        <w:t>Padang</w:t>
      </w:r>
      <w:r w:rsidRPr="00247B0C">
        <w:rPr>
          <w:rFonts w:ascii="Arial" w:hAnsi="Arial" w:cs="Arial"/>
          <w:sz w:val="22"/>
          <w:szCs w:val="20"/>
          <w:lang w:val="zh-CN"/>
        </w:rPr>
        <w:t>, bersama ini kami teruskan surat tersebut dengan harapan dapat disetujui.</w:t>
      </w:r>
    </w:p>
    <w:p w:rsidR="00097554" w:rsidRPr="00247B0C" w:rsidRDefault="007E54C0" w:rsidP="00FB2C4A">
      <w:pPr>
        <w:spacing w:after="240" w:line="360" w:lineRule="auto"/>
        <w:ind w:left="567" w:hanging="539"/>
        <w:jc w:val="both"/>
        <w:rPr>
          <w:rFonts w:ascii="Arial" w:hAnsi="Arial" w:cs="Arial"/>
          <w:sz w:val="22"/>
          <w:szCs w:val="20"/>
          <w:lang w:val="id-ID"/>
        </w:rPr>
      </w:pPr>
      <w:r w:rsidRPr="00247B0C">
        <w:rPr>
          <w:rFonts w:ascii="Arial" w:hAnsi="Arial" w:cs="Arial"/>
          <w:sz w:val="22"/>
          <w:szCs w:val="20"/>
          <w:lang w:val="zh-CN"/>
        </w:rPr>
        <w:t>Demikian disampaikan, atas perhatiannya diucapkan terima kasih.</w:t>
      </w:r>
    </w:p>
    <w:p w:rsidR="00097554" w:rsidRPr="00247B0C" w:rsidRDefault="00097554" w:rsidP="00155BD8">
      <w:pPr>
        <w:tabs>
          <w:tab w:val="left" w:pos="1778"/>
        </w:tabs>
        <w:rPr>
          <w:rFonts w:ascii="Arial" w:hAnsi="Arial" w:cs="Arial"/>
          <w:sz w:val="22"/>
          <w:szCs w:val="20"/>
          <w:lang w:val="id-ID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id-ID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id-ID"/>
        </w:rPr>
      </w:pPr>
      <w:r w:rsidRPr="00247B0C">
        <w:rPr>
          <w:rFonts w:ascii="Arial" w:hAnsi="Arial" w:cs="Arial"/>
          <w:sz w:val="22"/>
          <w:szCs w:val="20"/>
          <w:lang w:val="id-ID"/>
        </w:rPr>
        <w:t>Wassalam,</w:t>
      </w: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</w:rPr>
      </w:pPr>
      <w:r w:rsidRPr="00247B0C">
        <w:rPr>
          <w:rFonts w:ascii="Arial" w:hAnsi="Arial" w:cs="Arial"/>
          <w:sz w:val="22"/>
          <w:szCs w:val="20"/>
          <w:lang w:val="zh-CN" w:eastAsia="zh-CN"/>
        </w:rPr>
        <w:t>Sekretaris</w:t>
      </w: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eastAsia="zh-CN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zh-CN" w:eastAsia="zh-CN"/>
        </w:rPr>
      </w:pPr>
      <w:r w:rsidRPr="00247B0C">
        <w:rPr>
          <w:rFonts w:ascii="Arial" w:hAnsi="Arial" w:cs="Arial"/>
          <w:sz w:val="22"/>
          <w:szCs w:val="20"/>
          <w:lang w:val="zh-CN" w:eastAsia="zh-CN"/>
        </w:rPr>
        <w:t>H. Idris Latif, S.H., M.H.</w:t>
      </w:r>
    </w:p>
    <w:p w:rsidR="00155BD8" w:rsidRPr="00247B0C" w:rsidRDefault="00155BD8" w:rsidP="00A065B9">
      <w:pPr>
        <w:tabs>
          <w:tab w:val="left" w:pos="1778"/>
        </w:tabs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155BD8" w:rsidRPr="00247B0C" w:rsidRDefault="00155BD8" w:rsidP="00A065B9">
      <w:pPr>
        <w:tabs>
          <w:tab w:val="left" w:pos="1778"/>
        </w:tabs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097554" w:rsidRPr="00247B0C" w:rsidRDefault="00097554">
      <w:pPr>
        <w:ind w:left="1260" w:hanging="1"/>
        <w:jc w:val="both"/>
        <w:rPr>
          <w:rFonts w:ascii="Arial" w:hAnsi="Arial" w:cs="Arial"/>
          <w:sz w:val="22"/>
          <w:szCs w:val="20"/>
          <w:lang w:val="zh-CN"/>
        </w:rPr>
      </w:pPr>
    </w:p>
    <w:p w:rsidR="00097554" w:rsidRPr="00247B0C" w:rsidRDefault="007E54C0" w:rsidP="00FB2C4A">
      <w:pPr>
        <w:ind w:hanging="1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Tembusan:</w:t>
      </w:r>
    </w:p>
    <w:p w:rsidR="00FB2C4A" w:rsidRPr="00247B0C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Ketua Pengadilan Tinggi Agama Padang sebagai laporan</w:t>
      </w:r>
      <w:r w:rsidR="00247B0C">
        <w:rPr>
          <w:rFonts w:ascii="Arial" w:hAnsi="Arial" w:cs="Arial"/>
          <w:sz w:val="22"/>
          <w:szCs w:val="20"/>
        </w:rPr>
        <w:t>;</w:t>
      </w:r>
      <w:bookmarkStart w:id="0" w:name="_GoBack"/>
      <w:bookmarkEnd w:id="0"/>
    </w:p>
    <w:p w:rsidR="00097554" w:rsidRPr="00247B0C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Sekretaris Pengadilan Agama </w:t>
      </w:r>
      <w:r w:rsidR="00316F0A" w:rsidRPr="00247B0C">
        <w:rPr>
          <w:rFonts w:ascii="Arial" w:hAnsi="Arial" w:cs="Arial"/>
          <w:sz w:val="22"/>
          <w:szCs w:val="20"/>
        </w:rPr>
        <w:t>Padang</w:t>
      </w:r>
    </w:p>
    <w:p w:rsidR="00097554" w:rsidRPr="00247B0C" w:rsidRDefault="00097554">
      <w:pPr>
        <w:spacing w:after="240" w:line="360" w:lineRule="auto"/>
        <w:ind w:left="1260" w:hanging="1"/>
        <w:jc w:val="both"/>
        <w:rPr>
          <w:rFonts w:ascii="Arial" w:hAnsi="Arial" w:cs="Arial"/>
          <w:sz w:val="22"/>
          <w:szCs w:val="20"/>
          <w:lang w:val="zh-CN"/>
        </w:rPr>
      </w:pPr>
    </w:p>
    <w:sectPr w:rsidR="00097554" w:rsidRPr="00247B0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55BD8"/>
    <w:rsid w:val="001E3488"/>
    <w:rsid w:val="001F6174"/>
    <w:rsid w:val="002119EE"/>
    <w:rsid w:val="00226CFA"/>
    <w:rsid w:val="002350A3"/>
    <w:rsid w:val="002353CC"/>
    <w:rsid w:val="00247B0C"/>
    <w:rsid w:val="00256B96"/>
    <w:rsid w:val="00287977"/>
    <w:rsid w:val="002E2601"/>
    <w:rsid w:val="002E35D7"/>
    <w:rsid w:val="002F3E82"/>
    <w:rsid w:val="0030294B"/>
    <w:rsid w:val="00316F0A"/>
    <w:rsid w:val="003B684A"/>
    <w:rsid w:val="003D72AD"/>
    <w:rsid w:val="003E066B"/>
    <w:rsid w:val="003F5AEB"/>
    <w:rsid w:val="00401B79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6A6460"/>
    <w:rsid w:val="00705D40"/>
    <w:rsid w:val="00761FBC"/>
    <w:rsid w:val="007A2860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54CDC"/>
    <w:rsid w:val="0097050B"/>
    <w:rsid w:val="00970B2F"/>
    <w:rsid w:val="00974558"/>
    <w:rsid w:val="00994788"/>
    <w:rsid w:val="009D281F"/>
    <w:rsid w:val="009D405D"/>
    <w:rsid w:val="00A065B9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876BB"/>
    <w:rsid w:val="00B9245C"/>
    <w:rsid w:val="00BE0510"/>
    <w:rsid w:val="00C037FC"/>
    <w:rsid w:val="00C106C9"/>
    <w:rsid w:val="00C27B53"/>
    <w:rsid w:val="00C340BF"/>
    <w:rsid w:val="00C50255"/>
    <w:rsid w:val="00C6594E"/>
    <w:rsid w:val="00C8042C"/>
    <w:rsid w:val="00D12355"/>
    <w:rsid w:val="00D20A86"/>
    <w:rsid w:val="00D31CE8"/>
    <w:rsid w:val="00D36B32"/>
    <w:rsid w:val="00D4372E"/>
    <w:rsid w:val="00D908F8"/>
    <w:rsid w:val="00DA1C84"/>
    <w:rsid w:val="00DB6E56"/>
    <w:rsid w:val="00DC6FBA"/>
    <w:rsid w:val="00DD7197"/>
    <w:rsid w:val="00E951A5"/>
    <w:rsid w:val="00E95FB6"/>
    <w:rsid w:val="00F06C54"/>
    <w:rsid w:val="00F66869"/>
    <w:rsid w:val="00F83CBB"/>
    <w:rsid w:val="00FB2C4A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C72CD5"/>
  <w15:docId w15:val="{268227CC-4917-49B5-AC6A-B11D29F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2022-11-30T01:23:00Z</cp:lastPrinted>
  <dcterms:created xsi:type="dcterms:W3CDTF">2023-09-07T07:05:00Z</dcterms:created>
  <dcterms:modified xsi:type="dcterms:W3CDTF">2023-09-07T07:05:00Z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