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>
          <v:shape id="_x0000_s1032" o:spid="_x0000_s1032" o:spt="202" type="#_x0000_t202" style="position:absolute;left:0pt;margin-left:86.8pt;margin-top:3.3pt;height:20.15pt;width:380.5pt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32"/>
                      <w:szCs w:val="32"/>
                    </w:rPr>
                    <w:t>MAHKAMAH AGUNG RI</w:t>
                  </w:r>
                </w:p>
              </w:txbxContent>
            </v:textbox>
          </v:shape>
        </w:pic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>
          <v:shape id="_x0000_s1031" o:spid="_x0000_s1031" o:spt="202" type="#_x0000_t202" style="position:absolute;left:0pt;margin-left:90.3pt;margin-top:6.5pt;height:22.4pt;width:380.5pt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32"/>
                      <w:szCs w:val="32"/>
                    </w:rPr>
                    <w:t>BADAN URUSAN ADMINISTRASI</w:t>
                  </w:r>
                </w:p>
              </w:txbxContent>
            </v:textbox>
          </v:shape>
        </w:pic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>
          <v:shape id="_x0000_s1026" o:spid="_x0000_s1026" o:spt="202" type="#_x0000_t202" style="position:absolute;left:0pt;margin-left:91.1pt;margin-top:3.05pt;height:19.05pt;width:380.5pt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32"/>
                      <w:szCs w:val="32"/>
                    </w:rPr>
                    <w:t>PENGADILAN TINGGI AGAMA PADANG</w:t>
                  </w:r>
                </w:p>
              </w:txbxContent>
            </v:textbox>
          </v:shape>
        </w:pict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>
          <v:shape id="_x0000_s1027" o:spid="_x0000_s1027" o:spt="202" type="#_x0000_t202" style="position:absolute;left:0pt;margin-left:97.85pt;margin-top:9.2pt;height:43.45pt;width:372.95pt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rFonts w:ascii="Arial Narrow" w:hAnsi="Arial Narrow"/>
                      <w:spacing w:val="10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>Jl. Bypass Km 24 Anak Air, Batipuh Panjang, Kec. Koto Tangah</w:t>
                  </w:r>
                </w:p>
                <w:p>
                  <w:pPr>
                    <w:jc w:val="center"/>
                  </w:pPr>
                  <w:r>
                    <w:rPr>
                      <w:rFonts w:ascii="Arial Narrow" w:hAnsi="Arial Narrow"/>
                      <w:spacing w:val="10"/>
                    </w:rPr>
                    <w:t>Telp.(0751) 7054806 fax (0751) 40537</w:t>
                  </w:r>
                </w:p>
                <w:p>
                  <w:pPr>
                    <w:jc w:val="center"/>
                    <w:rPr>
                      <w:i/>
                    </w:rPr>
                  </w:pPr>
                  <w:r>
                    <w:t xml:space="preserve">Website: </w:t>
                  </w:r>
                  <w:r>
                    <w:fldChar w:fldCharType="begin"/>
                  </w:r>
                  <w:r>
                    <w:instrText xml:space="preserve"> HYPERLINK "http://www.pta-padang.go.id" </w:instrText>
                  </w:r>
                  <w:r>
                    <w:fldChar w:fldCharType="separate"/>
                  </w:r>
                  <w:r>
                    <w:rPr>
                      <w:rStyle w:val="7"/>
                      <w:i/>
                    </w:rPr>
                    <w:t>www.pta-padang.go.id</w:t>
                  </w:r>
                  <w:r>
                    <w:rPr>
                      <w:rStyle w:val="7"/>
                      <w:i/>
                    </w:rPr>
                    <w:fldChar w:fldCharType="end"/>
                  </w:r>
                  <w:r>
                    <w:rPr>
                      <w:rStyle w:val="7"/>
                      <w:i/>
                    </w:rPr>
                    <w:t xml:space="preserve">   </w:t>
                  </w:r>
                  <w:r>
                    <w:t xml:space="preserve">Email: </w:t>
                  </w:r>
                  <w:r>
                    <w:rPr>
                      <w:i/>
                    </w:rPr>
                    <w:t>admin@pta-padang.go.id</w:t>
                  </w:r>
                </w:p>
              </w:txbxContent>
            </v:textbox>
          </v:shape>
        </w:pic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w:pict>
          <v:line id="_x0000_s1029" o:spid="_x0000_s1029" o:spt="20" style="position:absolute;left:0pt;margin-left:0pt;margin-top:1.5pt;height:0pt;width:467.3pt;z-index:251662336;mso-width-relative:page;mso-height-relative:page;" coordsize="21600,21600">
            <v:path arrowok="t"/>
            <v:fill focussize="0,0"/>
            <v:stroke weight="3pt" linestyle="thinThin"/>
            <v:imagedata o:title=""/>
            <o:lock v:ext="edit"/>
          </v:line>
        </w:pict>
      </w:r>
    </w:p>
    <w:p>
      <w:pPr>
        <w:jc w:val="center"/>
        <w:rPr>
          <w:rFonts w:ascii="Bookman Old Style" w:hAnsi="Bookman Old Style"/>
          <w:sz w:val="22"/>
          <w:szCs w:val="22"/>
          <w:u w:val="single"/>
          <w:lang w:val="id-ID"/>
        </w:rPr>
      </w:pPr>
      <w:r>
        <w:rPr>
          <w:rFonts w:ascii="Bookman Old Style" w:hAnsi="Bookman Old Style"/>
          <w:sz w:val="22"/>
          <w:szCs w:val="22"/>
          <w:u w:val="single"/>
          <w:lang w:val="id-ID"/>
        </w:rPr>
        <w:t>SURAT PERNYATAAN TANGGUNG JAWAB MUTLAK</w:t>
      </w:r>
    </w:p>
    <w:p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: W3-A</w:t>
      </w:r>
      <w:r>
        <w:rPr>
          <w:rFonts w:ascii="Bookman Old Style" w:hAnsi="Bookman Old Style"/>
          <w:sz w:val="22"/>
          <w:szCs w:val="22"/>
        </w:rPr>
        <w:t xml:space="preserve">/          </w:t>
      </w:r>
      <w:r>
        <w:rPr>
          <w:rFonts w:ascii="Bookman Old Style" w:hAnsi="Bookman Old Style"/>
          <w:sz w:val="22"/>
          <w:szCs w:val="22"/>
          <w:lang w:val="id-ID"/>
        </w:rPr>
        <w:t>/KU.0</w:t>
      </w:r>
      <w:r>
        <w:rPr>
          <w:rFonts w:ascii="Bookman Old Style" w:hAnsi="Bookman Old Style"/>
          <w:sz w:val="22"/>
          <w:szCs w:val="22"/>
          <w:lang w:val="zh-CN"/>
        </w:rPr>
        <w:t>0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hint="default" w:ascii="Bookman Old Style" w:hAnsi="Bookman Old Style"/>
          <w:sz w:val="22"/>
          <w:szCs w:val="22"/>
          <w:lang w:val="en-US"/>
        </w:rPr>
        <w:t>IX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22</w:t>
      </w: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Yang bertanda tangan dibawah ini</w:t>
      </w:r>
      <w:r>
        <w:rPr>
          <w:rFonts w:ascii="Bookman Old Style" w:hAnsi="Bookman Old Style"/>
          <w:sz w:val="22"/>
          <w:szCs w:val="22"/>
        </w:rPr>
        <w:t xml:space="preserve"> :</w:t>
      </w:r>
    </w:p>
    <w:p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MUKHLIS, S.H.</w:t>
      </w:r>
    </w:p>
    <w:p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197302242003121002</w:t>
      </w:r>
    </w:p>
    <w:p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Jabatan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Pejabat Pembuat Komitmen</w:t>
      </w:r>
    </w:p>
    <w:p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Dalam rangka pengajuan usulan Revisi Anggaran berupa revisi POK DIPA 005.0</w:t>
      </w:r>
      <w:r>
        <w:rPr>
          <w:rFonts w:hint="default" w:ascii="Bookman Old Style" w:hAnsi="Bookman Old Style"/>
          <w:sz w:val="22"/>
          <w:szCs w:val="22"/>
          <w:lang w:val="en-US"/>
        </w:rPr>
        <w:t>4</w:t>
      </w:r>
      <w:r>
        <w:rPr>
          <w:rFonts w:ascii="Bookman Old Style" w:hAnsi="Bookman Old Style"/>
          <w:sz w:val="22"/>
          <w:szCs w:val="22"/>
        </w:rPr>
        <w:t>.40190</w:t>
      </w:r>
      <w:r>
        <w:rPr>
          <w:rFonts w:hint="default" w:ascii="Bookman Old Style" w:hAnsi="Bookman Old Style"/>
          <w:sz w:val="22"/>
          <w:szCs w:val="22"/>
          <w:lang w:val="en-US"/>
        </w:rPr>
        <w:t>1</w:t>
      </w:r>
      <w:r>
        <w:rPr>
          <w:rFonts w:ascii="Bookman Old Style" w:hAnsi="Bookman Old Style"/>
          <w:sz w:val="22"/>
          <w:szCs w:val="22"/>
        </w:rPr>
        <w:t xml:space="preserve"> sesuai surat nomor W3-A/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 </w:t>
      </w:r>
      <w:r>
        <w:rPr>
          <w:rFonts w:ascii="Bookman Old Style" w:hAnsi="Bookman Old Style"/>
          <w:sz w:val="22"/>
          <w:szCs w:val="22"/>
        </w:rPr>
        <w:t>/KU.00/I</w:t>
      </w:r>
      <w:r>
        <w:rPr>
          <w:rFonts w:hint="default" w:ascii="Bookman Old Style" w:hAnsi="Bookman Old Style"/>
          <w:sz w:val="22"/>
          <w:szCs w:val="22"/>
          <w:lang w:val="en-US"/>
        </w:rPr>
        <w:t>X</w:t>
      </w:r>
      <w:r>
        <w:rPr>
          <w:rFonts w:ascii="Bookman Old Style" w:hAnsi="Bookman Old Style"/>
          <w:sz w:val="22"/>
          <w:szCs w:val="22"/>
        </w:rPr>
        <w:t xml:space="preserve">/2022 tanggal </w:t>
      </w:r>
      <w:r>
        <w:rPr>
          <w:rFonts w:ascii="Bookman Old Style" w:hAnsi="Bookman Old Style"/>
          <w:sz w:val="22"/>
          <w:szCs w:val="22"/>
        </w:rPr>
        <w:br w:type="textWrapping"/>
      </w:r>
      <w:r>
        <w:rPr>
          <w:rFonts w:hint="default" w:ascii="Bookman Old Style" w:hAnsi="Bookman Old Style"/>
          <w:sz w:val="22"/>
          <w:szCs w:val="22"/>
          <w:lang w:val="en-US"/>
        </w:rPr>
        <w:t>7 September</w:t>
      </w:r>
      <w:r>
        <w:rPr>
          <w:rFonts w:ascii="Bookman Old Style" w:hAnsi="Bookman Old Style"/>
          <w:sz w:val="22"/>
          <w:szCs w:val="22"/>
        </w:rPr>
        <w:t xml:space="preserve"> 2022 dengan ini menyatakan dan bertanggung jawab secara penuh atas hal-hal sebagai berikut :</w:t>
      </w:r>
    </w:p>
    <w:p>
      <w:pPr>
        <w:pStyle w:val="9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Pejabat Pembuat Komitmen sanggup menyelesaikan Keluaran (</w:t>
      </w:r>
      <w:r>
        <w:rPr>
          <w:rFonts w:ascii="Bookman Old Style" w:hAnsi="Bookman Old Style"/>
          <w:i/>
          <w:sz w:val="22"/>
          <w:szCs w:val="22"/>
        </w:rPr>
        <w:t>Output</w:t>
      </w:r>
      <w:r>
        <w:rPr>
          <w:rFonts w:ascii="Bookman Old Style" w:hAnsi="Bookman Old Style"/>
          <w:sz w:val="22"/>
          <w:szCs w:val="22"/>
        </w:rPr>
        <w:t>) yang telah direncanakan.</w:t>
      </w:r>
    </w:p>
    <w:p>
      <w:pPr>
        <w:pStyle w:val="9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Pejabat Pembuat Komitmen bertanggung jawab secara formal dan material atas kebenaran usulan Revisi Anggaran yang diajukan.</w:t>
      </w:r>
    </w:p>
    <w:p>
      <w:pPr>
        <w:pStyle w:val="9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Usulan Revisi Anggaran telah disusun sesuai ketentuan sebagaimana diatur dalam Peraturan Menteri Keuangan mengenai tata cara revisi Anggaran.</w:t>
      </w:r>
    </w:p>
    <w:p>
      <w:pPr>
        <w:pStyle w:val="9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Dokumen-dokumen yang disyaratkan dalam rangka Revisi Anggaran telah disusun dengan lengkap dan benar, disimpan oleh satker dan siap untuk diaudit sewaktu-waktu.</w:t>
      </w:r>
    </w:p>
    <w:p>
      <w:pPr>
        <w:pStyle w:val="9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Perhitungan kebutuhan anggaran yang dituangkan dalam TOR dan RAB telah disusun mengikuti ketentuan dan merupakan harga yang paling ekonomis.</w:t>
      </w:r>
    </w:p>
    <w:p>
      <w:pPr>
        <w:pStyle w:val="9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Revisi Anggaran yang dilaksanakan tidak mengurangi volume keluaran (</w:t>
      </w:r>
      <w:r>
        <w:rPr>
          <w:rFonts w:ascii="Bookman Old Style" w:hAnsi="Bookman Old Style"/>
          <w:i/>
          <w:sz w:val="22"/>
          <w:szCs w:val="22"/>
        </w:rPr>
        <w:t>Output</w:t>
      </w:r>
      <w:r>
        <w:rPr>
          <w:rFonts w:ascii="Bookman Old Style" w:hAnsi="Bookman Old Style"/>
          <w:sz w:val="22"/>
          <w:szCs w:val="22"/>
        </w:rPr>
        <w:t>) yang telah direncanakan.</w:t>
      </w:r>
    </w:p>
    <w:p>
      <w:pPr>
        <w:pStyle w:val="9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Apabila dikemudian hari terbukti pernyataan ini tidak benar dan menimbulkan kerugian negara, saya bersedia menyetorkan kerugian negara tersebut ke Kas Negara</w:t>
      </w:r>
    </w:p>
    <w:p>
      <w:pPr>
        <w:pStyle w:val="9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Dalam hal Revisi Anggaran mengakibatkan permasalah hukum, menjadi tanggung jawab Pejabat Pembuat Komitmen.</w:t>
      </w:r>
    </w:p>
    <w:p>
      <w:pPr>
        <w:pStyle w:val="9"/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pStyle w:val="9"/>
        <w:spacing w:after="120"/>
        <w:ind w:left="0" w:firstLine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Demikianlah surat pernyataan ini dibuat dengan sebenarnya</w:t>
      </w:r>
      <w:r>
        <w:rPr>
          <w:rFonts w:ascii="Bookman Old Style" w:hAnsi="Bookman Old Style"/>
          <w:sz w:val="22"/>
          <w:szCs w:val="22"/>
        </w:rPr>
        <w:t>, dalam keadaan sadar dan tidak dibawah tekanan.</w:t>
      </w:r>
    </w:p>
    <w:p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>
      <w:pPr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Padang,   </w:t>
      </w:r>
      <w:r>
        <w:rPr>
          <w:rFonts w:hint="default" w:ascii="Bookman Old Style" w:hAnsi="Bookman Old Style"/>
          <w:sz w:val="22"/>
          <w:szCs w:val="22"/>
          <w:lang w:val="en-US"/>
        </w:rPr>
        <w:t>7 September</w:t>
      </w:r>
      <w:r>
        <w:rPr>
          <w:rFonts w:ascii="Bookman Old Style" w:hAnsi="Bookman Old Style"/>
          <w:sz w:val="22"/>
          <w:szCs w:val="22"/>
        </w:rPr>
        <w:t xml:space="preserve"> 2022</w:t>
      </w:r>
    </w:p>
    <w:p>
      <w:pPr>
        <w:ind w:left="510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Pejabat Pembuat Komitmen</w:t>
      </w:r>
    </w:p>
    <w:p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>
      <w:pPr>
        <w:ind w:left="5103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bookmarkStart w:id="0" w:name="_GoBack"/>
      <w:bookmarkEnd w:id="0"/>
    </w:p>
    <w:p>
      <w:pPr>
        <w:ind w:left="5103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u w:val="single"/>
          <w:lang w:val="id-ID"/>
        </w:rPr>
        <w:t>MUKHLIS, S.H.</w:t>
      </w:r>
    </w:p>
    <w:p>
      <w:pPr>
        <w:ind w:left="5103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NIP. 197302242003121002</w:t>
      </w:r>
    </w:p>
    <w:sectPr>
      <w:pgSz w:w="11907" w:h="16839"/>
      <w:pgMar w:top="794" w:right="1440" w:bottom="1440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C440DF"/>
    <w:multiLevelType w:val="multilevel"/>
    <w:tmpl w:val="3DC440D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F618B"/>
    <w:rsid w:val="00000D66"/>
    <w:rsid w:val="000611CC"/>
    <w:rsid w:val="001063EB"/>
    <w:rsid w:val="00122B8E"/>
    <w:rsid w:val="00193D11"/>
    <w:rsid w:val="001D1A5D"/>
    <w:rsid w:val="001D74A7"/>
    <w:rsid w:val="0020682D"/>
    <w:rsid w:val="002112E9"/>
    <w:rsid w:val="00213596"/>
    <w:rsid w:val="00213E88"/>
    <w:rsid w:val="00221DC2"/>
    <w:rsid w:val="002414D8"/>
    <w:rsid w:val="002F10C9"/>
    <w:rsid w:val="002F52A5"/>
    <w:rsid w:val="003112B2"/>
    <w:rsid w:val="00314D05"/>
    <w:rsid w:val="003E09AA"/>
    <w:rsid w:val="003F7482"/>
    <w:rsid w:val="00493802"/>
    <w:rsid w:val="004A5DAE"/>
    <w:rsid w:val="004B3913"/>
    <w:rsid w:val="0052225B"/>
    <w:rsid w:val="00544912"/>
    <w:rsid w:val="005A6FB5"/>
    <w:rsid w:val="00655356"/>
    <w:rsid w:val="00753DFA"/>
    <w:rsid w:val="00764819"/>
    <w:rsid w:val="007B399D"/>
    <w:rsid w:val="007F78BD"/>
    <w:rsid w:val="00803876"/>
    <w:rsid w:val="00812B0A"/>
    <w:rsid w:val="00816D2F"/>
    <w:rsid w:val="00834B7C"/>
    <w:rsid w:val="008A5194"/>
    <w:rsid w:val="008C0DED"/>
    <w:rsid w:val="008F618B"/>
    <w:rsid w:val="00974F6F"/>
    <w:rsid w:val="009E2230"/>
    <w:rsid w:val="009F3F6C"/>
    <w:rsid w:val="00A55F46"/>
    <w:rsid w:val="00A85638"/>
    <w:rsid w:val="00AA0092"/>
    <w:rsid w:val="00AF3913"/>
    <w:rsid w:val="00B66296"/>
    <w:rsid w:val="00B812C2"/>
    <w:rsid w:val="00B83ACA"/>
    <w:rsid w:val="00B842EF"/>
    <w:rsid w:val="00B87484"/>
    <w:rsid w:val="00BC2188"/>
    <w:rsid w:val="00C07C5D"/>
    <w:rsid w:val="00C42E69"/>
    <w:rsid w:val="00CD0C46"/>
    <w:rsid w:val="00D23669"/>
    <w:rsid w:val="00D7796F"/>
    <w:rsid w:val="00E24354"/>
    <w:rsid w:val="00F32865"/>
    <w:rsid w:val="00F42388"/>
    <w:rsid w:val="00F70CD8"/>
    <w:rsid w:val="00F96781"/>
    <w:rsid w:val="00FB3661"/>
    <w:rsid w:val="00FE5C0F"/>
    <w:rsid w:val="00FF4E87"/>
    <w:rsid w:val="2D1A3378"/>
    <w:rsid w:val="67D0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680"/>
        <w:tab w:val="right" w:pos="9360"/>
      </w:tabs>
    </w:pPr>
  </w:style>
  <w:style w:type="character" w:styleId="7">
    <w:name w:val="Hyperlink"/>
    <w:basedOn w:val="2"/>
    <w:unhideWhenUsed/>
    <w:uiPriority w:val="99"/>
    <w:rPr>
      <w:color w:val="0000FF"/>
      <w:u w:val="single"/>
    </w:r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Header Char"/>
    <w:basedOn w:val="2"/>
    <w:link w:val="6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1">
    <w:name w:val="Footer Char"/>
    <w:basedOn w:val="2"/>
    <w:link w:val="5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2">
    <w:name w:val="Balloon Text Char"/>
    <w:basedOn w:val="2"/>
    <w:link w:val="4"/>
    <w:semiHidden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1"/>
    <customShpInfo spid="_x0000_s1026"/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1437</Characters>
  <Lines>11</Lines>
  <Paragraphs>3</Paragraphs>
  <TotalTime>329</TotalTime>
  <ScaleCrop>false</ScaleCrop>
  <LinksUpToDate>false</LinksUpToDate>
  <CharactersWithSpaces>1685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2016-11-23T03:49:00Z</dcterms:created>
  <dc:creator>simak</dc:creator>
  <cp:lastModifiedBy>user</cp:lastModifiedBy>
  <cp:lastPrinted>2022-03-18T07:06:00Z</cp:lastPrinted>
  <dcterms:modified xsi:type="dcterms:W3CDTF">2022-09-22T01:48:17Z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0BBB2F60CDE942A0B74429BA75EEE810</vt:lpwstr>
  </property>
</Properties>
</file>