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F9434" w14:textId="6DBA0A40" w:rsidR="00A57C5B" w:rsidRDefault="00EA3CB1">
      <w:pPr>
        <w:spacing w:after="0" w:line="360" w:lineRule="auto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3E8FC44" wp14:editId="3C229438">
            <wp:simplePos x="0" y="0"/>
            <wp:positionH relativeFrom="margin">
              <wp:posOffset>2345690</wp:posOffset>
            </wp:positionH>
            <wp:positionV relativeFrom="paragraph">
              <wp:posOffset>-153035</wp:posOffset>
            </wp:positionV>
            <wp:extent cx="561975" cy="687705"/>
            <wp:effectExtent l="0" t="0" r="9525" b="0"/>
            <wp:wrapNone/>
            <wp:docPr id="1" name="Picture 1" descr="C:\Users\user\Downloads\WhatsApp Image 2020-12-21 at 13.33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user\Downloads\WhatsApp Image 2020-12-21 at 13.33.4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A5782A" w14:textId="77777777" w:rsidR="00A57C5B" w:rsidRDefault="00A57C5B">
      <w:pPr>
        <w:spacing w:after="0" w:line="360" w:lineRule="auto"/>
        <w:jc w:val="both"/>
        <w:rPr>
          <w:b/>
        </w:rPr>
      </w:pPr>
    </w:p>
    <w:p w14:paraId="6BFFC4F6" w14:textId="77777777" w:rsidR="00A57C5B" w:rsidRDefault="00EA3CB1">
      <w:pPr>
        <w:spacing w:after="0" w:line="240" w:lineRule="auto"/>
        <w:jc w:val="center"/>
        <w:rPr>
          <w:b/>
          <w:lang w:val="id-ID"/>
        </w:rPr>
      </w:pPr>
      <w:bookmarkStart w:id="0" w:name="_GoBack"/>
      <w:bookmarkEnd w:id="0"/>
      <w:r>
        <w:rPr>
          <w:b/>
          <w:lang w:val="id-ID"/>
        </w:rPr>
        <w:t>PENGADILAN TINGGI AGAMA PADANG</w:t>
      </w:r>
    </w:p>
    <w:p w14:paraId="4E340C2D" w14:textId="77777777" w:rsidR="00A57C5B" w:rsidRDefault="00EA3CB1">
      <w:pPr>
        <w:spacing w:after="0" w:line="240" w:lineRule="auto"/>
        <w:jc w:val="center"/>
        <w:rPr>
          <w:b/>
          <w:lang w:val="id-ID"/>
        </w:rPr>
      </w:pPr>
      <w:r>
        <w:rPr>
          <w:b/>
          <w:lang w:val="id-ID"/>
        </w:rPr>
        <w:t>KEPUTUSAN</w:t>
      </w:r>
      <w:r>
        <w:rPr>
          <w:b/>
        </w:rPr>
        <w:t xml:space="preserve"> </w:t>
      </w:r>
      <w:r w:rsidR="00637054">
        <w:rPr>
          <w:b/>
          <w:lang w:val="id-ID"/>
        </w:rPr>
        <w:t>KETUA</w:t>
      </w:r>
      <w:r>
        <w:rPr>
          <w:b/>
        </w:rPr>
        <w:t xml:space="preserve"> </w:t>
      </w:r>
      <w:r>
        <w:rPr>
          <w:b/>
          <w:lang w:val="id-ID"/>
        </w:rPr>
        <w:t>PENGADILAN TINGGI AGAMA PADANG</w:t>
      </w:r>
    </w:p>
    <w:p w14:paraId="3DC3E919" w14:textId="2488365B" w:rsidR="00A57C5B" w:rsidRPr="00DF3A68" w:rsidRDefault="00EA3CB1">
      <w:pPr>
        <w:spacing w:after="0" w:line="360" w:lineRule="auto"/>
        <w:jc w:val="center"/>
        <w:rPr>
          <w:lang w:val="id-ID"/>
        </w:rPr>
      </w:pPr>
      <w:r>
        <w:rPr>
          <w:lang w:val="id-ID"/>
        </w:rPr>
        <w:t xml:space="preserve">NOMOR : </w:t>
      </w:r>
      <w:r w:rsidR="009E47C1">
        <w:rPr>
          <w:lang w:val="id-ID"/>
        </w:rPr>
        <w:t xml:space="preserve">    </w:t>
      </w:r>
      <w:r w:rsidR="00DB07F1">
        <w:rPr>
          <w:lang w:val="id-ID"/>
        </w:rPr>
        <w:t xml:space="preserve">    </w:t>
      </w:r>
      <w:r w:rsidR="009E47C1">
        <w:rPr>
          <w:lang w:val="id-ID"/>
        </w:rPr>
        <w:t xml:space="preserve"> </w:t>
      </w:r>
      <w:r w:rsidR="00C605E3">
        <w:rPr>
          <w:lang w:val="id-ID"/>
        </w:rPr>
        <w:t>/</w:t>
      </w:r>
      <w:r w:rsidR="00637054">
        <w:rPr>
          <w:lang w:val="id-ID"/>
        </w:rPr>
        <w:t>KPTA</w:t>
      </w:r>
      <w:r w:rsidR="00C605E3">
        <w:rPr>
          <w:lang w:val="id-ID"/>
        </w:rPr>
        <w:t>.W3.A/KU1.1/X/202</w:t>
      </w:r>
      <w:r w:rsidR="00BB10C6">
        <w:rPr>
          <w:lang w:val="id-ID"/>
        </w:rPr>
        <w:t>4</w:t>
      </w:r>
    </w:p>
    <w:p w14:paraId="1FD23A40" w14:textId="77777777" w:rsidR="00A57C5B" w:rsidRDefault="00A57C5B">
      <w:pPr>
        <w:spacing w:after="0" w:line="360" w:lineRule="auto"/>
        <w:jc w:val="center"/>
      </w:pPr>
    </w:p>
    <w:p w14:paraId="5F117EBE" w14:textId="77777777" w:rsidR="00A57C5B" w:rsidRDefault="00EA3CB1">
      <w:pPr>
        <w:spacing w:after="0" w:line="240" w:lineRule="auto"/>
        <w:jc w:val="center"/>
        <w:rPr>
          <w:b/>
          <w:bCs/>
          <w:lang w:val="id-ID"/>
        </w:rPr>
      </w:pPr>
      <w:r>
        <w:rPr>
          <w:b/>
          <w:bCs/>
          <w:lang w:val="id-ID"/>
        </w:rPr>
        <w:t>TENTANG</w:t>
      </w:r>
    </w:p>
    <w:p w14:paraId="3D382287" w14:textId="77777777" w:rsidR="00A57C5B" w:rsidRDefault="00EA3CB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TIM PENILAI PENGENDALIAN INTERN ATAS PELAPORAN KEUANGAN</w:t>
      </w:r>
    </w:p>
    <w:p w14:paraId="2D917747" w14:textId="77777777" w:rsidR="00A57C5B" w:rsidRPr="00BA767F" w:rsidRDefault="00EA3CB1">
      <w:pPr>
        <w:spacing w:after="0" w:line="240" w:lineRule="auto"/>
        <w:jc w:val="center"/>
        <w:rPr>
          <w:b/>
          <w:bCs/>
          <w:lang w:val="id-ID"/>
        </w:rPr>
      </w:pPr>
      <w:r>
        <w:rPr>
          <w:b/>
          <w:bCs/>
        </w:rPr>
        <w:t xml:space="preserve"> </w:t>
      </w:r>
      <w:r w:rsidR="00BA767F">
        <w:rPr>
          <w:b/>
          <w:bCs/>
          <w:lang w:val="id-ID"/>
        </w:rPr>
        <w:t>PENGADILAN TINGGI AGAMA PADANG</w:t>
      </w:r>
    </w:p>
    <w:p w14:paraId="4099974A" w14:textId="77777777" w:rsidR="00A57C5B" w:rsidRDefault="00A57C5B">
      <w:pPr>
        <w:spacing w:after="0" w:line="360" w:lineRule="auto"/>
        <w:jc w:val="center"/>
      </w:pPr>
    </w:p>
    <w:p w14:paraId="5F4DCA12" w14:textId="77777777" w:rsidR="00A57C5B" w:rsidRDefault="00637054">
      <w:pPr>
        <w:spacing w:after="0" w:line="360" w:lineRule="auto"/>
        <w:jc w:val="center"/>
        <w:rPr>
          <w:b/>
          <w:lang w:val="id-ID"/>
        </w:rPr>
      </w:pPr>
      <w:r>
        <w:rPr>
          <w:b/>
          <w:lang w:val="id-ID"/>
        </w:rPr>
        <w:t>KETUA</w:t>
      </w:r>
      <w:r>
        <w:rPr>
          <w:b/>
        </w:rPr>
        <w:t xml:space="preserve"> </w:t>
      </w:r>
      <w:r>
        <w:rPr>
          <w:b/>
          <w:lang w:val="id-ID"/>
        </w:rPr>
        <w:t>PENGADILAN TINGGI AGAMA PADANG</w:t>
      </w:r>
    </w:p>
    <w:p w14:paraId="464E0CB9" w14:textId="77777777" w:rsidR="00A57C5B" w:rsidRDefault="00A57C5B">
      <w:pPr>
        <w:spacing w:after="0" w:line="360" w:lineRule="auto"/>
        <w:jc w:val="both"/>
        <w:rPr>
          <w:b/>
          <w:lang w:val="id-ID"/>
        </w:rPr>
      </w:pPr>
    </w:p>
    <w:p w14:paraId="3B4AFC89" w14:textId="77777777" w:rsidR="00A57C5B" w:rsidRDefault="00EA3CB1">
      <w:pPr>
        <w:tabs>
          <w:tab w:val="left" w:pos="1418"/>
          <w:tab w:val="left" w:pos="1560"/>
          <w:tab w:val="left" w:pos="1843"/>
        </w:tabs>
        <w:spacing w:after="0" w:line="360" w:lineRule="auto"/>
        <w:ind w:left="1843" w:hanging="1843"/>
        <w:jc w:val="both"/>
        <w:rPr>
          <w:bCs/>
        </w:rPr>
      </w:pPr>
      <w:r>
        <w:rPr>
          <w:lang w:val="id-ID"/>
        </w:rPr>
        <w:t>Menimbang</w:t>
      </w:r>
      <w:r>
        <w:rPr>
          <w:lang w:val="id-ID"/>
        </w:rPr>
        <w:tab/>
        <w:t>:</w:t>
      </w:r>
      <w:r>
        <w:rPr>
          <w:lang w:val="id-ID"/>
        </w:rPr>
        <w:tab/>
        <w:t>a</w:t>
      </w:r>
      <w:r>
        <w:rPr>
          <w:bCs/>
          <w:lang w:val="id-ID"/>
        </w:rPr>
        <w:t>.</w:t>
      </w:r>
      <w:r>
        <w:rPr>
          <w:lang w:val="id-ID"/>
        </w:rPr>
        <w:tab/>
      </w:r>
      <w:proofErr w:type="spellStart"/>
      <w:r>
        <w:t>bahwa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yang </w:t>
      </w:r>
      <w:proofErr w:type="spellStart"/>
      <w:r>
        <w:t>memadai</w:t>
      </w:r>
      <w:proofErr w:type="spellEnd"/>
      <w:r>
        <w:t xml:space="preserve">. </w:t>
      </w:r>
      <w:proofErr w:type="spellStart"/>
      <w:r>
        <w:t>Pengendalian</w:t>
      </w:r>
      <w:proofErr w:type="spellEnd"/>
      <w:r>
        <w:t xml:space="preserve"> Intern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(PIPK)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dan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dipenuhi</w:t>
      </w:r>
      <w:proofErr w:type="spellEnd"/>
      <w:r>
        <w:t xml:space="preserve"> oleh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penyusun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>;</w:t>
      </w:r>
    </w:p>
    <w:p w14:paraId="46C6D9C1" w14:textId="77777777" w:rsidR="00A57C5B" w:rsidRDefault="00EA3CB1">
      <w:pPr>
        <w:tabs>
          <w:tab w:val="left" w:pos="1418"/>
          <w:tab w:val="left" w:pos="1560"/>
          <w:tab w:val="left" w:pos="1843"/>
        </w:tabs>
        <w:spacing w:after="0" w:line="360" w:lineRule="auto"/>
        <w:ind w:left="1843" w:hanging="1843"/>
        <w:jc w:val="both"/>
      </w:pPr>
      <w:r>
        <w:rPr>
          <w:lang w:val="id-ID"/>
        </w:rPr>
        <w:tab/>
      </w:r>
      <w:r>
        <w:rPr>
          <w:lang w:val="id-ID"/>
        </w:rPr>
        <w:tab/>
      </w:r>
      <w:r>
        <w:t>b</w:t>
      </w:r>
      <w:r>
        <w:rPr>
          <w:bCs/>
          <w:lang w:val="id-ID"/>
        </w:rPr>
        <w:t>.</w:t>
      </w:r>
      <w:r>
        <w:rPr>
          <w:lang w:val="id-ID"/>
        </w:rPr>
        <w:tab/>
      </w:r>
      <w:proofErr w:type="spellStart"/>
      <w:r>
        <w:t>bahwa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tersusunnya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r w:rsidR="00BA767F">
        <w:rPr>
          <w:lang w:val="id-ID"/>
        </w:rPr>
        <w:t>Pengadilan Tinggi Agama Padang</w:t>
      </w:r>
      <w:r>
        <w:t xml:space="preserve"> yang </w:t>
      </w:r>
      <w:proofErr w:type="spellStart"/>
      <w:r>
        <w:t>handal</w:t>
      </w:r>
      <w:proofErr w:type="spellEnd"/>
      <w:r>
        <w:t xml:space="preserve">, </w:t>
      </w:r>
      <w:proofErr w:type="spellStart"/>
      <w:r>
        <w:t>akuntabel</w:t>
      </w:r>
      <w:proofErr w:type="spellEnd"/>
      <w:r>
        <w:t xml:space="preserve"> dan </w:t>
      </w:r>
      <w:proofErr w:type="spellStart"/>
      <w:r>
        <w:t>transparan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 (SPI) </w:t>
      </w:r>
      <w:proofErr w:type="spellStart"/>
      <w:r>
        <w:t>memadai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dibentuk</w:t>
      </w:r>
      <w:proofErr w:type="spellEnd"/>
      <w:r>
        <w:t xml:space="preserve"> Tim </w:t>
      </w:r>
      <w:proofErr w:type="spellStart"/>
      <w:r>
        <w:t>Penilai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r w:rsidR="00BA767F">
        <w:rPr>
          <w:lang w:val="id-ID"/>
        </w:rPr>
        <w:t>Pengadilan Tinggi Agama Padang</w:t>
      </w:r>
      <w:r>
        <w:t>.</w:t>
      </w:r>
    </w:p>
    <w:p w14:paraId="559C8D9D" w14:textId="77777777" w:rsidR="00C37EB4" w:rsidRPr="00BA767F" w:rsidRDefault="00EA3CB1" w:rsidP="00C37EB4">
      <w:pPr>
        <w:tabs>
          <w:tab w:val="left" w:pos="1418"/>
          <w:tab w:val="left" w:pos="1560"/>
          <w:tab w:val="left" w:pos="1843"/>
        </w:tabs>
        <w:spacing w:after="0" w:line="360" w:lineRule="auto"/>
        <w:ind w:left="1843" w:hanging="1843"/>
        <w:jc w:val="both"/>
        <w:rPr>
          <w:lang w:val="id-ID"/>
        </w:rPr>
      </w:pPr>
      <w:r>
        <w:tab/>
      </w:r>
      <w:r>
        <w:tab/>
        <w:t>c.</w:t>
      </w:r>
      <w:r>
        <w:tab/>
      </w:r>
      <w:proofErr w:type="spellStart"/>
      <w:r>
        <w:t>bahwa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- </w:t>
      </w:r>
      <w:proofErr w:type="spellStart"/>
      <w:r>
        <w:t>nama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Keputusan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dipandang</w:t>
      </w:r>
      <w:proofErr w:type="spellEnd"/>
      <w:r>
        <w:t xml:space="preserve"> </w:t>
      </w:r>
      <w:proofErr w:type="spellStart"/>
      <w:r>
        <w:t>cakap</w:t>
      </w:r>
      <w:proofErr w:type="spellEnd"/>
      <w:r>
        <w:t xml:space="preserve"> dan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Tim </w:t>
      </w:r>
      <w:proofErr w:type="spellStart"/>
      <w:r>
        <w:t>Penilai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(PIPK) </w:t>
      </w:r>
      <w:r w:rsidR="00BA767F">
        <w:rPr>
          <w:lang w:val="id-ID"/>
        </w:rPr>
        <w:t>Pengadilan Tinggi Agama Padang.</w:t>
      </w:r>
    </w:p>
    <w:p w14:paraId="71F1AB54" w14:textId="77777777" w:rsidR="00A57C5B" w:rsidRDefault="00EA3CB1">
      <w:pPr>
        <w:tabs>
          <w:tab w:val="left" w:pos="1418"/>
          <w:tab w:val="left" w:pos="1560"/>
          <w:tab w:val="left" w:pos="1843"/>
        </w:tabs>
        <w:spacing w:after="0" w:line="360" w:lineRule="auto"/>
        <w:ind w:left="1843" w:hanging="1843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</w:p>
    <w:p w14:paraId="5F46B9EA" w14:textId="77777777" w:rsidR="00A57C5B" w:rsidRDefault="00EA3CB1">
      <w:pPr>
        <w:tabs>
          <w:tab w:val="left" w:pos="1418"/>
          <w:tab w:val="left" w:pos="1560"/>
          <w:tab w:val="left" w:pos="1985"/>
        </w:tabs>
        <w:spacing w:after="0" w:line="360" w:lineRule="auto"/>
        <w:ind w:left="1985" w:hanging="1985"/>
        <w:jc w:val="both"/>
        <w:rPr>
          <w:lang w:val="id-ID"/>
        </w:rPr>
      </w:pPr>
      <w:proofErr w:type="spellStart"/>
      <w:r>
        <w:t>Mengingat</w:t>
      </w:r>
      <w:proofErr w:type="spellEnd"/>
      <w:r>
        <w:tab/>
        <w:t>:</w:t>
      </w:r>
      <w:r>
        <w:tab/>
        <w:t>1.</w:t>
      </w:r>
      <w:r>
        <w:tab/>
      </w:r>
      <w:r>
        <w:rPr>
          <w:lang w:val="id-ID"/>
        </w:rPr>
        <w:t>Undang</w:t>
      </w:r>
      <w:r>
        <w:t>-</w:t>
      </w:r>
      <w:proofErr w:type="spellStart"/>
      <w:r>
        <w:t>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17 </w:t>
      </w:r>
      <w:proofErr w:type="spellStart"/>
      <w:r>
        <w:t>Tahun</w:t>
      </w:r>
      <w:proofErr w:type="spellEnd"/>
      <w:r>
        <w:t xml:space="preserve"> 2003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Negara;</w:t>
      </w:r>
    </w:p>
    <w:p w14:paraId="37571E59" w14:textId="77777777" w:rsidR="00A57C5B" w:rsidRDefault="00EA3CB1">
      <w:pPr>
        <w:numPr>
          <w:ilvl w:val="0"/>
          <w:numId w:val="1"/>
        </w:numPr>
        <w:tabs>
          <w:tab w:val="left" w:pos="1985"/>
        </w:tabs>
        <w:spacing w:after="0" w:line="360" w:lineRule="auto"/>
        <w:ind w:left="1985" w:hanging="425"/>
        <w:jc w:val="both"/>
        <w:rPr>
          <w:lang w:val="id-ID"/>
        </w:rPr>
      </w:pPr>
      <w:r>
        <w:rPr>
          <w:lang w:val="id-ID"/>
        </w:rPr>
        <w:t>Undang-undang Nomor 1 Tahun 2004 tentang Perbendaharaan Negara;</w:t>
      </w:r>
    </w:p>
    <w:p w14:paraId="24341C18" w14:textId="77777777" w:rsidR="00A57C5B" w:rsidRDefault="00EA3CB1">
      <w:pPr>
        <w:numPr>
          <w:ilvl w:val="0"/>
          <w:numId w:val="1"/>
        </w:numPr>
        <w:tabs>
          <w:tab w:val="left" w:pos="1985"/>
        </w:tabs>
        <w:spacing w:after="0" w:line="360" w:lineRule="auto"/>
        <w:ind w:left="1985" w:hanging="425"/>
        <w:jc w:val="both"/>
        <w:rPr>
          <w:lang w:val="id-ID"/>
        </w:rPr>
      </w:pPr>
      <w:r>
        <w:rPr>
          <w:lang w:val="id-ID"/>
        </w:rPr>
        <w:t>Undang-Undang Nomor 15 Tahun 2004 tentang Pemeriksaan Pengelolaan dan Tanggung Jawab Keuangan Negara;</w:t>
      </w:r>
    </w:p>
    <w:p w14:paraId="7E267D70" w14:textId="77777777" w:rsidR="00A57C5B" w:rsidRDefault="00EA3CB1">
      <w:pPr>
        <w:numPr>
          <w:ilvl w:val="0"/>
          <w:numId w:val="1"/>
        </w:numPr>
        <w:tabs>
          <w:tab w:val="left" w:pos="1985"/>
        </w:tabs>
        <w:spacing w:after="0" w:line="360" w:lineRule="auto"/>
        <w:ind w:left="1985" w:hanging="425"/>
        <w:jc w:val="both"/>
        <w:rPr>
          <w:lang w:val="id-ID"/>
        </w:rPr>
      </w:pPr>
      <w:r>
        <w:rPr>
          <w:lang w:val="id-ID"/>
        </w:rPr>
        <w:t xml:space="preserve">Peraturan Pemerintah Nomor </w:t>
      </w:r>
      <w:r>
        <w:t>60</w:t>
      </w:r>
      <w:r>
        <w:rPr>
          <w:lang w:val="id-ID"/>
        </w:rPr>
        <w:t xml:space="preserve"> tahun 20</w:t>
      </w:r>
      <w:r>
        <w:t>08</w:t>
      </w:r>
      <w:r>
        <w:rPr>
          <w:lang w:val="id-ID"/>
        </w:rPr>
        <w:t xml:space="preserve"> tentang </w:t>
      </w:r>
      <w:proofErr w:type="spellStart"/>
      <w:r>
        <w:t>Sistem</w:t>
      </w:r>
      <w:proofErr w:type="spellEnd"/>
      <w:r w:rsidR="00DF3A68">
        <w:rPr>
          <w:lang w:val="id-ID"/>
        </w:rPr>
        <w:t xml:space="preserve"> </w:t>
      </w:r>
      <w:proofErr w:type="spellStart"/>
      <w:r>
        <w:t>Pengendalian</w:t>
      </w:r>
      <w:proofErr w:type="spellEnd"/>
      <w:r w:rsidR="00DF3A68">
        <w:rPr>
          <w:lang w:val="id-ID"/>
        </w:rPr>
        <w:t xml:space="preserve"> </w:t>
      </w:r>
      <w:r>
        <w:t>Intern</w:t>
      </w:r>
      <w:r>
        <w:rPr>
          <w:lang w:val="id-ID"/>
        </w:rPr>
        <w:t xml:space="preserve"> Pemerintah;</w:t>
      </w:r>
    </w:p>
    <w:p w14:paraId="25A71EC9" w14:textId="77777777" w:rsidR="00A57C5B" w:rsidRDefault="00EA3CB1">
      <w:pPr>
        <w:numPr>
          <w:ilvl w:val="0"/>
          <w:numId w:val="1"/>
        </w:numPr>
        <w:tabs>
          <w:tab w:val="left" w:pos="1985"/>
        </w:tabs>
        <w:spacing w:after="0" w:line="360" w:lineRule="auto"/>
        <w:ind w:left="1985" w:hanging="425"/>
        <w:jc w:val="both"/>
        <w:rPr>
          <w:lang w:val="id-ID"/>
        </w:rPr>
      </w:pPr>
      <w:r>
        <w:rPr>
          <w:lang w:val="id-ID"/>
        </w:rPr>
        <w:t xml:space="preserve">Peraturan Pemerintah Nomor </w:t>
      </w:r>
      <w:r>
        <w:t>71</w:t>
      </w:r>
      <w:r>
        <w:rPr>
          <w:lang w:val="id-ID"/>
        </w:rPr>
        <w:t xml:space="preserve"> tahun 2</w:t>
      </w:r>
      <w:r>
        <w:t>010</w:t>
      </w:r>
      <w:r>
        <w:rPr>
          <w:lang w:val="id-ID"/>
        </w:rPr>
        <w:t xml:space="preserve"> tentang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rPr>
          <w:lang w:val="id-ID"/>
        </w:rPr>
        <w:t xml:space="preserve"> Pemerintah;</w:t>
      </w:r>
    </w:p>
    <w:p w14:paraId="1754CA7B" w14:textId="77777777" w:rsidR="00A57C5B" w:rsidRDefault="00EA3CB1">
      <w:pPr>
        <w:numPr>
          <w:ilvl w:val="0"/>
          <w:numId w:val="1"/>
        </w:numPr>
        <w:tabs>
          <w:tab w:val="left" w:pos="1985"/>
        </w:tabs>
        <w:spacing w:after="0" w:line="360" w:lineRule="auto"/>
        <w:ind w:left="1985" w:hanging="425"/>
        <w:jc w:val="both"/>
        <w:rPr>
          <w:lang w:val="id-ID"/>
        </w:rPr>
      </w:pPr>
      <w:proofErr w:type="spellStart"/>
      <w:r>
        <w:lastRenderedPageBreak/>
        <w:t>Peraturan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28 </w:t>
      </w:r>
      <w:proofErr w:type="spellStart"/>
      <w:r>
        <w:t>Tahun</w:t>
      </w:r>
      <w:proofErr w:type="spellEnd"/>
      <w:r>
        <w:t xml:space="preserve"> 202</w:t>
      </w:r>
      <w:r w:rsidR="00DF3A68">
        <w:rPr>
          <w:lang w:val="id-ID"/>
        </w:rPr>
        <w:t>0</w:t>
      </w:r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27 </w:t>
      </w:r>
      <w:proofErr w:type="spellStart"/>
      <w:r>
        <w:t>Tahun</w:t>
      </w:r>
      <w:proofErr w:type="spellEnd"/>
      <w:r>
        <w:t xml:space="preserve"> 2014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Negera</w:t>
      </w:r>
      <w:proofErr w:type="spellEnd"/>
      <w:r>
        <w:t>/Daerah</w:t>
      </w:r>
      <w:r w:rsidR="00DF3A68">
        <w:rPr>
          <w:lang w:val="id-ID"/>
        </w:rPr>
        <w:t>.</w:t>
      </w:r>
    </w:p>
    <w:p w14:paraId="2AE892C6" w14:textId="77777777" w:rsidR="00A57C5B" w:rsidRPr="00C605E3" w:rsidRDefault="00EA3CB1">
      <w:pPr>
        <w:numPr>
          <w:ilvl w:val="0"/>
          <w:numId w:val="1"/>
        </w:numPr>
        <w:tabs>
          <w:tab w:val="left" w:pos="1985"/>
        </w:tabs>
        <w:spacing w:after="0" w:line="360" w:lineRule="auto"/>
        <w:ind w:left="1985" w:hanging="425"/>
        <w:jc w:val="both"/>
        <w:rPr>
          <w:lang w:val="id-ID"/>
        </w:rPr>
      </w:pPr>
      <w:proofErr w:type="spellStart"/>
      <w:r>
        <w:t>Peraturan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</w:t>
      </w:r>
      <w:proofErr w:type="spellStart"/>
      <w:r>
        <w:t>Nomor</w:t>
      </w:r>
      <w:proofErr w:type="spellEnd"/>
      <w:r>
        <w:t xml:space="preserve"> 03 </w:t>
      </w:r>
      <w:proofErr w:type="spellStart"/>
      <w:r>
        <w:t>Tahun</w:t>
      </w:r>
      <w:proofErr w:type="spellEnd"/>
      <w:r>
        <w:t xml:space="preserve"> 2012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Proses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dan </w:t>
      </w:r>
      <w:proofErr w:type="spellStart"/>
      <w:r>
        <w:t>Pengelolaannya</w:t>
      </w:r>
      <w:proofErr w:type="spellEnd"/>
      <w:r>
        <w:t xml:space="preserve"> pada </w:t>
      </w:r>
      <w:proofErr w:type="spellStart"/>
      <w:r>
        <w:t>Mahkamah</w:t>
      </w:r>
      <w:proofErr w:type="spellEnd"/>
      <w:r>
        <w:t xml:space="preserve"> Agung;</w:t>
      </w:r>
    </w:p>
    <w:p w14:paraId="37537159" w14:textId="77777777" w:rsidR="00C605E3" w:rsidRPr="00C605E3" w:rsidRDefault="00C605E3" w:rsidP="00C605E3">
      <w:pPr>
        <w:numPr>
          <w:ilvl w:val="0"/>
          <w:numId w:val="1"/>
        </w:numPr>
        <w:tabs>
          <w:tab w:val="left" w:pos="1985"/>
        </w:tabs>
        <w:spacing w:after="0" w:line="360" w:lineRule="auto"/>
        <w:ind w:left="1985" w:hanging="425"/>
        <w:jc w:val="both"/>
      </w:pPr>
      <w:r>
        <w:rPr>
          <w:lang w:val="id-ID"/>
        </w:rPr>
        <w:t>Peraturan Menteri Keuangan Nomor 225/PMK.05/2019 tahun 2019 tentang Kebijakan Akuntansi Pemerintah Pusat;</w:t>
      </w:r>
    </w:p>
    <w:p w14:paraId="17303EBF" w14:textId="77777777" w:rsidR="00A57C5B" w:rsidRPr="00C605E3" w:rsidRDefault="00EA3CB1">
      <w:pPr>
        <w:numPr>
          <w:ilvl w:val="0"/>
          <w:numId w:val="1"/>
        </w:numPr>
        <w:tabs>
          <w:tab w:val="left" w:pos="1985"/>
        </w:tabs>
        <w:spacing w:after="0" w:line="360" w:lineRule="auto"/>
        <w:ind w:left="1985" w:hanging="425"/>
        <w:jc w:val="both"/>
      </w:pPr>
      <w:r>
        <w:rPr>
          <w:lang w:val="id-ID"/>
        </w:rPr>
        <w:t xml:space="preserve">Peraturan Menteri Keuangan Nomor </w:t>
      </w:r>
      <w:r>
        <w:t>225</w:t>
      </w:r>
      <w:r>
        <w:rPr>
          <w:lang w:val="id-ID"/>
        </w:rPr>
        <w:t>/PMK.05/201</w:t>
      </w:r>
      <w:r>
        <w:t>6</w:t>
      </w:r>
      <w:r>
        <w:rPr>
          <w:lang w:val="id-ID"/>
        </w:rPr>
        <w:t xml:space="preserve"> tentang Penerapan Standar Akuntansi Pemerintahan Berbasis Akrual Pada Pemerintah Pusat;</w:t>
      </w:r>
    </w:p>
    <w:p w14:paraId="30E3EFF1" w14:textId="77777777" w:rsidR="00A57C5B" w:rsidRDefault="00EA3CB1">
      <w:pPr>
        <w:numPr>
          <w:ilvl w:val="0"/>
          <w:numId w:val="1"/>
        </w:numPr>
        <w:tabs>
          <w:tab w:val="left" w:pos="1985"/>
        </w:tabs>
        <w:spacing w:after="0" w:line="360" w:lineRule="auto"/>
        <w:ind w:left="1985" w:hanging="425"/>
        <w:jc w:val="both"/>
      </w:pPr>
      <w:proofErr w:type="spellStart"/>
      <w:r>
        <w:t>Pearturan</w:t>
      </w:r>
      <w:proofErr w:type="spellEnd"/>
      <w:r>
        <w:t xml:space="preserve"> Menteri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17 </w:t>
      </w:r>
      <w:proofErr w:type="spellStart"/>
      <w:r>
        <w:t>Tahun</w:t>
      </w:r>
      <w:proofErr w:type="spellEnd"/>
      <w:r>
        <w:t xml:space="preserve"> 2019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, </w:t>
      </w:r>
      <w:proofErr w:type="spellStart"/>
      <w:r>
        <w:t>Penilaian</w:t>
      </w:r>
      <w:proofErr w:type="spellEnd"/>
      <w:r>
        <w:t xml:space="preserve">, dan </w:t>
      </w:r>
      <w:proofErr w:type="spellStart"/>
      <w:r>
        <w:t>Reviu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Pusat;</w:t>
      </w:r>
    </w:p>
    <w:p w14:paraId="3378C020" w14:textId="77777777" w:rsidR="00337E10" w:rsidRDefault="00337E10" w:rsidP="00337E10">
      <w:pPr>
        <w:numPr>
          <w:ilvl w:val="0"/>
          <w:numId w:val="1"/>
        </w:numPr>
        <w:tabs>
          <w:tab w:val="left" w:pos="1985"/>
        </w:tabs>
        <w:spacing w:after="0" w:line="360" w:lineRule="auto"/>
        <w:ind w:left="1985" w:hanging="425"/>
        <w:jc w:val="both"/>
      </w:pPr>
      <w:bookmarkStart w:id="1" w:name="_Hlk149210880"/>
      <w:r>
        <w:rPr>
          <w:lang w:val="id-ID"/>
        </w:rPr>
        <w:t xml:space="preserve">Keputusan </w:t>
      </w:r>
      <w:proofErr w:type="spellStart"/>
      <w:r>
        <w:t>Sekretaris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RI </w:t>
      </w:r>
      <w:proofErr w:type="spellStart"/>
      <w:r>
        <w:t>Nomor</w:t>
      </w:r>
      <w:proofErr w:type="spellEnd"/>
      <w:r>
        <w:t xml:space="preserve"> 6</w:t>
      </w:r>
      <w:r>
        <w:rPr>
          <w:lang w:val="id-ID"/>
        </w:rPr>
        <w:t>1330</w:t>
      </w:r>
      <w:r>
        <w:t>/SEK/SK/X</w:t>
      </w:r>
      <w:r>
        <w:rPr>
          <w:lang w:val="id-ID"/>
        </w:rPr>
        <w:t>II</w:t>
      </w:r>
      <w:r>
        <w:t>/20</w:t>
      </w:r>
      <w:r>
        <w:rPr>
          <w:lang w:val="id-ID"/>
        </w:rPr>
        <w:t>21</w:t>
      </w:r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Akrual</w:t>
      </w:r>
      <w:proofErr w:type="spellEnd"/>
      <w:r>
        <w:t xml:space="preserve"> dan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>;</w:t>
      </w:r>
    </w:p>
    <w:bookmarkEnd w:id="1"/>
    <w:p w14:paraId="1865E5CE" w14:textId="77777777" w:rsidR="001C3BEF" w:rsidRDefault="001C3BEF" w:rsidP="001C3BEF">
      <w:pPr>
        <w:numPr>
          <w:ilvl w:val="0"/>
          <w:numId w:val="1"/>
        </w:numPr>
        <w:tabs>
          <w:tab w:val="left" w:pos="1985"/>
        </w:tabs>
        <w:spacing w:after="0" w:line="360" w:lineRule="auto"/>
        <w:ind w:left="1985" w:hanging="425"/>
        <w:jc w:val="both"/>
      </w:pPr>
      <w:r>
        <w:t xml:space="preserve">Keputusan </w:t>
      </w:r>
      <w:proofErr w:type="spellStart"/>
      <w:r>
        <w:t>Sekretaris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RI </w:t>
      </w:r>
      <w:proofErr w:type="spellStart"/>
      <w:r>
        <w:t>Nomor</w:t>
      </w:r>
      <w:proofErr w:type="spellEnd"/>
      <w:r>
        <w:t xml:space="preserve"> </w:t>
      </w:r>
      <w:r>
        <w:rPr>
          <w:lang w:val="id-ID"/>
        </w:rPr>
        <w:t>492/SEK/SK/VI/2023 tentang Perubahan Atas Keputusan Sekretaris Mahkamah Agung Nomor 33/SEK/SK/I/2023 tentang Tim Pengelola Sistem Akuntansi Unit Akuntansi Pembantu Pengguna Anggaran/ Barng Wilayah Daftar Isian Pelaksanaan Anggaran Badan Urusan Administrasi Mahkamah Agung (005.01).</w:t>
      </w:r>
    </w:p>
    <w:p w14:paraId="5E049E5E" w14:textId="77777777" w:rsidR="00A57C5B" w:rsidRDefault="00A57C5B">
      <w:pPr>
        <w:tabs>
          <w:tab w:val="left" w:pos="1800"/>
          <w:tab w:val="left" w:pos="1980"/>
          <w:tab w:val="left" w:pos="2268"/>
        </w:tabs>
        <w:spacing w:after="0" w:line="360" w:lineRule="auto"/>
        <w:ind w:left="2268" w:hanging="2268"/>
        <w:jc w:val="both"/>
        <w:rPr>
          <w:lang w:val="id-ID"/>
        </w:rPr>
      </w:pPr>
    </w:p>
    <w:p w14:paraId="723C63C6" w14:textId="77777777" w:rsidR="00A57C5B" w:rsidRDefault="00EA3CB1">
      <w:pPr>
        <w:tabs>
          <w:tab w:val="left" w:pos="1418"/>
          <w:tab w:val="left" w:pos="1560"/>
          <w:tab w:val="left" w:pos="1985"/>
        </w:tabs>
        <w:spacing w:after="0" w:line="360" w:lineRule="auto"/>
        <w:ind w:left="1985" w:hanging="1985"/>
        <w:jc w:val="both"/>
      </w:pPr>
      <w:proofErr w:type="spellStart"/>
      <w:r>
        <w:t>Memperhatikan</w:t>
      </w:r>
      <w:proofErr w:type="spellEnd"/>
      <w:r>
        <w:tab/>
        <w:t>:1.</w:t>
      </w:r>
      <w:r>
        <w:tab/>
      </w:r>
      <w:proofErr w:type="spellStart"/>
      <w:r>
        <w:t>Pengendalian</w:t>
      </w:r>
      <w:proofErr w:type="spellEnd"/>
      <w:r>
        <w:t xml:space="preserve"> Intern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 yang </w:t>
      </w:r>
      <w:proofErr w:type="spellStart"/>
      <w:r>
        <w:t>memadai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yang </w:t>
      </w:r>
      <w:proofErr w:type="spellStart"/>
      <w:r>
        <w:t>memadai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yang </w:t>
      </w:r>
      <w:proofErr w:type="spellStart"/>
      <w:r>
        <w:t>handal</w:t>
      </w:r>
      <w:proofErr w:type="spellEnd"/>
      <w:r>
        <w:t xml:space="preserve"> dan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>;</w:t>
      </w:r>
    </w:p>
    <w:p w14:paraId="11CC84CA" w14:textId="5910B3D4" w:rsidR="00A57C5B" w:rsidRDefault="00EA3CB1">
      <w:pPr>
        <w:numPr>
          <w:ilvl w:val="0"/>
          <w:numId w:val="2"/>
        </w:numPr>
        <w:tabs>
          <w:tab w:val="left" w:pos="1985"/>
        </w:tabs>
        <w:spacing w:after="0" w:line="360" w:lineRule="auto"/>
        <w:ind w:left="1985" w:hanging="425"/>
        <w:jc w:val="both"/>
      </w:pPr>
      <w:proofErr w:type="spellStart"/>
      <w:r>
        <w:t>Catatan</w:t>
      </w:r>
      <w:proofErr w:type="spellEnd"/>
      <w:r>
        <w:t xml:space="preserve"> </w:t>
      </w:r>
      <w:bookmarkStart w:id="2" w:name="_Hlk178062109"/>
      <w:r>
        <w:t xml:space="preserve">Hasil </w:t>
      </w:r>
      <w:proofErr w:type="spellStart"/>
      <w:r>
        <w:t>Reviu</w:t>
      </w:r>
      <w:proofErr w:type="spellEnd"/>
      <w:r>
        <w:t xml:space="preserve"> </w:t>
      </w:r>
      <w:proofErr w:type="spellStart"/>
      <w:r>
        <w:t>Bawas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RI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RI Semester </w:t>
      </w:r>
      <w:r w:rsidR="00337E10">
        <w:rPr>
          <w:lang w:val="id-ID"/>
        </w:rPr>
        <w:t xml:space="preserve">Kedua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202</w:t>
      </w:r>
      <w:r w:rsidR="00875D2B">
        <w:rPr>
          <w:lang w:val="id-ID"/>
        </w:rPr>
        <w:t>3</w:t>
      </w:r>
      <w:r>
        <w:t>;</w:t>
      </w:r>
      <w:bookmarkEnd w:id="2"/>
    </w:p>
    <w:p w14:paraId="5311BDFB" w14:textId="77777777" w:rsidR="008F4376" w:rsidRPr="0083607C" w:rsidRDefault="008F4376" w:rsidP="008F4376">
      <w:pPr>
        <w:numPr>
          <w:ilvl w:val="0"/>
          <w:numId w:val="2"/>
        </w:numPr>
        <w:tabs>
          <w:tab w:val="left" w:pos="1985"/>
        </w:tabs>
        <w:spacing w:after="0" w:line="360" w:lineRule="auto"/>
        <w:ind w:left="1985" w:hanging="425"/>
        <w:jc w:val="both"/>
        <w:rPr>
          <w:color w:val="000000" w:themeColor="text1"/>
        </w:rPr>
      </w:pPr>
      <w:r w:rsidRPr="0083607C">
        <w:rPr>
          <w:color w:val="000000" w:themeColor="text1"/>
        </w:rPr>
        <w:t xml:space="preserve">Surat </w:t>
      </w:r>
      <w:bookmarkStart w:id="3" w:name="_Hlk178062115"/>
      <w:proofErr w:type="spellStart"/>
      <w:r w:rsidRPr="0083607C">
        <w:rPr>
          <w:color w:val="000000" w:themeColor="text1"/>
        </w:rPr>
        <w:t>Sekretaris</w:t>
      </w:r>
      <w:proofErr w:type="spellEnd"/>
      <w:r w:rsidRPr="0083607C">
        <w:rPr>
          <w:color w:val="000000" w:themeColor="text1"/>
        </w:rPr>
        <w:t xml:space="preserve"> </w:t>
      </w:r>
      <w:proofErr w:type="spellStart"/>
      <w:r w:rsidRPr="0083607C">
        <w:rPr>
          <w:color w:val="000000" w:themeColor="text1"/>
        </w:rPr>
        <w:t>Mahkamah</w:t>
      </w:r>
      <w:proofErr w:type="spellEnd"/>
      <w:r w:rsidRPr="0083607C">
        <w:rPr>
          <w:color w:val="000000" w:themeColor="text1"/>
        </w:rPr>
        <w:t xml:space="preserve"> Agung RI </w:t>
      </w:r>
      <w:proofErr w:type="spellStart"/>
      <w:r w:rsidRPr="0083607C">
        <w:rPr>
          <w:color w:val="000000" w:themeColor="text1"/>
        </w:rPr>
        <w:t>Nomor</w:t>
      </w:r>
      <w:proofErr w:type="spellEnd"/>
      <w:r w:rsidRPr="0083607C">
        <w:rPr>
          <w:color w:val="000000" w:themeColor="text1"/>
        </w:rPr>
        <w:t xml:space="preserve"> </w:t>
      </w:r>
      <w:r>
        <w:rPr>
          <w:color w:val="000000" w:themeColor="text1"/>
          <w:lang w:val="id-ID"/>
        </w:rPr>
        <w:t>3745</w:t>
      </w:r>
      <w:r w:rsidRPr="0083607C">
        <w:rPr>
          <w:color w:val="000000" w:themeColor="text1"/>
          <w:lang w:val="id-ID"/>
        </w:rPr>
        <w:t>/SEK/</w:t>
      </w:r>
      <w:r>
        <w:rPr>
          <w:color w:val="000000" w:themeColor="text1"/>
          <w:lang w:val="id-ID"/>
        </w:rPr>
        <w:t>KU2.2</w:t>
      </w:r>
      <w:r w:rsidRPr="0083607C">
        <w:rPr>
          <w:color w:val="000000" w:themeColor="text1"/>
          <w:lang w:val="id-ID"/>
        </w:rPr>
        <w:t>/</w:t>
      </w:r>
      <w:r>
        <w:rPr>
          <w:color w:val="000000" w:themeColor="text1"/>
          <w:lang w:val="id-ID"/>
        </w:rPr>
        <w:t>I</w:t>
      </w:r>
      <w:r w:rsidRPr="0083607C">
        <w:rPr>
          <w:color w:val="000000" w:themeColor="text1"/>
          <w:lang w:val="id-ID"/>
        </w:rPr>
        <w:t>X/202</w:t>
      </w:r>
      <w:r>
        <w:rPr>
          <w:color w:val="000000" w:themeColor="text1"/>
          <w:lang w:val="id-ID"/>
        </w:rPr>
        <w:t>4</w:t>
      </w:r>
      <w:r w:rsidRPr="0083607C">
        <w:rPr>
          <w:color w:val="000000" w:themeColor="text1"/>
          <w:lang w:val="id-ID"/>
        </w:rPr>
        <w:t xml:space="preserve"> </w:t>
      </w:r>
      <w:proofErr w:type="spellStart"/>
      <w:r w:rsidRPr="0083607C">
        <w:rPr>
          <w:color w:val="000000" w:themeColor="text1"/>
        </w:rPr>
        <w:t>tentang</w:t>
      </w:r>
      <w:proofErr w:type="spellEnd"/>
      <w:r w:rsidRPr="0083607C">
        <w:rPr>
          <w:color w:val="000000" w:themeColor="text1"/>
        </w:rPr>
        <w:t xml:space="preserve"> </w:t>
      </w:r>
      <w:r>
        <w:rPr>
          <w:color w:val="000000" w:themeColor="text1"/>
          <w:lang w:val="id-ID"/>
        </w:rPr>
        <w:t>Pelaksanaan Pengendalian Intern Atas Pelaporan Keuangan (PIPK) Tahun 2024.</w:t>
      </w:r>
    </w:p>
    <w:bookmarkEnd w:id="3"/>
    <w:p w14:paraId="4EEEF697" w14:textId="77777777" w:rsidR="00A57C5B" w:rsidRDefault="00EA3CB1">
      <w:pPr>
        <w:jc w:val="center"/>
        <w:rPr>
          <w:b/>
          <w:bCs/>
          <w:spacing w:val="60"/>
        </w:rPr>
      </w:pPr>
      <w:r>
        <w:rPr>
          <w:b/>
          <w:bCs/>
          <w:spacing w:val="60"/>
        </w:rPr>
        <w:lastRenderedPageBreak/>
        <w:br/>
        <w:t>MEMUTUSKAN</w:t>
      </w:r>
    </w:p>
    <w:p w14:paraId="4076ED13" w14:textId="77777777" w:rsidR="00A57C5B" w:rsidRDefault="00A57C5B">
      <w:pPr>
        <w:tabs>
          <w:tab w:val="left" w:pos="1800"/>
          <w:tab w:val="left" w:pos="1980"/>
          <w:tab w:val="left" w:pos="2340"/>
        </w:tabs>
        <w:spacing w:after="0" w:line="240" w:lineRule="auto"/>
        <w:ind w:left="2340" w:hanging="2340"/>
        <w:jc w:val="both"/>
      </w:pPr>
    </w:p>
    <w:p w14:paraId="2D71D329" w14:textId="77777777" w:rsidR="00A57C5B" w:rsidRDefault="00EA3CB1">
      <w:pPr>
        <w:tabs>
          <w:tab w:val="left" w:pos="1418"/>
          <w:tab w:val="left" w:pos="1560"/>
        </w:tabs>
        <w:spacing w:after="0" w:line="240" w:lineRule="auto"/>
        <w:ind w:left="1560" w:hanging="1560"/>
        <w:jc w:val="both"/>
        <w:rPr>
          <w:b/>
        </w:rPr>
      </w:pPr>
      <w:proofErr w:type="spellStart"/>
      <w:r>
        <w:t>Menetapkan</w:t>
      </w:r>
      <w:proofErr w:type="spellEnd"/>
      <w:r>
        <w:tab/>
        <w:t>:</w:t>
      </w:r>
      <w:r>
        <w:rPr>
          <w:lang w:val="id-ID"/>
        </w:rPr>
        <w:tab/>
      </w:r>
      <w:r>
        <w:rPr>
          <w:b/>
        </w:rPr>
        <w:t xml:space="preserve">KEPUTUSAN </w:t>
      </w:r>
      <w:r w:rsidR="00637054">
        <w:rPr>
          <w:b/>
          <w:lang w:val="id-ID"/>
        </w:rPr>
        <w:t>KETUA</w:t>
      </w:r>
      <w:r>
        <w:rPr>
          <w:b/>
        </w:rPr>
        <w:t xml:space="preserve"> PENGADILAN TINGGI AGAMA PADANG TENTANG</w:t>
      </w:r>
      <w:r>
        <w:rPr>
          <w:b/>
          <w:lang w:val="id-ID"/>
        </w:rPr>
        <w:t xml:space="preserve"> </w:t>
      </w:r>
      <w:r>
        <w:rPr>
          <w:b/>
        </w:rPr>
        <w:t xml:space="preserve">TIM PENILAI PENGENDALIAN INTERN ATAS PELAPORAN KEUANGAN </w:t>
      </w:r>
      <w:r w:rsidR="00BA767F">
        <w:rPr>
          <w:b/>
          <w:lang w:val="id-ID"/>
        </w:rPr>
        <w:t>PENGADILAN TINGGI AGAMA PADANG</w:t>
      </w:r>
      <w:r>
        <w:rPr>
          <w:b/>
        </w:rPr>
        <w:t>;</w:t>
      </w:r>
    </w:p>
    <w:p w14:paraId="02BE9CE5" w14:textId="77777777" w:rsidR="00A57C5B" w:rsidRDefault="00A57C5B">
      <w:pPr>
        <w:tabs>
          <w:tab w:val="left" w:pos="1418"/>
          <w:tab w:val="left" w:pos="1560"/>
        </w:tabs>
        <w:spacing w:after="0" w:line="240" w:lineRule="auto"/>
        <w:ind w:left="1560" w:hanging="1560"/>
        <w:jc w:val="both"/>
        <w:rPr>
          <w:b/>
          <w:lang w:val="id-ID"/>
        </w:rPr>
      </w:pPr>
    </w:p>
    <w:p w14:paraId="6595BE3A" w14:textId="77777777" w:rsidR="00A57C5B" w:rsidRDefault="00EA3CB1">
      <w:pPr>
        <w:tabs>
          <w:tab w:val="left" w:pos="1418"/>
          <w:tab w:val="left" w:pos="1560"/>
        </w:tabs>
        <w:spacing w:after="0" w:line="360" w:lineRule="auto"/>
        <w:ind w:left="1560" w:hanging="1560"/>
        <w:jc w:val="both"/>
        <w:rPr>
          <w:spacing w:val="-4"/>
        </w:rPr>
      </w:pPr>
      <w:r>
        <w:t>KESATU</w:t>
      </w:r>
      <w:r>
        <w:rPr>
          <w:lang w:val="id-ID"/>
        </w:rPr>
        <w:tab/>
        <w:t>:</w:t>
      </w:r>
      <w:r>
        <w:rPr>
          <w:lang w:val="id-ID"/>
        </w:rPr>
        <w:tab/>
      </w:r>
      <w:proofErr w:type="spellStart"/>
      <w:r>
        <w:t>Menetapkan</w:t>
      </w:r>
      <w:proofErr w:type="spellEnd"/>
      <w:r>
        <w:t xml:space="preserve"> dan </w:t>
      </w:r>
      <w:proofErr w:type="spellStart"/>
      <w:r>
        <w:t>menunjuk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- </w:t>
      </w:r>
      <w:proofErr w:type="spellStart"/>
      <w:r>
        <w:t>nama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Keputusan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Tim </w:t>
      </w:r>
      <w:proofErr w:type="spellStart"/>
      <w:r>
        <w:t>Penilai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r w:rsidR="00BA767F">
        <w:rPr>
          <w:lang w:val="id-ID"/>
        </w:rPr>
        <w:t>Pengadilan Tinggi Agama Padang</w:t>
      </w:r>
      <w:r>
        <w:rPr>
          <w:spacing w:val="-4"/>
        </w:rPr>
        <w:t>;</w:t>
      </w:r>
    </w:p>
    <w:p w14:paraId="3CAFAA63" w14:textId="77777777" w:rsidR="00DF3A68" w:rsidRDefault="00EA3CB1">
      <w:pPr>
        <w:tabs>
          <w:tab w:val="left" w:pos="1418"/>
          <w:tab w:val="left" w:pos="1560"/>
        </w:tabs>
        <w:spacing w:after="0" w:line="360" w:lineRule="auto"/>
        <w:ind w:left="1560" w:hanging="1560"/>
        <w:jc w:val="both"/>
        <w:rPr>
          <w:lang w:val="id-ID"/>
        </w:rPr>
      </w:pPr>
      <w:r>
        <w:t>KEDUA</w:t>
      </w:r>
      <w:r>
        <w:rPr>
          <w:lang w:val="id-ID"/>
        </w:rPr>
        <w:tab/>
        <w:t>:</w:t>
      </w:r>
      <w:r>
        <w:rPr>
          <w:lang w:val="id-ID"/>
        </w:rPr>
        <w:tab/>
      </w:r>
      <w:r>
        <w:t xml:space="preserve">Tim </w:t>
      </w:r>
      <w:proofErr w:type="spellStart"/>
      <w:r>
        <w:t>Penilai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Keungan</w:t>
      </w:r>
      <w:proofErr w:type="spellEnd"/>
      <w:r>
        <w:t xml:space="preserve"> </w:t>
      </w:r>
      <w:r w:rsidR="00BA767F">
        <w:rPr>
          <w:lang w:val="id-ID"/>
        </w:rPr>
        <w:t>Pengadilan Tinggi Agama Padang</w:t>
      </w:r>
      <w:r w:rsidR="00BA767F"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PIPK yang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</w:t>
      </w:r>
      <w:r w:rsidR="00DF3A68">
        <w:rPr>
          <w:lang w:val="id-ID"/>
        </w:rPr>
        <w:t>e</w:t>
      </w:r>
      <w:proofErr w:type="spellStart"/>
      <w:r>
        <w:t>rn</w:t>
      </w:r>
      <w:proofErr w:type="spellEnd"/>
      <w:r>
        <w:t xml:space="preserve"> yang </w:t>
      </w:r>
      <w:proofErr w:type="spellStart"/>
      <w:r>
        <w:t>memadai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reviu</w:t>
      </w:r>
      <w:proofErr w:type="spellEnd"/>
      <w:r>
        <w:t xml:space="preserve"> APIP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RI</w:t>
      </w:r>
      <w:r w:rsidR="00DF3A68">
        <w:rPr>
          <w:lang w:val="id-ID"/>
        </w:rPr>
        <w:t>.</w:t>
      </w:r>
    </w:p>
    <w:p w14:paraId="3A287759" w14:textId="77777777" w:rsidR="00A57C5B" w:rsidRDefault="00EA3CB1">
      <w:pPr>
        <w:tabs>
          <w:tab w:val="left" w:pos="1418"/>
          <w:tab w:val="left" w:pos="1560"/>
        </w:tabs>
        <w:spacing w:after="0" w:line="360" w:lineRule="auto"/>
        <w:ind w:left="1560" w:hanging="1560"/>
        <w:jc w:val="both"/>
      </w:pPr>
      <w:r>
        <w:rPr>
          <w:lang w:val="id-ID"/>
        </w:rPr>
        <w:t>KE</w:t>
      </w:r>
      <w:r>
        <w:t>TIGA</w:t>
      </w:r>
      <w:r>
        <w:rPr>
          <w:lang w:val="id-ID"/>
        </w:rPr>
        <w:tab/>
        <w:t>:</w:t>
      </w:r>
      <w:r>
        <w:rPr>
          <w:lang w:val="id-ID"/>
        </w:rPr>
        <w:tab/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tugasnya</w:t>
      </w:r>
      <w:proofErr w:type="spellEnd"/>
      <w:r>
        <w:t xml:space="preserve">, Tim </w:t>
      </w:r>
      <w:proofErr w:type="spellStart"/>
      <w:r>
        <w:t>Penilai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r w:rsidR="00BA767F">
        <w:rPr>
          <w:lang w:val="id-ID"/>
        </w:rPr>
        <w:t>Pengadilan Tinggi Agama Padang</w:t>
      </w:r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Sekretaris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Tinggi Agama Padang;</w:t>
      </w:r>
    </w:p>
    <w:p w14:paraId="3D7773F0" w14:textId="77777777" w:rsidR="00A57C5B" w:rsidRDefault="00EA3CB1">
      <w:pPr>
        <w:tabs>
          <w:tab w:val="left" w:pos="1418"/>
          <w:tab w:val="left" w:pos="1560"/>
        </w:tabs>
        <w:spacing w:after="0" w:line="360" w:lineRule="auto"/>
        <w:ind w:left="1560" w:hanging="1560"/>
        <w:jc w:val="both"/>
      </w:pPr>
      <w:r>
        <w:t>KEEMPAT</w:t>
      </w:r>
      <w:r>
        <w:tab/>
        <w:t>:</w:t>
      </w:r>
      <w:r>
        <w:tab/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- </w:t>
      </w:r>
      <w:proofErr w:type="spellStart"/>
      <w:r>
        <w:t>nama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Surat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</w:t>
      </w:r>
      <w:proofErr w:type="spellEnd"/>
      <w:r>
        <w:t xml:space="preserve"> - </w:t>
      </w:r>
      <w:proofErr w:type="spellStart"/>
      <w:r>
        <w:t>undangan</w:t>
      </w:r>
      <w:proofErr w:type="spellEnd"/>
      <w:r>
        <w:t>;</w:t>
      </w:r>
    </w:p>
    <w:p w14:paraId="2AA79987" w14:textId="77777777" w:rsidR="00A57C5B" w:rsidRDefault="00EA3CB1">
      <w:pPr>
        <w:tabs>
          <w:tab w:val="left" w:pos="1418"/>
          <w:tab w:val="left" w:pos="1560"/>
        </w:tabs>
        <w:spacing w:after="0" w:line="360" w:lineRule="auto"/>
        <w:ind w:left="1560" w:hanging="1560"/>
        <w:jc w:val="both"/>
      </w:pPr>
      <w:r>
        <w:t>KELIMA</w:t>
      </w:r>
      <w:r>
        <w:tab/>
        <w:t>:</w:t>
      </w:r>
      <w:r>
        <w:tab/>
      </w:r>
      <w:proofErr w:type="spellStart"/>
      <w:r>
        <w:t>Ketentuan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PIPK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dan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pelaksanaannya</w:t>
      </w:r>
      <w:proofErr w:type="spellEnd"/>
      <w:r>
        <w:t xml:space="preserve"> yang </w:t>
      </w:r>
      <w:proofErr w:type="spellStart"/>
      <w:r>
        <w:t>disusun</w:t>
      </w:r>
      <w:proofErr w:type="spellEnd"/>
      <w:r>
        <w:t xml:space="preserve"> oleh Tim </w:t>
      </w:r>
      <w:proofErr w:type="spellStart"/>
      <w:r>
        <w:t>Penilai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r w:rsidR="00BA767F">
        <w:rPr>
          <w:lang w:val="id-ID"/>
        </w:rPr>
        <w:t>Pengadilan Tinggi Agama Padang</w:t>
      </w:r>
      <w:r>
        <w:t>;</w:t>
      </w:r>
    </w:p>
    <w:p w14:paraId="7AB993A0" w14:textId="77777777" w:rsidR="00A57C5B" w:rsidRDefault="00EA3CB1">
      <w:pPr>
        <w:tabs>
          <w:tab w:val="left" w:pos="1418"/>
          <w:tab w:val="left" w:pos="1560"/>
        </w:tabs>
        <w:spacing w:after="0" w:line="360" w:lineRule="auto"/>
        <w:ind w:left="1560" w:hanging="1560"/>
        <w:jc w:val="both"/>
      </w:pPr>
      <w:r>
        <w:rPr>
          <w:lang w:val="id-ID"/>
        </w:rPr>
        <w:t>KE</w:t>
      </w:r>
      <w:r>
        <w:t>ENAM</w:t>
      </w:r>
      <w:r>
        <w:rPr>
          <w:lang w:val="id-ID"/>
        </w:rPr>
        <w:tab/>
        <w:t>:</w:t>
      </w:r>
      <w:r>
        <w:rPr>
          <w:lang w:val="id-ID"/>
        </w:rPr>
        <w:tab/>
      </w:r>
      <w:proofErr w:type="spellStart"/>
      <w:r>
        <w:t>Segala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yang </w:t>
      </w:r>
      <w:proofErr w:type="spellStart"/>
      <w:r>
        <w:t>timbul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penetapan</w:t>
      </w:r>
      <w:proofErr w:type="spellEnd"/>
      <w:r>
        <w:t xml:space="preserve"> Keputusan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dibebankan</w:t>
      </w:r>
      <w:proofErr w:type="spellEnd"/>
      <w:r>
        <w:t xml:space="preserve"> pada DIPA </w:t>
      </w:r>
      <w:r w:rsidR="00BA767F">
        <w:rPr>
          <w:lang w:val="id-ID"/>
        </w:rPr>
        <w:t>Pengadilan Tinggi Agama Padang</w:t>
      </w:r>
      <w:r>
        <w:t>;</w:t>
      </w:r>
    </w:p>
    <w:p w14:paraId="3C615B2F" w14:textId="77777777" w:rsidR="00A57C5B" w:rsidRDefault="00EA3CB1">
      <w:r>
        <w:br w:type="page"/>
      </w:r>
    </w:p>
    <w:p w14:paraId="7DF3EFDD" w14:textId="07858125" w:rsidR="00A57C5B" w:rsidRDefault="00EA3CB1" w:rsidP="00BA767F">
      <w:pPr>
        <w:tabs>
          <w:tab w:val="left" w:pos="1418"/>
          <w:tab w:val="left" w:pos="1560"/>
        </w:tabs>
        <w:spacing w:after="0" w:line="360" w:lineRule="auto"/>
        <w:ind w:left="1560" w:hanging="1560"/>
        <w:jc w:val="both"/>
        <w:rPr>
          <w:lang w:val="id-ID"/>
        </w:rPr>
      </w:pPr>
      <w:r>
        <w:rPr>
          <w:lang w:val="id-ID"/>
        </w:rPr>
        <w:lastRenderedPageBreak/>
        <w:t>K</w:t>
      </w:r>
      <w:proofErr w:type="spellStart"/>
      <w:r>
        <w:t>etujuh</w:t>
      </w:r>
      <w:proofErr w:type="spellEnd"/>
      <w:r>
        <w:rPr>
          <w:lang w:val="id-ID"/>
        </w:rPr>
        <w:tab/>
        <w:t>:</w:t>
      </w:r>
      <w:r>
        <w:rPr>
          <w:lang w:val="id-ID"/>
        </w:rPr>
        <w:tab/>
      </w:r>
      <w:r>
        <w:t xml:space="preserve">Keputusan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="00DF3A68">
        <w:rPr>
          <w:lang w:val="id-ID"/>
        </w:rPr>
        <w:t>berakhirnya periode penerapan PIPK Tahun</w:t>
      </w:r>
      <w:r w:rsidR="00BA767F">
        <w:rPr>
          <w:lang w:val="id-ID"/>
        </w:rPr>
        <w:t xml:space="preserve"> </w:t>
      </w:r>
      <w:r w:rsidR="00DF3A68">
        <w:rPr>
          <w:lang w:val="id-ID"/>
        </w:rPr>
        <w:t>Anggaran 202</w:t>
      </w:r>
      <w:r w:rsidR="00875D2B">
        <w:rPr>
          <w:lang w:val="id-ID"/>
        </w:rPr>
        <w:t>4</w:t>
      </w:r>
      <w:r w:rsidR="00DF3A68">
        <w:rPr>
          <w:lang w:val="id-ID"/>
        </w:rPr>
        <w:t>,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kekeliruan</w:t>
      </w:r>
      <w:proofErr w:type="spellEnd"/>
      <w:r>
        <w:t xml:space="preserve"> </w:t>
      </w:r>
      <w:proofErr w:type="spellStart"/>
      <w:r>
        <w:t>didalamnya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diadakan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1245F0AB" w14:textId="77777777" w:rsidR="00A57C5B" w:rsidRDefault="00A57C5B">
      <w:pPr>
        <w:spacing w:after="0" w:line="240" w:lineRule="auto"/>
        <w:ind w:left="4320"/>
        <w:jc w:val="both"/>
      </w:pPr>
    </w:p>
    <w:p w14:paraId="202E7B82" w14:textId="77777777" w:rsidR="00A57C5B" w:rsidRDefault="00A57C5B">
      <w:pPr>
        <w:spacing w:after="0" w:line="240" w:lineRule="auto"/>
        <w:ind w:left="4320"/>
        <w:jc w:val="both"/>
      </w:pPr>
    </w:p>
    <w:p w14:paraId="3244E439" w14:textId="77777777" w:rsidR="00A57C5B" w:rsidRDefault="00EA3CB1">
      <w:pPr>
        <w:spacing w:after="0" w:line="240" w:lineRule="auto"/>
        <w:ind w:left="4320"/>
        <w:jc w:val="both"/>
      </w:pPr>
      <w:proofErr w:type="spellStart"/>
      <w:r>
        <w:t>Ditetapkan</w:t>
      </w:r>
      <w:proofErr w:type="spellEnd"/>
      <w:r>
        <w:t xml:space="preserve"> di</w:t>
      </w:r>
      <w:r>
        <w:tab/>
        <w:t>:  Padang</w:t>
      </w:r>
    </w:p>
    <w:p w14:paraId="17F428D0" w14:textId="18081045" w:rsidR="00A57C5B" w:rsidRPr="00DF3A68" w:rsidRDefault="00EA3CB1">
      <w:pPr>
        <w:spacing w:after="0" w:line="240" w:lineRule="auto"/>
        <w:ind w:left="4320"/>
        <w:jc w:val="both"/>
        <w:rPr>
          <w:u w:val="single"/>
          <w:lang w:val="id-ID"/>
        </w:rPr>
      </w:pPr>
      <w:r>
        <w:rPr>
          <w:u w:val="single"/>
        </w:rPr>
        <w:t xml:space="preserve">Pada </w:t>
      </w:r>
      <w:proofErr w:type="spellStart"/>
      <w:r>
        <w:rPr>
          <w:u w:val="single"/>
        </w:rPr>
        <w:t>tanggal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  <w:t xml:space="preserve">:  </w:t>
      </w:r>
      <w:r w:rsidR="002C4850">
        <w:rPr>
          <w:u w:val="single"/>
          <w:lang w:val="id-ID"/>
        </w:rPr>
        <w:t>02 Oktober</w:t>
      </w:r>
      <w:r w:rsidR="00875D2B">
        <w:rPr>
          <w:u w:val="single"/>
          <w:lang w:val="id-ID"/>
        </w:rPr>
        <w:t xml:space="preserve"> 2024</w:t>
      </w:r>
    </w:p>
    <w:p w14:paraId="0CCE7FB1" w14:textId="77777777" w:rsidR="00A57C5B" w:rsidRDefault="00637054">
      <w:pPr>
        <w:spacing w:after="0" w:line="240" w:lineRule="auto"/>
        <w:ind w:left="4320"/>
        <w:rPr>
          <w:lang w:val="id-ID"/>
        </w:rPr>
      </w:pPr>
      <w:r>
        <w:rPr>
          <w:lang w:val="id-ID"/>
        </w:rPr>
        <w:t>Ketua</w:t>
      </w:r>
      <w:r>
        <w:rPr>
          <w:lang w:val="id-ID"/>
        </w:rPr>
        <w:br/>
        <w:t>Pengadilan Tinggi Agama Padang</w:t>
      </w:r>
    </w:p>
    <w:p w14:paraId="690571C1" w14:textId="77777777" w:rsidR="00A57C5B" w:rsidRDefault="00A57C5B">
      <w:pPr>
        <w:tabs>
          <w:tab w:val="left" w:pos="7088"/>
          <w:tab w:val="left" w:pos="7740"/>
          <w:tab w:val="left" w:pos="8100"/>
        </w:tabs>
        <w:spacing w:after="0" w:line="360" w:lineRule="auto"/>
        <w:ind w:left="5490"/>
        <w:jc w:val="both"/>
      </w:pPr>
    </w:p>
    <w:p w14:paraId="10E9EBC2" w14:textId="5F170F22" w:rsidR="00A57C5B" w:rsidRDefault="00A57C5B">
      <w:pPr>
        <w:tabs>
          <w:tab w:val="left" w:pos="7088"/>
        </w:tabs>
        <w:spacing w:after="0" w:line="360" w:lineRule="auto"/>
        <w:ind w:left="5490"/>
        <w:jc w:val="both"/>
      </w:pPr>
    </w:p>
    <w:p w14:paraId="12AC6FE9" w14:textId="7C4DE7FA" w:rsidR="00DB07F1" w:rsidRDefault="00DB07F1">
      <w:pPr>
        <w:tabs>
          <w:tab w:val="left" w:pos="7088"/>
        </w:tabs>
        <w:spacing w:after="0" w:line="360" w:lineRule="auto"/>
        <w:ind w:left="5490"/>
        <w:jc w:val="both"/>
      </w:pPr>
    </w:p>
    <w:p w14:paraId="53C953B6" w14:textId="77777777" w:rsidR="00DB07F1" w:rsidRDefault="00DB07F1">
      <w:pPr>
        <w:tabs>
          <w:tab w:val="left" w:pos="7088"/>
        </w:tabs>
        <w:spacing w:after="0" w:line="360" w:lineRule="auto"/>
        <w:ind w:left="5490"/>
        <w:jc w:val="both"/>
      </w:pPr>
    </w:p>
    <w:p w14:paraId="5C70EA90" w14:textId="32FAEB06" w:rsidR="00DB07F1" w:rsidRPr="00DB07F1" w:rsidRDefault="00DB07F1" w:rsidP="00DB07F1">
      <w:pPr>
        <w:tabs>
          <w:tab w:val="left" w:pos="7088"/>
        </w:tabs>
        <w:spacing w:after="0" w:line="360" w:lineRule="auto"/>
        <w:ind w:left="4320"/>
        <w:jc w:val="both"/>
        <w:rPr>
          <w:b/>
          <w:u w:val="single"/>
        </w:rPr>
      </w:pPr>
      <w:r w:rsidRPr="00DB07F1">
        <w:rPr>
          <w:b/>
          <w:u w:val="single"/>
          <w:lang w:val="id-ID"/>
        </w:rPr>
        <w:t>ABD.HAKIM</w:t>
      </w:r>
    </w:p>
    <w:p w14:paraId="72E3795E" w14:textId="77777777" w:rsidR="00DB07F1" w:rsidRPr="00DB07F1" w:rsidRDefault="00DB07F1" w:rsidP="00DB07F1">
      <w:pPr>
        <w:tabs>
          <w:tab w:val="left" w:pos="7938"/>
        </w:tabs>
        <w:ind w:left="4320"/>
        <w:jc w:val="both"/>
        <w:rPr>
          <w:b/>
        </w:rPr>
      </w:pPr>
      <w:r w:rsidRPr="00DB07F1">
        <w:rPr>
          <w:b/>
        </w:rPr>
        <w:t>NIP.196108311987031003</w:t>
      </w:r>
      <w:r w:rsidRPr="00DB07F1">
        <w:rPr>
          <w:b/>
          <w:color w:val="000000" w:themeColor="text1"/>
        </w:rPr>
        <w:t xml:space="preserve"> </w:t>
      </w:r>
    </w:p>
    <w:p w14:paraId="2ED2D2CD" w14:textId="77777777" w:rsidR="00A57C5B" w:rsidRDefault="00EA3CB1">
      <w:pPr>
        <w:tabs>
          <w:tab w:val="left" w:pos="1418"/>
          <w:tab w:val="left" w:pos="1560"/>
        </w:tabs>
        <w:spacing w:after="0" w:line="360" w:lineRule="auto"/>
        <w:ind w:left="1560" w:hanging="1560"/>
        <w:jc w:val="both"/>
      </w:pPr>
      <w:r>
        <w:tab/>
      </w:r>
      <w:r>
        <w:tab/>
      </w:r>
      <w:r>
        <w:tab/>
      </w:r>
      <w:r>
        <w:tab/>
      </w:r>
    </w:p>
    <w:p w14:paraId="68EDBF16" w14:textId="77777777" w:rsidR="00A57C5B" w:rsidRDefault="00A57C5B">
      <w:pPr>
        <w:tabs>
          <w:tab w:val="left" w:pos="1418"/>
          <w:tab w:val="left" w:pos="1560"/>
        </w:tabs>
        <w:spacing w:after="0" w:line="240" w:lineRule="auto"/>
        <w:ind w:left="1560" w:hanging="1560"/>
        <w:jc w:val="both"/>
        <w:rPr>
          <w:lang w:val="id-ID"/>
        </w:rPr>
      </w:pPr>
    </w:p>
    <w:p w14:paraId="03C8AD2D" w14:textId="77777777" w:rsidR="00A57C5B" w:rsidRDefault="00A57C5B">
      <w:pPr>
        <w:tabs>
          <w:tab w:val="left" w:pos="1418"/>
          <w:tab w:val="left" w:pos="1560"/>
        </w:tabs>
        <w:spacing w:after="0" w:line="240" w:lineRule="auto"/>
        <w:ind w:left="1560" w:hanging="1560"/>
        <w:jc w:val="both"/>
        <w:rPr>
          <w:lang w:val="id-ID"/>
        </w:rPr>
      </w:pPr>
    </w:p>
    <w:p w14:paraId="44A84654" w14:textId="77777777" w:rsidR="00A57C5B" w:rsidRDefault="00EA3CB1">
      <w:pPr>
        <w:spacing w:after="0" w:line="240" w:lineRule="auto"/>
        <w:jc w:val="both"/>
      </w:pPr>
      <w:proofErr w:type="spellStart"/>
      <w:r>
        <w:t>Salianan</w:t>
      </w:r>
      <w:proofErr w:type="spellEnd"/>
      <w:r>
        <w:t xml:space="preserve"> Keputusan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proofErr w:type="gramStart"/>
      <w:r>
        <w:t>kepada</w:t>
      </w:r>
      <w:proofErr w:type="spellEnd"/>
      <w:r>
        <w:t xml:space="preserve"> :</w:t>
      </w:r>
      <w:proofErr w:type="gramEnd"/>
    </w:p>
    <w:p w14:paraId="069EDA16" w14:textId="77777777" w:rsidR="00A57C5B" w:rsidRDefault="00EA3CB1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</w:pPr>
      <w:proofErr w:type="spellStart"/>
      <w:r>
        <w:t>Sekretaris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RI</w:t>
      </w:r>
      <w:r>
        <w:rPr>
          <w:lang w:val="id-ID"/>
        </w:rPr>
        <w:t>;</w:t>
      </w:r>
    </w:p>
    <w:p w14:paraId="1721421B" w14:textId="77777777" w:rsidR="00A57C5B" w:rsidRDefault="00EA3CB1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</w:pPr>
      <w:proofErr w:type="spellStart"/>
      <w:r>
        <w:t>Kepala</w:t>
      </w:r>
      <w:proofErr w:type="spellEnd"/>
      <w:r>
        <w:t xml:space="preserve"> Badan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RI;</w:t>
      </w:r>
    </w:p>
    <w:p w14:paraId="71F1BD8D" w14:textId="77777777" w:rsidR="00A57C5B" w:rsidRDefault="00EA3CB1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lang w:val="id-ID"/>
        </w:rPr>
      </w:pPr>
      <w:proofErr w:type="spellStart"/>
      <w:r>
        <w:t>Direktur</w:t>
      </w:r>
      <w:proofErr w:type="spellEnd"/>
      <w:r>
        <w:t xml:space="preserve"> </w:t>
      </w:r>
      <w:proofErr w:type="spellStart"/>
      <w:r>
        <w:t>Jenderal</w:t>
      </w:r>
      <w:proofErr w:type="spellEnd"/>
      <w:r>
        <w:t xml:space="preserve"> Badan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RI;</w:t>
      </w:r>
    </w:p>
    <w:p w14:paraId="6201CFD1" w14:textId="77777777" w:rsidR="00A57C5B" w:rsidRDefault="00EA3CB1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lang w:val="id-ID"/>
        </w:rPr>
      </w:pPr>
      <w:proofErr w:type="spellStart"/>
      <w:r>
        <w:t>Direktur</w:t>
      </w:r>
      <w:proofErr w:type="spellEnd"/>
      <w:r>
        <w:t xml:space="preserve"> </w:t>
      </w:r>
      <w:proofErr w:type="spellStart"/>
      <w:r>
        <w:t>Jenderal</w:t>
      </w:r>
      <w:proofErr w:type="spellEnd"/>
      <w:r>
        <w:t xml:space="preserve"> Badan </w:t>
      </w:r>
      <w:proofErr w:type="spellStart"/>
      <w:r>
        <w:t>Peradilan</w:t>
      </w:r>
      <w:proofErr w:type="spellEnd"/>
      <w:r>
        <w:t xml:space="preserve"> Agama </w:t>
      </w:r>
      <w:proofErr w:type="spellStart"/>
      <w:r>
        <w:t>Mahkamah</w:t>
      </w:r>
      <w:proofErr w:type="spellEnd"/>
      <w:r>
        <w:t xml:space="preserve"> Agung RI;</w:t>
      </w:r>
    </w:p>
    <w:p w14:paraId="7A8E8008" w14:textId="77777777" w:rsidR="00A57C5B" w:rsidRDefault="00EA3CB1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lang w:val="id-ID"/>
        </w:rPr>
      </w:pPr>
      <w:proofErr w:type="spellStart"/>
      <w:r>
        <w:t>Kepala</w:t>
      </w:r>
      <w:proofErr w:type="spellEnd"/>
      <w:r>
        <w:t xml:space="preserve"> Biro </w:t>
      </w:r>
      <w:proofErr w:type="spellStart"/>
      <w:r>
        <w:t>Keuangan</w:t>
      </w:r>
      <w:proofErr w:type="spellEnd"/>
      <w:r>
        <w:t xml:space="preserve"> Badan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RI;</w:t>
      </w:r>
    </w:p>
    <w:p w14:paraId="47D29D74" w14:textId="77777777" w:rsidR="00A57C5B" w:rsidRPr="00C37EB4" w:rsidRDefault="00EA3CB1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lang w:val="id-ID"/>
        </w:rPr>
      </w:pPr>
      <w:proofErr w:type="spellStart"/>
      <w:r>
        <w:t>Kepala</w:t>
      </w:r>
      <w:proofErr w:type="spellEnd"/>
      <w:r>
        <w:t xml:space="preserve"> Biro </w:t>
      </w:r>
      <w:proofErr w:type="spellStart"/>
      <w:r>
        <w:t>Perlengkapan</w:t>
      </w:r>
      <w:proofErr w:type="spellEnd"/>
      <w:r>
        <w:t xml:space="preserve"> Badan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RI;</w:t>
      </w:r>
    </w:p>
    <w:p w14:paraId="75EF505E" w14:textId="77777777" w:rsidR="00C37EB4" w:rsidRDefault="00C37EB4" w:rsidP="00C37EB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lang w:val="id-ID"/>
        </w:rPr>
      </w:pPr>
      <w:proofErr w:type="spellStart"/>
      <w:r>
        <w:t>Kepala</w:t>
      </w:r>
      <w:proofErr w:type="spellEnd"/>
      <w:r>
        <w:t xml:space="preserve"> Biro </w:t>
      </w:r>
      <w:proofErr w:type="spellStart"/>
      <w:r>
        <w:t>Perencanaan</w:t>
      </w:r>
      <w:proofErr w:type="spellEnd"/>
      <w:r>
        <w:t xml:space="preserve"> dan </w:t>
      </w:r>
      <w:proofErr w:type="spellStart"/>
      <w:r>
        <w:t>Organisasi</w:t>
      </w:r>
      <w:proofErr w:type="spellEnd"/>
      <w:r>
        <w:t xml:space="preserve"> Tata </w:t>
      </w:r>
      <w:proofErr w:type="spellStart"/>
      <w:r>
        <w:t>Laksana</w:t>
      </w:r>
      <w:proofErr w:type="spellEnd"/>
      <w:r>
        <w:t xml:space="preserve"> Badan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RI;</w:t>
      </w:r>
    </w:p>
    <w:p w14:paraId="78EB0F32" w14:textId="77777777" w:rsidR="00C37EB4" w:rsidRDefault="00C37EB4" w:rsidP="00C37EB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lang w:val="id-ID"/>
        </w:rPr>
      </w:pPr>
      <w:proofErr w:type="spellStart"/>
      <w:r>
        <w:t>Sekretaris</w:t>
      </w:r>
      <w:proofErr w:type="spellEnd"/>
      <w:r>
        <w:t xml:space="preserve"> </w:t>
      </w:r>
      <w:proofErr w:type="spellStart"/>
      <w:r>
        <w:t>Kepaniteraan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RI;</w:t>
      </w:r>
    </w:p>
    <w:p w14:paraId="6CB2E47A" w14:textId="77777777" w:rsidR="00C37EB4" w:rsidRDefault="00C37EB4" w:rsidP="00C37EB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lang w:val="id-ID"/>
        </w:rPr>
      </w:pPr>
      <w:r>
        <w:t xml:space="preserve">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>;</w:t>
      </w:r>
    </w:p>
    <w:p w14:paraId="25F40B24" w14:textId="77777777" w:rsidR="00A57C5B" w:rsidRDefault="00A57C5B">
      <w:pPr>
        <w:tabs>
          <w:tab w:val="left" w:pos="7088"/>
          <w:tab w:val="left" w:pos="7740"/>
          <w:tab w:val="left" w:pos="8100"/>
        </w:tabs>
        <w:spacing w:after="0" w:line="240" w:lineRule="auto"/>
        <w:ind w:left="5490"/>
        <w:jc w:val="both"/>
        <w:rPr>
          <w:lang w:val="id-ID"/>
        </w:rPr>
      </w:pPr>
    </w:p>
    <w:p w14:paraId="1E5C306F" w14:textId="77777777" w:rsidR="00A57C5B" w:rsidRDefault="00EA3CB1" w:rsidP="00637054">
      <w:pPr>
        <w:spacing w:after="0" w:line="240" w:lineRule="auto"/>
        <w:ind w:left="4253" w:right="-7" w:hanging="1134"/>
        <w:jc w:val="both"/>
        <w:rPr>
          <w:sz w:val="20"/>
          <w:szCs w:val="20"/>
          <w:lang w:val="id-ID"/>
        </w:rPr>
      </w:pPr>
      <w:r>
        <w:rPr>
          <w:lang w:val="id-ID"/>
        </w:rPr>
        <w:br w:type="page"/>
      </w:r>
      <w:r>
        <w:rPr>
          <w:sz w:val="20"/>
          <w:szCs w:val="20"/>
          <w:lang w:val="id-ID"/>
        </w:rPr>
        <w:lastRenderedPageBreak/>
        <w:t>LAMPIRAN</w:t>
      </w:r>
      <w:r w:rsidR="00DF3A68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  <w:lang w:val="id-ID"/>
        </w:rPr>
        <w:t>KEPUTUS</w:t>
      </w:r>
      <w:r>
        <w:rPr>
          <w:sz w:val="20"/>
          <w:szCs w:val="20"/>
        </w:rPr>
        <w:t xml:space="preserve">AN </w:t>
      </w:r>
      <w:r w:rsidR="00637054">
        <w:rPr>
          <w:sz w:val="20"/>
          <w:szCs w:val="20"/>
          <w:lang w:val="id-ID"/>
        </w:rPr>
        <w:t>KETUA</w:t>
      </w:r>
      <w:r w:rsidR="00B64642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  <w:lang w:val="id-ID"/>
        </w:rPr>
        <w:t>PENGADILAN TINGGI AGAMA PADANG</w:t>
      </w:r>
    </w:p>
    <w:p w14:paraId="51BAC952" w14:textId="1C9665D7" w:rsidR="00A57C5B" w:rsidRPr="00DF3A68" w:rsidRDefault="00EA3CB1" w:rsidP="00B64642">
      <w:pPr>
        <w:spacing w:after="0" w:line="240" w:lineRule="auto"/>
        <w:ind w:left="4253" w:right="-7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Nomor           :</w:t>
      </w:r>
      <w:r>
        <w:rPr>
          <w:sz w:val="20"/>
          <w:szCs w:val="20"/>
        </w:rPr>
        <w:t xml:space="preserve"> </w:t>
      </w:r>
      <w:r w:rsidR="00875D2B">
        <w:rPr>
          <w:sz w:val="20"/>
          <w:szCs w:val="20"/>
          <w:lang w:val="id-ID"/>
        </w:rPr>
        <w:t xml:space="preserve">      </w:t>
      </w:r>
      <w:r w:rsidR="00B64642">
        <w:rPr>
          <w:sz w:val="20"/>
          <w:szCs w:val="20"/>
          <w:lang w:val="id-ID"/>
        </w:rPr>
        <w:t>/</w:t>
      </w:r>
      <w:r w:rsidR="00637054">
        <w:rPr>
          <w:sz w:val="20"/>
          <w:szCs w:val="20"/>
          <w:lang w:val="id-ID"/>
        </w:rPr>
        <w:t>K</w:t>
      </w:r>
      <w:r w:rsidR="00B64642">
        <w:rPr>
          <w:sz w:val="20"/>
          <w:szCs w:val="20"/>
          <w:lang w:val="id-ID"/>
        </w:rPr>
        <w:t>PTA.W3-A/KU1.1/X/202</w:t>
      </w:r>
      <w:r w:rsidR="00875D2B">
        <w:rPr>
          <w:sz w:val="20"/>
          <w:szCs w:val="20"/>
          <w:lang w:val="id-ID"/>
        </w:rPr>
        <w:t>4</w:t>
      </w:r>
    </w:p>
    <w:p w14:paraId="05CA3512" w14:textId="3D12928D" w:rsidR="00A57C5B" w:rsidRPr="00DF3A68" w:rsidRDefault="00EA3CB1" w:rsidP="00B64642">
      <w:pPr>
        <w:spacing w:after="0" w:line="240" w:lineRule="auto"/>
        <w:ind w:left="4253" w:right="-7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Tanggal</w:t>
      </w:r>
      <w:r>
        <w:rPr>
          <w:sz w:val="20"/>
          <w:szCs w:val="20"/>
        </w:rPr>
        <w:t xml:space="preserve">         </w:t>
      </w:r>
      <w:r>
        <w:rPr>
          <w:sz w:val="20"/>
          <w:szCs w:val="20"/>
          <w:lang w:val="id-ID"/>
        </w:rPr>
        <w:t xml:space="preserve">: </w:t>
      </w:r>
      <w:r w:rsidR="002C4850">
        <w:rPr>
          <w:sz w:val="20"/>
          <w:szCs w:val="20"/>
          <w:lang w:val="id-ID"/>
        </w:rPr>
        <w:t>02 Oktober</w:t>
      </w:r>
      <w:r w:rsidR="00875D2B">
        <w:rPr>
          <w:sz w:val="20"/>
          <w:szCs w:val="20"/>
          <w:lang w:val="id-ID"/>
        </w:rPr>
        <w:t xml:space="preserve"> 2024</w:t>
      </w:r>
    </w:p>
    <w:p w14:paraId="3962A4B1" w14:textId="77777777" w:rsidR="00A57C5B" w:rsidRDefault="00A57C5B">
      <w:pPr>
        <w:tabs>
          <w:tab w:val="left" w:pos="6237"/>
          <w:tab w:val="left" w:pos="6946"/>
        </w:tabs>
        <w:spacing w:after="0" w:line="360" w:lineRule="auto"/>
        <w:ind w:left="4962"/>
        <w:jc w:val="both"/>
        <w:rPr>
          <w:b/>
          <w:lang w:val="id-ID"/>
        </w:rPr>
      </w:pPr>
    </w:p>
    <w:p w14:paraId="1854FA23" w14:textId="77777777" w:rsidR="00A57C5B" w:rsidRDefault="00A57C5B">
      <w:pPr>
        <w:spacing w:after="0" w:line="360" w:lineRule="auto"/>
        <w:jc w:val="center"/>
        <w:rPr>
          <w:b/>
        </w:rPr>
      </w:pPr>
    </w:p>
    <w:p w14:paraId="0F0CD068" w14:textId="77777777" w:rsidR="00A57C5B" w:rsidRDefault="00EA3CB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TIM PENILAI PENGENDALIAN INTERN ATAS PELAPORAN KEUANGAN </w:t>
      </w:r>
    </w:p>
    <w:p w14:paraId="79A3E864" w14:textId="77777777" w:rsidR="00A57C5B" w:rsidRPr="00BA767F" w:rsidRDefault="00BA767F">
      <w:pPr>
        <w:spacing w:after="0" w:line="240" w:lineRule="auto"/>
        <w:jc w:val="center"/>
        <w:rPr>
          <w:b/>
          <w:bCs/>
          <w:lang w:val="id-ID"/>
        </w:rPr>
      </w:pPr>
      <w:r>
        <w:rPr>
          <w:b/>
          <w:bCs/>
          <w:lang w:val="id-ID"/>
        </w:rPr>
        <w:t>PENGADILAN TINGGI AGAMA PADANG</w:t>
      </w:r>
    </w:p>
    <w:p w14:paraId="20173087" w14:textId="77777777" w:rsidR="00A57C5B" w:rsidRDefault="00A57C5B">
      <w:pPr>
        <w:spacing w:after="0" w:line="360" w:lineRule="auto"/>
        <w:jc w:val="center"/>
        <w:rPr>
          <w:b/>
          <w:bCs/>
        </w:rPr>
      </w:pPr>
    </w:p>
    <w:p w14:paraId="34AD699C" w14:textId="77777777" w:rsidR="00A57C5B" w:rsidRDefault="00A57C5B">
      <w:pPr>
        <w:spacing w:after="0" w:line="360" w:lineRule="auto"/>
        <w:jc w:val="center"/>
        <w:rPr>
          <w:b/>
          <w:bCs/>
        </w:rPr>
      </w:pPr>
    </w:p>
    <w:tbl>
      <w:tblPr>
        <w:tblStyle w:val="TableGrid"/>
        <w:tblW w:w="9104" w:type="dxa"/>
        <w:tblInd w:w="-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326"/>
        <w:gridCol w:w="6897"/>
      </w:tblGrid>
      <w:tr w:rsidR="00A57C5B" w14:paraId="6FF1BA4B" w14:textId="77777777">
        <w:tc>
          <w:tcPr>
            <w:tcW w:w="1881" w:type="dxa"/>
          </w:tcPr>
          <w:p w14:paraId="7BB952D8" w14:textId="77777777" w:rsidR="00A57C5B" w:rsidRDefault="00EA3CB1" w:rsidP="00BA767F">
            <w:pPr>
              <w:tabs>
                <w:tab w:val="left" w:pos="7740"/>
                <w:tab w:val="left" w:pos="8100"/>
              </w:tabs>
              <w:spacing w:after="0" w:line="360" w:lineRule="auto"/>
              <w:ind w:right="-201"/>
              <w:rPr>
                <w:rFonts w:eastAsia="Arial Unicode MS"/>
                <w:bCs/>
              </w:rPr>
            </w:pPr>
            <w:proofErr w:type="spellStart"/>
            <w:r>
              <w:rPr>
                <w:rFonts w:eastAsia="Arial Unicode MS"/>
                <w:bCs/>
              </w:rPr>
              <w:t>Penanggun</w:t>
            </w:r>
            <w:proofErr w:type="spellEnd"/>
            <w:r w:rsidR="00BA767F">
              <w:rPr>
                <w:rFonts w:eastAsia="Arial Unicode MS"/>
                <w:bCs/>
                <w:lang w:val="id-ID"/>
              </w:rPr>
              <w:t>g</w:t>
            </w:r>
            <w:proofErr w:type="spellStart"/>
            <w:r>
              <w:rPr>
                <w:rFonts w:eastAsia="Arial Unicode MS"/>
                <w:bCs/>
              </w:rPr>
              <w:t>jawab</w:t>
            </w:r>
            <w:proofErr w:type="spellEnd"/>
          </w:p>
        </w:tc>
        <w:tc>
          <w:tcPr>
            <w:tcW w:w="326" w:type="dxa"/>
          </w:tcPr>
          <w:p w14:paraId="0FAC2C1F" w14:textId="77777777" w:rsidR="00A57C5B" w:rsidRDefault="00EA3CB1">
            <w:pPr>
              <w:tabs>
                <w:tab w:val="left" w:pos="7740"/>
                <w:tab w:val="left" w:pos="8100"/>
              </w:tabs>
              <w:spacing w:after="0" w:line="240" w:lineRule="auto"/>
              <w:jc w:val="both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:</w:t>
            </w:r>
          </w:p>
        </w:tc>
        <w:tc>
          <w:tcPr>
            <w:tcW w:w="6897" w:type="dxa"/>
          </w:tcPr>
          <w:p w14:paraId="7475510E" w14:textId="77777777" w:rsidR="00875D2B" w:rsidRDefault="00875D2B">
            <w:pPr>
              <w:tabs>
                <w:tab w:val="left" w:pos="7740"/>
                <w:tab w:val="left" w:pos="8100"/>
              </w:tabs>
              <w:spacing w:after="0" w:line="240" w:lineRule="auto"/>
              <w:jc w:val="both"/>
              <w:rPr>
                <w:rFonts w:eastAsia="Arial Unicode MS"/>
                <w:bCs/>
              </w:rPr>
            </w:pPr>
            <w:r w:rsidRPr="009D3129">
              <w:rPr>
                <w:rFonts w:eastAsia="Arial Unicode MS"/>
                <w:bCs/>
                <w:lang w:val="id-ID"/>
              </w:rPr>
              <w:t>Dr.Irsyadi, S.Ag.,M.Ag</w:t>
            </w:r>
            <w:r>
              <w:rPr>
                <w:rFonts w:eastAsia="Arial Unicode MS"/>
                <w:bCs/>
              </w:rPr>
              <w:t xml:space="preserve"> </w:t>
            </w:r>
          </w:p>
          <w:p w14:paraId="43055EC3" w14:textId="40969CF9" w:rsidR="00A57C5B" w:rsidRDefault="00EA3CB1">
            <w:pPr>
              <w:tabs>
                <w:tab w:val="left" w:pos="7740"/>
                <w:tab w:val="left" w:pos="8100"/>
              </w:tabs>
              <w:spacing w:after="0" w:line="240" w:lineRule="auto"/>
              <w:jc w:val="both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(</w:t>
            </w:r>
            <w:proofErr w:type="spellStart"/>
            <w:r>
              <w:rPr>
                <w:rFonts w:eastAsia="Arial Unicode MS"/>
                <w:bCs/>
              </w:rPr>
              <w:t>Sekretaris</w:t>
            </w:r>
            <w:proofErr w:type="spellEnd"/>
            <w:r>
              <w:rPr>
                <w:rFonts w:eastAsia="Arial Unicode MS"/>
                <w:bCs/>
              </w:rPr>
              <w:t>)</w:t>
            </w:r>
          </w:p>
          <w:p w14:paraId="40113A2E" w14:textId="77777777" w:rsidR="00A57C5B" w:rsidRDefault="00A57C5B">
            <w:pPr>
              <w:tabs>
                <w:tab w:val="left" w:pos="7740"/>
                <w:tab w:val="left" w:pos="8100"/>
              </w:tabs>
              <w:spacing w:after="0" w:line="240" w:lineRule="auto"/>
              <w:jc w:val="both"/>
              <w:rPr>
                <w:rFonts w:eastAsia="Arial Unicode MS"/>
                <w:bCs/>
              </w:rPr>
            </w:pPr>
          </w:p>
        </w:tc>
      </w:tr>
      <w:tr w:rsidR="00A57C5B" w14:paraId="04B1DF84" w14:textId="77777777">
        <w:tc>
          <w:tcPr>
            <w:tcW w:w="1881" w:type="dxa"/>
          </w:tcPr>
          <w:p w14:paraId="2784C94E" w14:textId="77777777" w:rsidR="00A57C5B" w:rsidRDefault="00EA3CB1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</w:rPr>
            </w:pPr>
            <w:proofErr w:type="spellStart"/>
            <w:r>
              <w:rPr>
                <w:rFonts w:eastAsia="Arial Unicode MS"/>
                <w:bCs/>
              </w:rPr>
              <w:t>Ketua</w:t>
            </w:r>
            <w:proofErr w:type="spellEnd"/>
          </w:p>
        </w:tc>
        <w:tc>
          <w:tcPr>
            <w:tcW w:w="326" w:type="dxa"/>
          </w:tcPr>
          <w:p w14:paraId="2C2B8B21" w14:textId="77777777" w:rsidR="00A57C5B" w:rsidRDefault="00EA3CB1">
            <w:pPr>
              <w:tabs>
                <w:tab w:val="left" w:pos="7740"/>
                <w:tab w:val="left" w:pos="8100"/>
              </w:tabs>
              <w:spacing w:after="0" w:line="360" w:lineRule="auto"/>
              <w:jc w:val="both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:</w:t>
            </w:r>
          </w:p>
        </w:tc>
        <w:tc>
          <w:tcPr>
            <w:tcW w:w="6897" w:type="dxa"/>
          </w:tcPr>
          <w:p w14:paraId="1D854A01" w14:textId="77777777" w:rsidR="00B64642" w:rsidRDefault="00B64642">
            <w:pPr>
              <w:tabs>
                <w:tab w:val="left" w:pos="7740"/>
                <w:tab w:val="left" w:pos="8100"/>
              </w:tabs>
              <w:spacing w:after="0" w:line="240" w:lineRule="auto"/>
              <w:jc w:val="both"/>
              <w:rPr>
                <w:rFonts w:eastAsia="Arial Unicode MS"/>
                <w:bCs/>
                <w:lang w:val="id-ID"/>
              </w:rPr>
            </w:pPr>
            <w:r w:rsidRPr="00B64642">
              <w:rPr>
                <w:rFonts w:eastAsia="Arial Unicode MS"/>
                <w:bCs/>
                <w:lang w:val="id-ID"/>
              </w:rPr>
              <w:t xml:space="preserve">Mukhlis,S.H. </w:t>
            </w:r>
          </w:p>
          <w:p w14:paraId="1D74DA1D" w14:textId="77777777" w:rsidR="00A57C5B" w:rsidRDefault="00EA3CB1">
            <w:pPr>
              <w:tabs>
                <w:tab w:val="left" w:pos="7740"/>
                <w:tab w:val="left" w:pos="8100"/>
              </w:tabs>
              <w:spacing w:after="0" w:line="240" w:lineRule="auto"/>
              <w:jc w:val="both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(</w:t>
            </w:r>
            <w:proofErr w:type="spellStart"/>
            <w:r>
              <w:rPr>
                <w:rFonts w:eastAsia="Arial Unicode MS"/>
                <w:bCs/>
              </w:rPr>
              <w:t>Kepala</w:t>
            </w:r>
            <w:proofErr w:type="spellEnd"/>
            <w:r>
              <w:rPr>
                <w:rFonts w:eastAsia="Arial Unicode MS"/>
                <w:bCs/>
              </w:rPr>
              <w:t xml:space="preserve"> </w:t>
            </w:r>
            <w:proofErr w:type="spellStart"/>
            <w:r>
              <w:rPr>
                <w:rFonts w:eastAsia="Arial Unicode MS"/>
                <w:bCs/>
              </w:rPr>
              <w:t>Bagian</w:t>
            </w:r>
            <w:proofErr w:type="spellEnd"/>
            <w:r>
              <w:rPr>
                <w:rFonts w:eastAsia="Arial Unicode MS"/>
                <w:bCs/>
              </w:rPr>
              <w:t xml:space="preserve"> </w:t>
            </w:r>
            <w:r w:rsidR="00BA767F">
              <w:rPr>
                <w:rFonts w:eastAsia="Arial Unicode MS"/>
                <w:bCs/>
                <w:lang w:val="id-ID"/>
              </w:rPr>
              <w:t>Perencanaan Dan Kepegawaian</w:t>
            </w:r>
            <w:r>
              <w:rPr>
                <w:rFonts w:eastAsia="Arial Unicode MS"/>
                <w:bCs/>
              </w:rPr>
              <w:t>)</w:t>
            </w:r>
          </w:p>
          <w:p w14:paraId="26E04488" w14:textId="77777777" w:rsidR="00A57C5B" w:rsidRDefault="00A57C5B">
            <w:pPr>
              <w:tabs>
                <w:tab w:val="left" w:pos="7740"/>
                <w:tab w:val="left" w:pos="8100"/>
              </w:tabs>
              <w:spacing w:after="0" w:line="240" w:lineRule="auto"/>
              <w:jc w:val="both"/>
              <w:rPr>
                <w:rFonts w:eastAsia="Arial Unicode MS"/>
                <w:bCs/>
              </w:rPr>
            </w:pPr>
          </w:p>
        </w:tc>
      </w:tr>
      <w:tr w:rsidR="00A57C5B" w14:paraId="3C4BF4F6" w14:textId="77777777">
        <w:tc>
          <w:tcPr>
            <w:tcW w:w="1881" w:type="dxa"/>
          </w:tcPr>
          <w:p w14:paraId="36D870B8" w14:textId="77777777" w:rsidR="00A57C5B" w:rsidRDefault="00EA3CB1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</w:rPr>
            </w:pPr>
            <w:proofErr w:type="spellStart"/>
            <w:r>
              <w:rPr>
                <w:rFonts w:eastAsia="Arial Unicode MS"/>
                <w:bCs/>
              </w:rPr>
              <w:t>Sekretaris</w:t>
            </w:r>
            <w:proofErr w:type="spellEnd"/>
            <w:r>
              <w:rPr>
                <w:rFonts w:eastAsia="Arial Unicode MS"/>
                <w:bCs/>
              </w:rPr>
              <w:t xml:space="preserve"> </w:t>
            </w:r>
          </w:p>
        </w:tc>
        <w:tc>
          <w:tcPr>
            <w:tcW w:w="326" w:type="dxa"/>
          </w:tcPr>
          <w:p w14:paraId="28690B4D" w14:textId="77777777" w:rsidR="00A57C5B" w:rsidRDefault="00EA3CB1">
            <w:pPr>
              <w:tabs>
                <w:tab w:val="left" w:pos="7740"/>
                <w:tab w:val="left" w:pos="8100"/>
              </w:tabs>
              <w:spacing w:after="0" w:line="240" w:lineRule="auto"/>
              <w:jc w:val="both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:</w:t>
            </w:r>
          </w:p>
        </w:tc>
        <w:tc>
          <w:tcPr>
            <w:tcW w:w="6897" w:type="dxa"/>
          </w:tcPr>
          <w:p w14:paraId="60E3553F" w14:textId="77777777" w:rsidR="00A57C5B" w:rsidRPr="00BA767F" w:rsidRDefault="00BA767F">
            <w:pPr>
              <w:tabs>
                <w:tab w:val="left" w:pos="7740"/>
                <w:tab w:val="left" w:pos="8100"/>
              </w:tabs>
              <w:spacing w:after="0" w:line="240" w:lineRule="auto"/>
              <w:jc w:val="both"/>
              <w:rPr>
                <w:rFonts w:eastAsia="Arial Unicode MS"/>
                <w:bCs/>
                <w:lang w:val="id-ID"/>
              </w:rPr>
            </w:pPr>
            <w:r>
              <w:rPr>
                <w:rFonts w:eastAsia="Arial Unicode MS"/>
                <w:bCs/>
                <w:lang w:val="id-ID"/>
              </w:rPr>
              <w:t>Rifka Hidayat,S.H.</w:t>
            </w:r>
          </w:p>
          <w:p w14:paraId="0C4A4EA5" w14:textId="77777777" w:rsidR="00A57C5B" w:rsidRDefault="00EA3CB1">
            <w:pPr>
              <w:tabs>
                <w:tab w:val="left" w:pos="7740"/>
                <w:tab w:val="left" w:pos="8100"/>
              </w:tabs>
              <w:spacing w:after="0" w:line="240" w:lineRule="auto"/>
              <w:jc w:val="both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(</w:t>
            </w:r>
            <w:proofErr w:type="spellStart"/>
            <w:r>
              <w:rPr>
                <w:rFonts w:eastAsia="Arial Unicode MS"/>
                <w:bCs/>
              </w:rPr>
              <w:t>Kepala</w:t>
            </w:r>
            <w:proofErr w:type="spellEnd"/>
            <w:r>
              <w:rPr>
                <w:rFonts w:eastAsia="Arial Unicode MS"/>
                <w:bCs/>
              </w:rPr>
              <w:t xml:space="preserve"> Sub </w:t>
            </w:r>
            <w:proofErr w:type="spellStart"/>
            <w:r>
              <w:rPr>
                <w:rFonts w:eastAsia="Arial Unicode MS"/>
                <w:bCs/>
              </w:rPr>
              <w:t>Bagian</w:t>
            </w:r>
            <w:proofErr w:type="spellEnd"/>
            <w:r>
              <w:rPr>
                <w:rFonts w:eastAsia="Arial Unicode MS"/>
                <w:bCs/>
              </w:rPr>
              <w:t xml:space="preserve"> </w:t>
            </w:r>
            <w:r w:rsidR="00BA767F">
              <w:rPr>
                <w:rFonts w:eastAsia="Arial Unicode MS"/>
                <w:bCs/>
                <w:lang w:val="id-ID"/>
              </w:rPr>
              <w:t>Kepegawaian dan Teknologi informasi</w:t>
            </w:r>
            <w:r>
              <w:rPr>
                <w:rFonts w:eastAsia="Arial Unicode MS"/>
                <w:bCs/>
              </w:rPr>
              <w:t>)</w:t>
            </w:r>
          </w:p>
          <w:p w14:paraId="19B7D3FB" w14:textId="77777777" w:rsidR="00A57C5B" w:rsidRDefault="00A57C5B">
            <w:pPr>
              <w:tabs>
                <w:tab w:val="left" w:pos="7740"/>
                <w:tab w:val="left" w:pos="8100"/>
              </w:tabs>
              <w:spacing w:after="0" w:line="240" w:lineRule="auto"/>
              <w:jc w:val="both"/>
              <w:rPr>
                <w:rFonts w:eastAsia="Arial Unicode MS"/>
                <w:bCs/>
              </w:rPr>
            </w:pPr>
          </w:p>
        </w:tc>
      </w:tr>
      <w:tr w:rsidR="00A57C5B" w14:paraId="505C620F" w14:textId="77777777">
        <w:tc>
          <w:tcPr>
            <w:tcW w:w="1881" w:type="dxa"/>
          </w:tcPr>
          <w:p w14:paraId="490164B9" w14:textId="77777777" w:rsidR="00A57C5B" w:rsidRDefault="00EA3CB1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</w:rPr>
            </w:pPr>
            <w:proofErr w:type="spellStart"/>
            <w:r>
              <w:rPr>
                <w:rFonts w:eastAsia="Arial Unicode MS"/>
                <w:bCs/>
              </w:rPr>
              <w:t>Anggota</w:t>
            </w:r>
            <w:proofErr w:type="spellEnd"/>
          </w:p>
        </w:tc>
        <w:tc>
          <w:tcPr>
            <w:tcW w:w="326" w:type="dxa"/>
          </w:tcPr>
          <w:p w14:paraId="5581E180" w14:textId="77777777" w:rsidR="00A57C5B" w:rsidRDefault="00EA3CB1">
            <w:pPr>
              <w:tabs>
                <w:tab w:val="left" w:pos="7740"/>
                <w:tab w:val="left" w:pos="8100"/>
              </w:tabs>
              <w:spacing w:after="0" w:line="240" w:lineRule="auto"/>
              <w:jc w:val="both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:</w:t>
            </w:r>
          </w:p>
        </w:tc>
        <w:tc>
          <w:tcPr>
            <w:tcW w:w="6897" w:type="dxa"/>
          </w:tcPr>
          <w:p w14:paraId="72B4D299" w14:textId="77777777" w:rsidR="00A57C5B" w:rsidRPr="00BA02DD" w:rsidRDefault="00BA02DD" w:rsidP="00BA02DD">
            <w:pPr>
              <w:pStyle w:val="ListParagraph"/>
              <w:numPr>
                <w:ilvl w:val="3"/>
                <w:numId w:val="3"/>
              </w:numPr>
              <w:tabs>
                <w:tab w:val="clear" w:pos="2880"/>
                <w:tab w:val="left" w:pos="7740"/>
                <w:tab w:val="left" w:pos="8100"/>
              </w:tabs>
              <w:spacing w:after="0" w:line="240" w:lineRule="auto"/>
              <w:ind w:left="228" w:hanging="283"/>
              <w:jc w:val="both"/>
              <w:rPr>
                <w:rFonts w:eastAsia="Arial Unicode MS"/>
                <w:bCs/>
                <w:lang w:val="id-ID"/>
              </w:rPr>
            </w:pPr>
            <w:r w:rsidRPr="00BA02DD">
              <w:rPr>
                <w:rFonts w:eastAsia="Arial Unicode MS"/>
                <w:bCs/>
                <w:lang w:val="id-ID"/>
              </w:rPr>
              <w:t xml:space="preserve">Aidil Akbar </w:t>
            </w:r>
          </w:p>
          <w:p w14:paraId="1E003564" w14:textId="77777777" w:rsidR="00A57C5B" w:rsidRDefault="00EA3CB1" w:rsidP="00BA02DD">
            <w:pPr>
              <w:tabs>
                <w:tab w:val="left" w:pos="7740"/>
                <w:tab w:val="left" w:pos="8100"/>
              </w:tabs>
              <w:spacing w:after="0" w:line="240" w:lineRule="auto"/>
              <w:ind w:left="228"/>
              <w:jc w:val="both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(</w:t>
            </w:r>
            <w:r w:rsidR="00BA02DD">
              <w:rPr>
                <w:rFonts w:eastAsia="Arial Unicode MS"/>
                <w:bCs/>
                <w:lang w:val="id-ID"/>
              </w:rPr>
              <w:t>Pengelolaan Pengadaan Barang dan Jasa</w:t>
            </w:r>
            <w:r w:rsidR="00B64642">
              <w:rPr>
                <w:rFonts w:eastAsia="Arial Unicode MS"/>
                <w:bCs/>
                <w:lang w:val="id-ID"/>
              </w:rPr>
              <w:t xml:space="preserve"> </w:t>
            </w:r>
            <w:r w:rsidR="00B64642" w:rsidRPr="00B64642">
              <w:rPr>
                <w:rFonts w:eastAsia="Arial Unicode MS"/>
                <w:bCs/>
                <w:lang w:val="id-ID"/>
              </w:rPr>
              <w:t>Ahli Pertama</w:t>
            </w:r>
            <w:r>
              <w:rPr>
                <w:rFonts w:eastAsia="Arial Unicode MS"/>
                <w:bCs/>
              </w:rPr>
              <w:t>)</w:t>
            </w:r>
          </w:p>
          <w:p w14:paraId="090CEFE9" w14:textId="77777777" w:rsidR="00A57C5B" w:rsidRDefault="00A57C5B">
            <w:pPr>
              <w:tabs>
                <w:tab w:val="left" w:pos="7740"/>
                <w:tab w:val="left" w:pos="8100"/>
              </w:tabs>
              <w:spacing w:after="0" w:line="240" w:lineRule="auto"/>
              <w:jc w:val="both"/>
              <w:rPr>
                <w:rFonts w:eastAsia="Arial Unicode MS"/>
                <w:bCs/>
              </w:rPr>
            </w:pPr>
          </w:p>
        </w:tc>
      </w:tr>
      <w:tr w:rsidR="00A57C5B" w14:paraId="350461A9" w14:textId="77777777">
        <w:tc>
          <w:tcPr>
            <w:tcW w:w="1881" w:type="dxa"/>
          </w:tcPr>
          <w:p w14:paraId="032ABDEF" w14:textId="77777777" w:rsidR="00A57C5B" w:rsidRDefault="00A57C5B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</w:rPr>
            </w:pPr>
          </w:p>
        </w:tc>
        <w:tc>
          <w:tcPr>
            <w:tcW w:w="326" w:type="dxa"/>
          </w:tcPr>
          <w:p w14:paraId="19C51D31" w14:textId="77777777" w:rsidR="00A57C5B" w:rsidRDefault="00EA3CB1">
            <w:pPr>
              <w:tabs>
                <w:tab w:val="left" w:pos="7740"/>
                <w:tab w:val="left" w:pos="8100"/>
              </w:tabs>
              <w:spacing w:after="0" w:line="240" w:lineRule="auto"/>
              <w:jc w:val="both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:</w:t>
            </w:r>
          </w:p>
        </w:tc>
        <w:tc>
          <w:tcPr>
            <w:tcW w:w="6897" w:type="dxa"/>
          </w:tcPr>
          <w:p w14:paraId="39FDB074" w14:textId="6AB37C5F" w:rsidR="00A57C5B" w:rsidRPr="00BA02DD" w:rsidRDefault="00784D85" w:rsidP="00BA02DD">
            <w:pPr>
              <w:pStyle w:val="ListParagraph"/>
              <w:numPr>
                <w:ilvl w:val="3"/>
                <w:numId w:val="3"/>
              </w:numPr>
              <w:tabs>
                <w:tab w:val="clear" w:pos="2880"/>
                <w:tab w:val="left" w:pos="2520"/>
                <w:tab w:val="left" w:pos="7740"/>
                <w:tab w:val="left" w:pos="8100"/>
              </w:tabs>
              <w:spacing w:after="0" w:line="240" w:lineRule="auto"/>
              <w:ind w:left="228" w:hanging="283"/>
              <w:jc w:val="both"/>
              <w:rPr>
                <w:rFonts w:eastAsia="Arial Unicode MS"/>
                <w:bCs/>
                <w:lang w:val="id-ID"/>
              </w:rPr>
            </w:pPr>
            <w:r>
              <w:rPr>
                <w:rFonts w:eastAsia="Arial Unicode MS"/>
                <w:bCs/>
                <w:lang w:val="id-ID"/>
              </w:rPr>
              <w:t>Arya Jaya Shentika,S.H.</w:t>
            </w:r>
          </w:p>
          <w:p w14:paraId="54671FD7" w14:textId="1352B1FF" w:rsidR="00A57C5B" w:rsidRDefault="00EA3CB1" w:rsidP="00BA02DD">
            <w:pPr>
              <w:tabs>
                <w:tab w:val="left" w:pos="7740"/>
                <w:tab w:val="left" w:pos="8100"/>
              </w:tabs>
              <w:spacing w:after="0" w:line="240" w:lineRule="auto"/>
              <w:ind w:left="228"/>
              <w:jc w:val="both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(</w:t>
            </w:r>
            <w:r w:rsidR="00784D85">
              <w:rPr>
                <w:rFonts w:eastAsia="Arial Unicode MS"/>
                <w:bCs/>
                <w:lang w:val="id-ID"/>
              </w:rPr>
              <w:t>Penata Layanan Operasioanal</w:t>
            </w:r>
            <w:r>
              <w:rPr>
                <w:rFonts w:eastAsia="Arial Unicode MS"/>
                <w:bCs/>
              </w:rPr>
              <w:t>)</w:t>
            </w:r>
          </w:p>
          <w:p w14:paraId="133D62CF" w14:textId="77777777" w:rsidR="00A57C5B" w:rsidRDefault="00A57C5B">
            <w:pPr>
              <w:tabs>
                <w:tab w:val="left" w:pos="7740"/>
                <w:tab w:val="left" w:pos="8100"/>
              </w:tabs>
              <w:spacing w:after="0" w:line="240" w:lineRule="auto"/>
              <w:jc w:val="both"/>
              <w:rPr>
                <w:rFonts w:eastAsia="Arial Unicode MS"/>
                <w:bCs/>
              </w:rPr>
            </w:pPr>
          </w:p>
        </w:tc>
      </w:tr>
      <w:tr w:rsidR="00A57C5B" w14:paraId="5482CA08" w14:textId="77777777">
        <w:trPr>
          <w:trHeight w:val="331"/>
        </w:trPr>
        <w:tc>
          <w:tcPr>
            <w:tcW w:w="1881" w:type="dxa"/>
          </w:tcPr>
          <w:p w14:paraId="04236EA9" w14:textId="77777777" w:rsidR="00A57C5B" w:rsidRDefault="00A57C5B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</w:rPr>
            </w:pPr>
          </w:p>
        </w:tc>
        <w:tc>
          <w:tcPr>
            <w:tcW w:w="326" w:type="dxa"/>
          </w:tcPr>
          <w:p w14:paraId="5E58E9D6" w14:textId="77777777" w:rsidR="00A57C5B" w:rsidRDefault="00EA3CB1">
            <w:pPr>
              <w:tabs>
                <w:tab w:val="left" w:pos="7740"/>
                <w:tab w:val="left" w:pos="8100"/>
              </w:tabs>
              <w:spacing w:after="0" w:line="240" w:lineRule="auto"/>
              <w:jc w:val="both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:</w:t>
            </w:r>
          </w:p>
        </w:tc>
        <w:tc>
          <w:tcPr>
            <w:tcW w:w="6897" w:type="dxa"/>
          </w:tcPr>
          <w:p w14:paraId="140FA989" w14:textId="77777777" w:rsidR="00A57C5B" w:rsidRPr="00BA02DD" w:rsidRDefault="00BA02DD" w:rsidP="00BA02DD">
            <w:pPr>
              <w:pStyle w:val="ListParagraph"/>
              <w:numPr>
                <w:ilvl w:val="3"/>
                <w:numId w:val="3"/>
              </w:numPr>
              <w:tabs>
                <w:tab w:val="clear" w:pos="2880"/>
                <w:tab w:val="left" w:pos="2520"/>
                <w:tab w:val="left" w:pos="7740"/>
                <w:tab w:val="left" w:pos="8100"/>
              </w:tabs>
              <w:spacing w:after="0" w:line="240" w:lineRule="auto"/>
              <w:ind w:left="228" w:hanging="283"/>
              <w:rPr>
                <w:rFonts w:eastAsia="Arial Unicode MS"/>
                <w:bCs/>
                <w:lang w:val="id-ID"/>
              </w:rPr>
            </w:pPr>
            <w:r w:rsidRPr="00BA02DD">
              <w:rPr>
                <w:rFonts w:eastAsia="Arial Unicode MS"/>
                <w:bCs/>
                <w:lang w:val="id-ID"/>
              </w:rPr>
              <w:t>Berki Rahmat,S.Kom.</w:t>
            </w:r>
          </w:p>
          <w:p w14:paraId="37E7AABC" w14:textId="08249DE9" w:rsidR="00A57C5B" w:rsidRDefault="00EA3CB1" w:rsidP="00BA02DD">
            <w:pPr>
              <w:tabs>
                <w:tab w:val="left" w:pos="7740"/>
                <w:tab w:val="left" w:pos="8100"/>
              </w:tabs>
              <w:spacing w:after="0" w:line="240" w:lineRule="auto"/>
              <w:ind w:left="228"/>
              <w:jc w:val="both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(</w:t>
            </w:r>
            <w:r w:rsidR="00784D85">
              <w:rPr>
                <w:rFonts w:eastAsia="Arial Unicode MS"/>
                <w:bCs/>
                <w:lang w:val="id-ID"/>
              </w:rPr>
              <w:t>Penata Layanan Operasional</w:t>
            </w:r>
            <w:r>
              <w:rPr>
                <w:rFonts w:eastAsia="Arial Unicode MS"/>
                <w:bCs/>
              </w:rPr>
              <w:t>)</w:t>
            </w:r>
          </w:p>
          <w:p w14:paraId="4D8DD074" w14:textId="77777777" w:rsidR="00A57C5B" w:rsidRDefault="00A57C5B">
            <w:pPr>
              <w:tabs>
                <w:tab w:val="left" w:pos="7740"/>
                <w:tab w:val="left" w:pos="8100"/>
              </w:tabs>
              <w:spacing w:after="0" w:line="240" w:lineRule="auto"/>
              <w:rPr>
                <w:rFonts w:eastAsia="Arial Unicode MS"/>
                <w:bCs/>
              </w:rPr>
            </w:pPr>
          </w:p>
        </w:tc>
      </w:tr>
      <w:tr w:rsidR="00A57C5B" w14:paraId="2FA05FBE" w14:textId="77777777">
        <w:trPr>
          <w:trHeight w:val="331"/>
        </w:trPr>
        <w:tc>
          <w:tcPr>
            <w:tcW w:w="1881" w:type="dxa"/>
          </w:tcPr>
          <w:p w14:paraId="388D7138" w14:textId="77777777" w:rsidR="00A57C5B" w:rsidRDefault="00A57C5B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</w:rPr>
            </w:pPr>
          </w:p>
        </w:tc>
        <w:tc>
          <w:tcPr>
            <w:tcW w:w="326" w:type="dxa"/>
          </w:tcPr>
          <w:p w14:paraId="253D42CB" w14:textId="77777777" w:rsidR="00A57C5B" w:rsidRDefault="00EA3CB1">
            <w:pPr>
              <w:tabs>
                <w:tab w:val="left" w:pos="7740"/>
                <w:tab w:val="left" w:pos="8100"/>
              </w:tabs>
              <w:spacing w:after="0" w:line="240" w:lineRule="auto"/>
              <w:jc w:val="both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:</w:t>
            </w:r>
          </w:p>
        </w:tc>
        <w:tc>
          <w:tcPr>
            <w:tcW w:w="6897" w:type="dxa"/>
          </w:tcPr>
          <w:p w14:paraId="3A382A3B" w14:textId="77777777" w:rsidR="00A57C5B" w:rsidRPr="00BA02DD" w:rsidRDefault="00BA02DD" w:rsidP="00BA02DD">
            <w:pPr>
              <w:pStyle w:val="ListParagraph"/>
              <w:numPr>
                <w:ilvl w:val="3"/>
                <w:numId w:val="3"/>
              </w:numPr>
              <w:tabs>
                <w:tab w:val="clear" w:pos="2880"/>
                <w:tab w:val="left" w:pos="7740"/>
                <w:tab w:val="left" w:pos="8100"/>
              </w:tabs>
              <w:spacing w:after="0" w:line="240" w:lineRule="auto"/>
              <w:ind w:left="228" w:hanging="228"/>
              <w:jc w:val="both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  <w:lang w:val="id-ID"/>
              </w:rPr>
              <w:t>Richa Meiliyana Rachmawati,A.Md.A.B.</w:t>
            </w:r>
          </w:p>
          <w:p w14:paraId="17B8F406" w14:textId="77777777" w:rsidR="00A57C5B" w:rsidRDefault="00EA3CB1" w:rsidP="00BA02DD">
            <w:pPr>
              <w:tabs>
                <w:tab w:val="left" w:pos="7740"/>
                <w:tab w:val="left" w:pos="8100"/>
              </w:tabs>
              <w:spacing w:after="0" w:line="240" w:lineRule="auto"/>
              <w:ind w:left="228"/>
              <w:jc w:val="both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(</w:t>
            </w:r>
            <w:r w:rsidR="00BA02DD">
              <w:rPr>
                <w:rFonts w:eastAsia="Arial Unicode MS"/>
                <w:bCs/>
                <w:lang w:val="id-ID"/>
              </w:rPr>
              <w:t>Arsiparis Pelaksana</w:t>
            </w:r>
            <w:r>
              <w:rPr>
                <w:rFonts w:eastAsia="Arial Unicode MS"/>
                <w:bCs/>
              </w:rPr>
              <w:t>)</w:t>
            </w:r>
          </w:p>
          <w:p w14:paraId="2D7654CF" w14:textId="77777777" w:rsidR="00A57C5B" w:rsidRDefault="00A57C5B">
            <w:pPr>
              <w:tabs>
                <w:tab w:val="left" w:pos="7740"/>
                <w:tab w:val="left" w:pos="8100"/>
              </w:tabs>
              <w:spacing w:after="0" w:line="240" w:lineRule="auto"/>
              <w:rPr>
                <w:rFonts w:eastAsia="Arial Unicode MS"/>
                <w:bCs/>
              </w:rPr>
            </w:pPr>
          </w:p>
        </w:tc>
      </w:tr>
      <w:tr w:rsidR="00A57C5B" w14:paraId="26CB7D62" w14:textId="77777777">
        <w:tc>
          <w:tcPr>
            <w:tcW w:w="1881" w:type="dxa"/>
          </w:tcPr>
          <w:p w14:paraId="3685CDFF" w14:textId="77777777" w:rsidR="00A57C5B" w:rsidRDefault="00A57C5B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</w:rPr>
            </w:pPr>
          </w:p>
        </w:tc>
        <w:tc>
          <w:tcPr>
            <w:tcW w:w="326" w:type="dxa"/>
          </w:tcPr>
          <w:p w14:paraId="463C7E89" w14:textId="77777777" w:rsidR="00A57C5B" w:rsidRPr="00C86979" w:rsidRDefault="00C86979">
            <w:pPr>
              <w:tabs>
                <w:tab w:val="left" w:pos="7740"/>
                <w:tab w:val="left" w:pos="8100"/>
              </w:tabs>
              <w:spacing w:after="0" w:line="240" w:lineRule="auto"/>
              <w:rPr>
                <w:rFonts w:eastAsia="Arial Unicode MS"/>
                <w:bCs/>
                <w:lang w:val="id-ID"/>
              </w:rPr>
            </w:pPr>
            <w:r>
              <w:rPr>
                <w:rFonts w:eastAsia="Arial Unicode MS"/>
                <w:bCs/>
                <w:lang w:val="id-ID"/>
              </w:rPr>
              <w:t>:</w:t>
            </w:r>
          </w:p>
        </w:tc>
        <w:tc>
          <w:tcPr>
            <w:tcW w:w="6897" w:type="dxa"/>
          </w:tcPr>
          <w:p w14:paraId="19CF31E0" w14:textId="77777777" w:rsidR="00A57C5B" w:rsidRDefault="00B64642">
            <w:pPr>
              <w:tabs>
                <w:tab w:val="left" w:pos="7740"/>
                <w:tab w:val="left" w:pos="8100"/>
              </w:tabs>
              <w:spacing w:after="0" w:line="240" w:lineRule="auto"/>
              <w:rPr>
                <w:rFonts w:eastAsia="Arial Unicode MS"/>
                <w:bCs/>
                <w:lang w:val="id-ID"/>
              </w:rPr>
            </w:pPr>
            <w:r>
              <w:rPr>
                <w:rFonts w:eastAsia="Arial Unicode MS"/>
                <w:bCs/>
                <w:lang w:val="id-ID"/>
              </w:rPr>
              <w:t>5.Riccelia Junifa, S.E.</w:t>
            </w:r>
          </w:p>
          <w:p w14:paraId="3CB92BA0" w14:textId="0D95CA9F" w:rsidR="009D2BBF" w:rsidRPr="00B64642" w:rsidRDefault="009D2BBF" w:rsidP="009D2BBF">
            <w:pPr>
              <w:tabs>
                <w:tab w:val="left" w:pos="7740"/>
                <w:tab w:val="left" w:pos="8100"/>
              </w:tabs>
              <w:spacing w:after="0" w:line="240" w:lineRule="auto"/>
              <w:ind w:left="228"/>
              <w:rPr>
                <w:rFonts w:eastAsia="Arial Unicode MS"/>
                <w:bCs/>
                <w:lang w:val="id-ID"/>
              </w:rPr>
            </w:pPr>
            <w:r>
              <w:rPr>
                <w:rFonts w:eastAsia="Arial Unicode MS"/>
                <w:bCs/>
                <w:lang w:val="id-ID"/>
              </w:rPr>
              <w:t>(</w:t>
            </w:r>
            <w:r w:rsidR="00784D85" w:rsidRPr="00784D85">
              <w:rPr>
                <w:rFonts w:eastAsia="Arial Unicode MS"/>
                <w:bCs/>
                <w:lang w:val="id-ID"/>
              </w:rPr>
              <w:t>Penelaah Teknis Kebijakan</w:t>
            </w:r>
            <w:r>
              <w:rPr>
                <w:rFonts w:eastAsia="Arial Unicode MS"/>
                <w:bCs/>
                <w:lang w:val="id-ID"/>
              </w:rPr>
              <w:t>)</w:t>
            </w:r>
          </w:p>
        </w:tc>
      </w:tr>
      <w:tr w:rsidR="00A57C5B" w14:paraId="43637BB7" w14:textId="77777777">
        <w:tc>
          <w:tcPr>
            <w:tcW w:w="1881" w:type="dxa"/>
          </w:tcPr>
          <w:p w14:paraId="6795CD6D" w14:textId="77777777" w:rsidR="00A57C5B" w:rsidRDefault="00A57C5B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</w:rPr>
            </w:pPr>
          </w:p>
        </w:tc>
        <w:tc>
          <w:tcPr>
            <w:tcW w:w="326" w:type="dxa"/>
          </w:tcPr>
          <w:p w14:paraId="78F6AA9B" w14:textId="77777777" w:rsidR="00A57C5B" w:rsidRDefault="00A57C5B">
            <w:pPr>
              <w:tabs>
                <w:tab w:val="left" w:pos="7740"/>
                <w:tab w:val="left" w:pos="8100"/>
              </w:tabs>
              <w:spacing w:after="0" w:line="240" w:lineRule="auto"/>
              <w:rPr>
                <w:rFonts w:eastAsia="Arial Unicode MS"/>
                <w:bCs/>
              </w:rPr>
            </w:pPr>
          </w:p>
        </w:tc>
        <w:tc>
          <w:tcPr>
            <w:tcW w:w="6897" w:type="dxa"/>
          </w:tcPr>
          <w:p w14:paraId="29FBFE9C" w14:textId="77777777" w:rsidR="00A57C5B" w:rsidRDefault="00A57C5B">
            <w:pPr>
              <w:tabs>
                <w:tab w:val="left" w:pos="7740"/>
                <w:tab w:val="left" w:pos="8100"/>
              </w:tabs>
              <w:spacing w:after="0" w:line="240" w:lineRule="auto"/>
              <w:rPr>
                <w:rFonts w:eastAsia="Arial Unicode MS"/>
                <w:bCs/>
              </w:rPr>
            </w:pPr>
          </w:p>
        </w:tc>
      </w:tr>
      <w:tr w:rsidR="00A57C5B" w14:paraId="1EEF1709" w14:textId="77777777">
        <w:tc>
          <w:tcPr>
            <w:tcW w:w="1881" w:type="dxa"/>
          </w:tcPr>
          <w:p w14:paraId="5A8DFB8A" w14:textId="77777777" w:rsidR="00A57C5B" w:rsidRDefault="00A57C5B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</w:rPr>
            </w:pPr>
          </w:p>
        </w:tc>
        <w:tc>
          <w:tcPr>
            <w:tcW w:w="326" w:type="dxa"/>
          </w:tcPr>
          <w:p w14:paraId="13F7B1BB" w14:textId="77777777" w:rsidR="00A57C5B" w:rsidRDefault="00A57C5B">
            <w:pPr>
              <w:tabs>
                <w:tab w:val="left" w:pos="7740"/>
                <w:tab w:val="left" w:pos="8100"/>
              </w:tabs>
              <w:spacing w:after="0" w:line="240" w:lineRule="auto"/>
              <w:rPr>
                <w:rFonts w:eastAsia="Arial Unicode MS"/>
                <w:bCs/>
              </w:rPr>
            </w:pPr>
          </w:p>
        </w:tc>
        <w:tc>
          <w:tcPr>
            <w:tcW w:w="6897" w:type="dxa"/>
          </w:tcPr>
          <w:p w14:paraId="206A092F" w14:textId="77777777" w:rsidR="00A57C5B" w:rsidRDefault="00A57C5B">
            <w:pPr>
              <w:tabs>
                <w:tab w:val="left" w:pos="7740"/>
                <w:tab w:val="left" w:pos="8100"/>
              </w:tabs>
              <w:spacing w:after="0" w:line="240" w:lineRule="auto"/>
              <w:rPr>
                <w:rFonts w:eastAsia="Arial Unicode MS"/>
                <w:bCs/>
              </w:rPr>
            </w:pPr>
          </w:p>
        </w:tc>
      </w:tr>
    </w:tbl>
    <w:p w14:paraId="55536845" w14:textId="77777777" w:rsidR="00A57C5B" w:rsidRDefault="00A57C5B">
      <w:pPr>
        <w:tabs>
          <w:tab w:val="left" w:pos="7740"/>
          <w:tab w:val="left" w:pos="8100"/>
        </w:tabs>
        <w:spacing w:after="0" w:line="360" w:lineRule="auto"/>
        <w:jc w:val="both"/>
        <w:rPr>
          <w:b/>
          <w:lang w:val="id-ID"/>
        </w:rPr>
      </w:pPr>
    </w:p>
    <w:p w14:paraId="7BD3FB26" w14:textId="77777777" w:rsidR="00A57C5B" w:rsidRDefault="00EA3CB1">
      <w:pPr>
        <w:tabs>
          <w:tab w:val="left" w:pos="7088"/>
          <w:tab w:val="left" w:pos="7740"/>
          <w:tab w:val="left" w:pos="8100"/>
        </w:tabs>
        <w:spacing w:after="0" w:line="360" w:lineRule="auto"/>
        <w:ind w:left="5812"/>
        <w:jc w:val="both"/>
        <w:rPr>
          <w:b/>
        </w:rPr>
      </w:pPr>
      <w:r>
        <w:rPr>
          <w:b/>
        </w:rPr>
        <w:t xml:space="preserve">  </w:t>
      </w:r>
    </w:p>
    <w:p w14:paraId="0E56EA14" w14:textId="77777777" w:rsidR="00A57C5B" w:rsidRDefault="00637054">
      <w:pPr>
        <w:spacing w:after="0" w:line="240" w:lineRule="auto"/>
        <w:ind w:left="4800"/>
        <w:rPr>
          <w:lang w:val="id-ID"/>
        </w:rPr>
      </w:pPr>
      <w:r>
        <w:rPr>
          <w:lang w:val="id-ID"/>
        </w:rPr>
        <w:t>Ketua</w:t>
      </w:r>
      <w:r>
        <w:rPr>
          <w:lang w:val="id-ID"/>
        </w:rPr>
        <w:br/>
        <w:t>Pengadilan Tinggi Agama</w:t>
      </w:r>
      <w:r>
        <w:t xml:space="preserve"> </w:t>
      </w:r>
      <w:r>
        <w:rPr>
          <w:lang w:val="id-ID"/>
        </w:rPr>
        <w:t>Padang</w:t>
      </w:r>
    </w:p>
    <w:p w14:paraId="375EABC0" w14:textId="77777777" w:rsidR="00A57C5B" w:rsidRDefault="00A57C5B">
      <w:pPr>
        <w:tabs>
          <w:tab w:val="left" w:pos="7088"/>
          <w:tab w:val="left" w:pos="7740"/>
          <w:tab w:val="left" w:pos="8100"/>
        </w:tabs>
        <w:spacing w:after="0" w:line="360" w:lineRule="auto"/>
        <w:ind w:left="5490"/>
        <w:jc w:val="both"/>
      </w:pPr>
    </w:p>
    <w:p w14:paraId="45EFBE37" w14:textId="77777777" w:rsidR="00A57C5B" w:rsidRDefault="00A57C5B">
      <w:pPr>
        <w:tabs>
          <w:tab w:val="left" w:pos="7088"/>
        </w:tabs>
        <w:spacing w:after="0" w:line="360" w:lineRule="auto"/>
        <w:ind w:left="5490"/>
        <w:jc w:val="both"/>
      </w:pPr>
    </w:p>
    <w:p w14:paraId="1961192D" w14:textId="77777777" w:rsidR="00A57C5B" w:rsidRDefault="00A57C5B">
      <w:pPr>
        <w:tabs>
          <w:tab w:val="left" w:pos="7088"/>
        </w:tabs>
        <w:spacing w:after="0" w:line="360" w:lineRule="auto"/>
        <w:ind w:left="5490"/>
        <w:jc w:val="both"/>
      </w:pPr>
    </w:p>
    <w:p w14:paraId="07F05DD4" w14:textId="4DDD5A36" w:rsidR="00875D2B" w:rsidRPr="005D50EE" w:rsidRDefault="00875D2B" w:rsidP="00875D2B">
      <w:pPr>
        <w:tabs>
          <w:tab w:val="left" w:pos="7088"/>
          <w:tab w:val="left" w:pos="7740"/>
          <w:tab w:val="left" w:pos="8100"/>
        </w:tabs>
        <w:spacing w:after="0" w:line="240" w:lineRule="auto"/>
        <w:ind w:left="4860"/>
        <w:jc w:val="both"/>
        <w:rPr>
          <w:b/>
          <w:u w:val="single"/>
          <w:lang w:val="id-ID"/>
        </w:rPr>
      </w:pPr>
      <w:r w:rsidRPr="009D3129">
        <w:rPr>
          <w:b/>
          <w:u w:val="single"/>
          <w:lang w:val="id-ID"/>
        </w:rPr>
        <w:t xml:space="preserve">ABD. </w:t>
      </w:r>
      <w:r w:rsidR="00DB07F1">
        <w:rPr>
          <w:b/>
          <w:u w:val="single"/>
          <w:lang w:val="id-ID"/>
        </w:rPr>
        <w:t>HAKIM</w:t>
      </w:r>
    </w:p>
    <w:p w14:paraId="1AB95B8A" w14:textId="0CB7AD76" w:rsidR="00B64642" w:rsidRPr="00B64642" w:rsidRDefault="00B64642" w:rsidP="00B64642">
      <w:pPr>
        <w:tabs>
          <w:tab w:val="left" w:pos="7088"/>
          <w:tab w:val="left" w:pos="7740"/>
          <w:tab w:val="left" w:pos="8100"/>
        </w:tabs>
        <w:spacing w:after="0" w:line="360" w:lineRule="auto"/>
        <w:ind w:left="4820"/>
        <w:jc w:val="both"/>
        <w:rPr>
          <w:b/>
          <w:lang w:val="id-ID"/>
        </w:rPr>
      </w:pPr>
      <w:r>
        <w:rPr>
          <w:b/>
          <w:lang w:val="id-ID"/>
        </w:rPr>
        <w:t>NIP.</w:t>
      </w:r>
      <w:r w:rsidR="00637054" w:rsidRPr="00637054">
        <w:t xml:space="preserve"> </w:t>
      </w:r>
      <w:r w:rsidR="00DB07F1" w:rsidRPr="00DB07F1">
        <w:rPr>
          <w:b/>
        </w:rPr>
        <w:t>196108311987031003</w:t>
      </w:r>
    </w:p>
    <w:p w14:paraId="53F97421" w14:textId="77777777" w:rsidR="00A57C5B" w:rsidRDefault="00DF3A68" w:rsidP="00DF3A68">
      <w:pPr>
        <w:tabs>
          <w:tab w:val="left" w:pos="7088"/>
          <w:tab w:val="left" w:pos="7740"/>
          <w:tab w:val="left" w:pos="8100"/>
        </w:tabs>
        <w:spacing w:after="0" w:line="240" w:lineRule="auto"/>
        <w:ind w:left="4800"/>
        <w:jc w:val="both"/>
        <w:rPr>
          <w:lang w:val="id-ID"/>
        </w:rPr>
      </w:pPr>
      <w:r>
        <w:rPr>
          <w:lang w:val="id-ID"/>
        </w:rPr>
        <w:br w:type="page"/>
      </w:r>
    </w:p>
    <w:sectPr w:rsidR="00A57C5B" w:rsidSect="00DB69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/>
      <w:pgMar w:top="1170" w:right="1701" w:bottom="1701" w:left="226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4EA59" w14:textId="77777777" w:rsidR="000854EE" w:rsidRDefault="000854EE">
      <w:pPr>
        <w:spacing w:line="240" w:lineRule="auto"/>
      </w:pPr>
      <w:r>
        <w:separator/>
      </w:r>
    </w:p>
  </w:endnote>
  <w:endnote w:type="continuationSeparator" w:id="0">
    <w:p w14:paraId="772A7480" w14:textId="77777777" w:rsidR="000854EE" w:rsidRDefault="00085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2CD5B" w14:textId="77777777" w:rsidR="00875D2B" w:rsidRDefault="00875D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93ECA" w14:textId="77777777" w:rsidR="00875D2B" w:rsidRDefault="00875D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3D4AF" w14:textId="77777777" w:rsidR="00875D2B" w:rsidRDefault="0087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BDCAD" w14:textId="77777777" w:rsidR="000854EE" w:rsidRDefault="000854EE">
      <w:pPr>
        <w:spacing w:after="0"/>
      </w:pPr>
      <w:r>
        <w:separator/>
      </w:r>
    </w:p>
  </w:footnote>
  <w:footnote w:type="continuationSeparator" w:id="0">
    <w:p w14:paraId="471E7801" w14:textId="77777777" w:rsidR="000854EE" w:rsidRDefault="000854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11384" w14:textId="1AA96C31" w:rsidR="00875D2B" w:rsidRDefault="00875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E1CA1" w14:textId="70A84507" w:rsidR="00875D2B" w:rsidRDefault="00875D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5E8DB" w14:textId="20593DED" w:rsidR="00875D2B" w:rsidRDefault="00875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D344B"/>
    <w:multiLevelType w:val="multilevel"/>
    <w:tmpl w:val="3DCD34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57DB3BC3"/>
    <w:multiLevelType w:val="multilevel"/>
    <w:tmpl w:val="57DB3BC3"/>
    <w:lvl w:ilvl="0">
      <w:start w:val="2"/>
      <w:numFmt w:val="decimal"/>
      <w:lvlText w:val="%1."/>
      <w:lvlJc w:val="left"/>
      <w:pPr>
        <w:ind w:left="22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5D8A33DF"/>
    <w:multiLevelType w:val="multilevel"/>
    <w:tmpl w:val="5D8A33DF"/>
    <w:lvl w:ilvl="0">
      <w:start w:val="2"/>
      <w:numFmt w:val="decimal"/>
      <w:lvlText w:val="%1."/>
      <w:lvlJc w:val="left"/>
      <w:pPr>
        <w:ind w:left="22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6A"/>
    <w:rsid w:val="00003195"/>
    <w:rsid w:val="000105E3"/>
    <w:rsid w:val="00012AF8"/>
    <w:rsid w:val="00020E5B"/>
    <w:rsid w:val="00023551"/>
    <w:rsid w:val="000346BB"/>
    <w:rsid w:val="000376A0"/>
    <w:rsid w:val="000405CC"/>
    <w:rsid w:val="00050A95"/>
    <w:rsid w:val="000616ED"/>
    <w:rsid w:val="00061EAD"/>
    <w:rsid w:val="00074547"/>
    <w:rsid w:val="00075078"/>
    <w:rsid w:val="00076B6A"/>
    <w:rsid w:val="00082E2D"/>
    <w:rsid w:val="0008446D"/>
    <w:rsid w:val="000854EE"/>
    <w:rsid w:val="00097532"/>
    <w:rsid w:val="000A3792"/>
    <w:rsid w:val="000C17B9"/>
    <w:rsid w:val="000E2889"/>
    <w:rsid w:val="000E3669"/>
    <w:rsid w:val="000E6C08"/>
    <w:rsid w:val="000F37FF"/>
    <w:rsid w:val="000F7280"/>
    <w:rsid w:val="000F78D3"/>
    <w:rsid w:val="001201CB"/>
    <w:rsid w:val="00120D3C"/>
    <w:rsid w:val="001220CC"/>
    <w:rsid w:val="001417E7"/>
    <w:rsid w:val="00142830"/>
    <w:rsid w:val="00153B36"/>
    <w:rsid w:val="001560A1"/>
    <w:rsid w:val="00171B65"/>
    <w:rsid w:val="00172171"/>
    <w:rsid w:val="00176C28"/>
    <w:rsid w:val="00176CA6"/>
    <w:rsid w:val="00187AC3"/>
    <w:rsid w:val="001A4A02"/>
    <w:rsid w:val="001B0799"/>
    <w:rsid w:val="001B4409"/>
    <w:rsid w:val="001C0D19"/>
    <w:rsid w:val="001C3BEF"/>
    <w:rsid w:val="001C6CC6"/>
    <w:rsid w:val="001D074F"/>
    <w:rsid w:val="001D453F"/>
    <w:rsid w:val="001F596F"/>
    <w:rsid w:val="00211F41"/>
    <w:rsid w:val="00212F69"/>
    <w:rsid w:val="0021464A"/>
    <w:rsid w:val="00217983"/>
    <w:rsid w:val="002237AF"/>
    <w:rsid w:val="0022568B"/>
    <w:rsid w:val="00226637"/>
    <w:rsid w:val="00230E61"/>
    <w:rsid w:val="00235BB7"/>
    <w:rsid w:val="0024369B"/>
    <w:rsid w:val="00246605"/>
    <w:rsid w:val="00257A9F"/>
    <w:rsid w:val="00263395"/>
    <w:rsid w:val="002778CF"/>
    <w:rsid w:val="0029183E"/>
    <w:rsid w:val="00294A07"/>
    <w:rsid w:val="002B2B70"/>
    <w:rsid w:val="002B39CE"/>
    <w:rsid w:val="002C4850"/>
    <w:rsid w:val="002C49C0"/>
    <w:rsid w:val="002C4D32"/>
    <w:rsid w:val="002D0377"/>
    <w:rsid w:val="002D3129"/>
    <w:rsid w:val="002E5296"/>
    <w:rsid w:val="00301A68"/>
    <w:rsid w:val="003036C1"/>
    <w:rsid w:val="003265E4"/>
    <w:rsid w:val="003276C4"/>
    <w:rsid w:val="003320A9"/>
    <w:rsid w:val="00333A78"/>
    <w:rsid w:val="00337E10"/>
    <w:rsid w:val="00342E23"/>
    <w:rsid w:val="00344259"/>
    <w:rsid w:val="003533E1"/>
    <w:rsid w:val="00353C8A"/>
    <w:rsid w:val="00354258"/>
    <w:rsid w:val="00387C12"/>
    <w:rsid w:val="003911BE"/>
    <w:rsid w:val="0039217E"/>
    <w:rsid w:val="003924CF"/>
    <w:rsid w:val="003A3C18"/>
    <w:rsid w:val="003A7D39"/>
    <w:rsid w:val="003B06E7"/>
    <w:rsid w:val="003C2CB9"/>
    <w:rsid w:val="003D0896"/>
    <w:rsid w:val="003D1B96"/>
    <w:rsid w:val="003D668D"/>
    <w:rsid w:val="003D7E34"/>
    <w:rsid w:val="003E0B1C"/>
    <w:rsid w:val="004010DD"/>
    <w:rsid w:val="00402982"/>
    <w:rsid w:val="00413A73"/>
    <w:rsid w:val="00414625"/>
    <w:rsid w:val="00430892"/>
    <w:rsid w:val="004370DD"/>
    <w:rsid w:val="004426BB"/>
    <w:rsid w:val="00443136"/>
    <w:rsid w:val="00443700"/>
    <w:rsid w:val="00462A2C"/>
    <w:rsid w:val="00465CF1"/>
    <w:rsid w:val="00470C00"/>
    <w:rsid w:val="004864CB"/>
    <w:rsid w:val="004900B3"/>
    <w:rsid w:val="004905D2"/>
    <w:rsid w:val="00492FE8"/>
    <w:rsid w:val="004A2028"/>
    <w:rsid w:val="004B13AC"/>
    <w:rsid w:val="004B7278"/>
    <w:rsid w:val="004D438D"/>
    <w:rsid w:val="004F5019"/>
    <w:rsid w:val="004F6F0B"/>
    <w:rsid w:val="00502D29"/>
    <w:rsid w:val="00505F2A"/>
    <w:rsid w:val="00513103"/>
    <w:rsid w:val="00531FB7"/>
    <w:rsid w:val="00545145"/>
    <w:rsid w:val="00546453"/>
    <w:rsid w:val="00552BDC"/>
    <w:rsid w:val="00553796"/>
    <w:rsid w:val="005623C8"/>
    <w:rsid w:val="00563F18"/>
    <w:rsid w:val="00597DF9"/>
    <w:rsid w:val="005A1A10"/>
    <w:rsid w:val="005B4185"/>
    <w:rsid w:val="005B4CAD"/>
    <w:rsid w:val="005C1A63"/>
    <w:rsid w:val="005C696B"/>
    <w:rsid w:val="005E33C6"/>
    <w:rsid w:val="005E4273"/>
    <w:rsid w:val="005E4974"/>
    <w:rsid w:val="005E5136"/>
    <w:rsid w:val="006055A4"/>
    <w:rsid w:val="00614F75"/>
    <w:rsid w:val="00620690"/>
    <w:rsid w:val="006207C7"/>
    <w:rsid w:val="00621FA8"/>
    <w:rsid w:val="006300AC"/>
    <w:rsid w:val="006317DE"/>
    <w:rsid w:val="006318A7"/>
    <w:rsid w:val="00634751"/>
    <w:rsid w:val="00637054"/>
    <w:rsid w:val="00641FA2"/>
    <w:rsid w:val="00645454"/>
    <w:rsid w:val="006468D3"/>
    <w:rsid w:val="00654889"/>
    <w:rsid w:val="00665101"/>
    <w:rsid w:val="0068007A"/>
    <w:rsid w:val="00685518"/>
    <w:rsid w:val="006869A8"/>
    <w:rsid w:val="006B2E64"/>
    <w:rsid w:val="006D1D59"/>
    <w:rsid w:val="006D6C77"/>
    <w:rsid w:val="006E0427"/>
    <w:rsid w:val="006E3632"/>
    <w:rsid w:val="006E3E00"/>
    <w:rsid w:val="006E46F0"/>
    <w:rsid w:val="006E6B03"/>
    <w:rsid w:val="006F102E"/>
    <w:rsid w:val="00707521"/>
    <w:rsid w:val="00707E70"/>
    <w:rsid w:val="007213E2"/>
    <w:rsid w:val="007336E9"/>
    <w:rsid w:val="007367FA"/>
    <w:rsid w:val="00755FD1"/>
    <w:rsid w:val="00761C69"/>
    <w:rsid w:val="00763F40"/>
    <w:rsid w:val="00764C84"/>
    <w:rsid w:val="00784D85"/>
    <w:rsid w:val="007875FE"/>
    <w:rsid w:val="00792A33"/>
    <w:rsid w:val="007B5E4B"/>
    <w:rsid w:val="007C5074"/>
    <w:rsid w:val="007D0FDB"/>
    <w:rsid w:val="007D429B"/>
    <w:rsid w:val="00800054"/>
    <w:rsid w:val="008003CB"/>
    <w:rsid w:val="0080608D"/>
    <w:rsid w:val="0080695C"/>
    <w:rsid w:val="00806A6A"/>
    <w:rsid w:val="0081513D"/>
    <w:rsid w:val="00830A20"/>
    <w:rsid w:val="008320EA"/>
    <w:rsid w:val="00845EC8"/>
    <w:rsid w:val="00862318"/>
    <w:rsid w:val="00862B5D"/>
    <w:rsid w:val="00864303"/>
    <w:rsid w:val="00864C43"/>
    <w:rsid w:val="008664C9"/>
    <w:rsid w:val="00870AF3"/>
    <w:rsid w:val="00872051"/>
    <w:rsid w:val="00873641"/>
    <w:rsid w:val="00875D2B"/>
    <w:rsid w:val="00886B4D"/>
    <w:rsid w:val="00891565"/>
    <w:rsid w:val="008926B6"/>
    <w:rsid w:val="0089403D"/>
    <w:rsid w:val="008A3108"/>
    <w:rsid w:val="008D1093"/>
    <w:rsid w:val="008D331C"/>
    <w:rsid w:val="008D415A"/>
    <w:rsid w:val="008E0266"/>
    <w:rsid w:val="008F0014"/>
    <w:rsid w:val="008F4376"/>
    <w:rsid w:val="00920FC8"/>
    <w:rsid w:val="00931CDF"/>
    <w:rsid w:val="009378CB"/>
    <w:rsid w:val="00943372"/>
    <w:rsid w:val="009524EA"/>
    <w:rsid w:val="0095487A"/>
    <w:rsid w:val="00966755"/>
    <w:rsid w:val="00987359"/>
    <w:rsid w:val="00992BBE"/>
    <w:rsid w:val="00994C12"/>
    <w:rsid w:val="00997DEC"/>
    <w:rsid w:val="009A0366"/>
    <w:rsid w:val="009A22E9"/>
    <w:rsid w:val="009B521E"/>
    <w:rsid w:val="009D2BBF"/>
    <w:rsid w:val="009D4826"/>
    <w:rsid w:val="009D4F16"/>
    <w:rsid w:val="009E47C1"/>
    <w:rsid w:val="009E7EFF"/>
    <w:rsid w:val="009F6037"/>
    <w:rsid w:val="00A07474"/>
    <w:rsid w:val="00A1457D"/>
    <w:rsid w:val="00A14F7A"/>
    <w:rsid w:val="00A16CC0"/>
    <w:rsid w:val="00A16E58"/>
    <w:rsid w:val="00A34EF5"/>
    <w:rsid w:val="00A410D0"/>
    <w:rsid w:val="00A41B60"/>
    <w:rsid w:val="00A422E5"/>
    <w:rsid w:val="00A46F81"/>
    <w:rsid w:val="00A56367"/>
    <w:rsid w:val="00A57C5B"/>
    <w:rsid w:val="00A8508D"/>
    <w:rsid w:val="00A85CF9"/>
    <w:rsid w:val="00A93958"/>
    <w:rsid w:val="00A94D56"/>
    <w:rsid w:val="00AA0768"/>
    <w:rsid w:val="00AB1F5A"/>
    <w:rsid w:val="00AB79FB"/>
    <w:rsid w:val="00AD05B1"/>
    <w:rsid w:val="00AE1C2B"/>
    <w:rsid w:val="00AE7F33"/>
    <w:rsid w:val="00AF2BA1"/>
    <w:rsid w:val="00AF356B"/>
    <w:rsid w:val="00AF6733"/>
    <w:rsid w:val="00B02168"/>
    <w:rsid w:val="00B02EC3"/>
    <w:rsid w:val="00B13447"/>
    <w:rsid w:val="00B15D1A"/>
    <w:rsid w:val="00B17CD3"/>
    <w:rsid w:val="00B346F0"/>
    <w:rsid w:val="00B359D7"/>
    <w:rsid w:val="00B55C77"/>
    <w:rsid w:val="00B560D6"/>
    <w:rsid w:val="00B56C14"/>
    <w:rsid w:val="00B57CF1"/>
    <w:rsid w:val="00B64642"/>
    <w:rsid w:val="00B669DD"/>
    <w:rsid w:val="00B71A73"/>
    <w:rsid w:val="00B82687"/>
    <w:rsid w:val="00B84B4B"/>
    <w:rsid w:val="00B95955"/>
    <w:rsid w:val="00BA02DD"/>
    <w:rsid w:val="00BA261E"/>
    <w:rsid w:val="00BA767F"/>
    <w:rsid w:val="00BB10C6"/>
    <w:rsid w:val="00BC0B33"/>
    <w:rsid w:val="00BC55D5"/>
    <w:rsid w:val="00BD4741"/>
    <w:rsid w:val="00BF33A5"/>
    <w:rsid w:val="00BF3564"/>
    <w:rsid w:val="00C06FE9"/>
    <w:rsid w:val="00C13DF0"/>
    <w:rsid w:val="00C146D5"/>
    <w:rsid w:val="00C15DD7"/>
    <w:rsid w:val="00C1762A"/>
    <w:rsid w:val="00C203C7"/>
    <w:rsid w:val="00C21637"/>
    <w:rsid w:val="00C37EB4"/>
    <w:rsid w:val="00C419F3"/>
    <w:rsid w:val="00C42A43"/>
    <w:rsid w:val="00C4336F"/>
    <w:rsid w:val="00C43BED"/>
    <w:rsid w:val="00C45B18"/>
    <w:rsid w:val="00C5168A"/>
    <w:rsid w:val="00C52626"/>
    <w:rsid w:val="00C605E3"/>
    <w:rsid w:val="00C60C8E"/>
    <w:rsid w:val="00C84697"/>
    <w:rsid w:val="00C86979"/>
    <w:rsid w:val="00C9150B"/>
    <w:rsid w:val="00C93C7E"/>
    <w:rsid w:val="00CA7995"/>
    <w:rsid w:val="00CB31F5"/>
    <w:rsid w:val="00CC32B6"/>
    <w:rsid w:val="00CF5E78"/>
    <w:rsid w:val="00D014BA"/>
    <w:rsid w:val="00D03815"/>
    <w:rsid w:val="00D05497"/>
    <w:rsid w:val="00D155D2"/>
    <w:rsid w:val="00D40D94"/>
    <w:rsid w:val="00D4665A"/>
    <w:rsid w:val="00D47485"/>
    <w:rsid w:val="00D52771"/>
    <w:rsid w:val="00D55BBA"/>
    <w:rsid w:val="00D72A6B"/>
    <w:rsid w:val="00D93B9F"/>
    <w:rsid w:val="00DB07F1"/>
    <w:rsid w:val="00DB69FD"/>
    <w:rsid w:val="00DC0540"/>
    <w:rsid w:val="00DC1BE5"/>
    <w:rsid w:val="00DC26C2"/>
    <w:rsid w:val="00DC5C4A"/>
    <w:rsid w:val="00DC5CFE"/>
    <w:rsid w:val="00DD3C94"/>
    <w:rsid w:val="00DD4D93"/>
    <w:rsid w:val="00DD6DBE"/>
    <w:rsid w:val="00DD7DA0"/>
    <w:rsid w:val="00DF13D0"/>
    <w:rsid w:val="00DF18A8"/>
    <w:rsid w:val="00DF3A68"/>
    <w:rsid w:val="00E00129"/>
    <w:rsid w:val="00E00315"/>
    <w:rsid w:val="00E00E89"/>
    <w:rsid w:val="00E034AD"/>
    <w:rsid w:val="00E039BA"/>
    <w:rsid w:val="00E12121"/>
    <w:rsid w:val="00E12151"/>
    <w:rsid w:val="00E15635"/>
    <w:rsid w:val="00E15F6A"/>
    <w:rsid w:val="00E23AB1"/>
    <w:rsid w:val="00E350EC"/>
    <w:rsid w:val="00E64810"/>
    <w:rsid w:val="00E66D31"/>
    <w:rsid w:val="00E741F1"/>
    <w:rsid w:val="00E80CE3"/>
    <w:rsid w:val="00E96CD6"/>
    <w:rsid w:val="00E97F72"/>
    <w:rsid w:val="00EA11AB"/>
    <w:rsid w:val="00EA3CB1"/>
    <w:rsid w:val="00EA6CBA"/>
    <w:rsid w:val="00EB0B23"/>
    <w:rsid w:val="00EB27B3"/>
    <w:rsid w:val="00EB4E3B"/>
    <w:rsid w:val="00EC1F9B"/>
    <w:rsid w:val="00EC6118"/>
    <w:rsid w:val="00ED6038"/>
    <w:rsid w:val="00EF7DBD"/>
    <w:rsid w:val="00F028C0"/>
    <w:rsid w:val="00F05D6C"/>
    <w:rsid w:val="00F11871"/>
    <w:rsid w:val="00F13AE8"/>
    <w:rsid w:val="00F169B0"/>
    <w:rsid w:val="00F33A67"/>
    <w:rsid w:val="00F551FA"/>
    <w:rsid w:val="00F57386"/>
    <w:rsid w:val="00F70FEE"/>
    <w:rsid w:val="00F757B4"/>
    <w:rsid w:val="00F82135"/>
    <w:rsid w:val="00FA4641"/>
    <w:rsid w:val="00FB29AC"/>
    <w:rsid w:val="00FD32E4"/>
    <w:rsid w:val="00FD5019"/>
    <w:rsid w:val="00FD65F6"/>
    <w:rsid w:val="00FE55B0"/>
    <w:rsid w:val="03DC01FC"/>
    <w:rsid w:val="052E6850"/>
    <w:rsid w:val="09D96A59"/>
    <w:rsid w:val="0C763316"/>
    <w:rsid w:val="0C9C14AE"/>
    <w:rsid w:val="0DA26752"/>
    <w:rsid w:val="11484F30"/>
    <w:rsid w:val="16642392"/>
    <w:rsid w:val="16866410"/>
    <w:rsid w:val="22665E19"/>
    <w:rsid w:val="25672D8C"/>
    <w:rsid w:val="26184614"/>
    <w:rsid w:val="31021AAC"/>
    <w:rsid w:val="44DA1112"/>
    <w:rsid w:val="4ACF2940"/>
    <w:rsid w:val="4AEC207B"/>
    <w:rsid w:val="4B964E31"/>
    <w:rsid w:val="51BE5032"/>
    <w:rsid w:val="5E9E651F"/>
    <w:rsid w:val="734B2DA8"/>
    <w:rsid w:val="76A345C9"/>
    <w:rsid w:val="7A982F27"/>
    <w:rsid w:val="7AE67A6B"/>
    <w:rsid w:val="7B57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075E083"/>
  <w15:docId w15:val="{D42F45C0-4534-4209-8F53-A45FCFA8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pPr>
      <w:ind w:left="2160" w:right="-334" w:hanging="2160"/>
    </w:pPr>
    <w:rPr>
      <w:lang w:val="en-GB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qFormat/>
    <w:rPr>
      <w:sz w:val="24"/>
      <w:szCs w:val="24"/>
    </w:rPr>
  </w:style>
  <w:style w:type="character" w:customStyle="1" w:styleId="FooterChar">
    <w:name w:val="Footer Char"/>
    <w:link w:val="Footer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qFormat/>
  </w:style>
  <w:style w:type="character" w:customStyle="1" w:styleId="CommentSubjectChar">
    <w:name w:val="Comment Subject Char"/>
    <w:basedOn w:val="CommentTextChar"/>
    <w:link w:val="CommentSubjec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PENGADILAN TINGGI AGAMA PADANG</vt:lpstr>
    </vt:vector>
  </TitlesOfParts>
  <Company>pc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PENGADILAN TINGGI AGAMA PADANG</dc:title>
  <dc:creator>user</dc:creator>
  <cp:lastModifiedBy>Sari</cp:lastModifiedBy>
  <cp:revision>14</cp:revision>
  <cp:lastPrinted>2024-09-30T03:58:00Z</cp:lastPrinted>
  <dcterms:created xsi:type="dcterms:W3CDTF">2024-09-04T03:55:00Z</dcterms:created>
  <dcterms:modified xsi:type="dcterms:W3CDTF">2025-10-08T09:27:00Z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EB6BC6C1FFF24F31874F955FA6EEDF0D</vt:lpwstr>
  </property>
</Properties>
</file>