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D11F" w14:textId="77777777" w:rsidR="000E2421" w:rsidRDefault="000E2421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  <w:bookmarkEnd w:id="0"/>
    </w:p>
    <w:p w14:paraId="3AC98786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E765993" wp14:editId="1D574AA0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06103DB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4DDE325" w14:textId="77777777" w:rsidR="000E2421" w:rsidRDefault="006D2F3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F5FBC36" w14:textId="77777777" w:rsidR="000E2421" w:rsidRDefault="006D2F3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26C43F2E" w14:textId="77777777" w:rsidR="000E2421" w:rsidRDefault="006D2F3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1B8A033" w14:textId="0384E01E" w:rsidR="000E2421" w:rsidRDefault="002D7525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w:pict w14:anchorId="3CFE5162">
          <v:line id="Straight Connector 1" o:spid="_x0000_s1026" style="position:absolute;left:0;text-align:left;z-index:2;visibility:visible;mso-wrap-style:square;mso-wrap-distance-left:1.15pt;mso-wrap-distance-top:1.15pt;mso-wrap-distance-right:1.15pt;mso-wrap-distance-bottom:1.15pt;mso-position-horizontal:left;mso-position-horizontal-relative:margin;mso-position-vertical:absolute;mso-position-vertical-relative:text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" o:allowincell="f" strokeweight="2.25pt">
            <w10:wrap anchorx="margin"/>
          </v:line>
        </w:pict>
      </w:r>
      <w:bookmarkStart w:id="1" w:name="_Hlk143508210_Copy_1"/>
      <w:bookmarkEnd w:id="1"/>
    </w:p>
    <w:p w14:paraId="57500B8C" w14:textId="77777777" w:rsidR="000E2421" w:rsidRDefault="006D2F3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SURAT </w:t>
      </w:r>
      <w:r>
        <w:rPr>
          <w:rFonts w:ascii="Arial" w:eastAsia="Arial" w:hAnsi="Arial" w:cs="Arial"/>
          <w:b/>
        </w:rPr>
        <w:t>KETERANGAN</w:t>
      </w:r>
    </w:p>
    <w:p w14:paraId="34D7E7B5" w14:textId="4ED5284E" w:rsidR="000E2421" w:rsidRDefault="006D2F3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FFFF" w:themeColor="background1"/>
        </w:rPr>
        <w:t>1503</w:t>
      </w:r>
      <w:r>
        <w:rPr>
          <w:rFonts w:ascii="Arial" w:eastAsia="Arial" w:hAnsi="Arial" w:cs="Arial"/>
        </w:rPr>
        <w:t>/KPTA.W3-A/KP8.2/</w:t>
      </w:r>
      <w:r w:rsidR="002D7525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II/202</w:t>
      </w:r>
      <w:r w:rsidR="002D7525">
        <w:rPr>
          <w:rFonts w:ascii="Arial" w:eastAsia="Arial" w:hAnsi="Arial" w:cs="Arial"/>
        </w:rPr>
        <w:t>5</w:t>
      </w:r>
    </w:p>
    <w:p w14:paraId="59E0C92B" w14:textId="77777777" w:rsidR="000E2421" w:rsidRDefault="000E2421">
      <w:pPr>
        <w:rPr>
          <w:rFonts w:ascii="Arial" w:eastAsia="Arial" w:hAnsi="Arial" w:cs="Arial"/>
        </w:rPr>
      </w:pPr>
    </w:p>
    <w:p w14:paraId="1F925C3A" w14:textId="77777777" w:rsidR="000E2421" w:rsidRDefault="006D2F3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Yang bertanda tangan di bawah ini</w:t>
      </w:r>
    </w:p>
    <w:p w14:paraId="4CE8DC3C" w14:textId="77777777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1C55C85C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  <w:t>: Mukhlis, S.H.</w:t>
      </w:r>
    </w:p>
    <w:p w14:paraId="21F42DBE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</w:t>
      </w:r>
      <w:r>
        <w:rPr>
          <w:rFonts w:ascii="Arial" w:eastAsia="Arial" w:hAnsi="Arial" w:cs="Arial"/>
          <w:sz w:val="22"/>
          <w:szCs w:val="22"/>
        </w:rPr>
        <w:tab/>
        <w:t>: 197302242003121002</w:t>
      </w:r>
    </w:p>
    <w:p w14:paraId="2F8B8DF8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Jabatan</w:t>
      </w:r>
      <w:r>
        <w:rPr>
          <w:rFonts w:ascii="Arial" w:eastAsia="Arial" w:hAnsi="Arial" w:cs="Arial"/>
          <w:sz w:val="22"/>
          <w:szCs w:val="22"/>
        </w:rPr>
        <w:tab/>
        <w:t>: Kepala Bagian Perencanaan dan Kepegawaian</w:t>
      </w:r>
    </w:p>
    <w:p w14:paraId="17D22290" w14:textId="77777777" w:rsidR="000E2421" w:rsidRDefault="000E2421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</w:p>
    <w:p w14:paraId="73849C04" w14:textId="77777777" w:rsidR="000E2421" w:rsidRDefault="006D2F38">
      <w:pPr>
        <w:tabs>
          <w:tab w:val="left" w:pos="127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dengan ini menyatakan bahwa nama di bawah ini,</w:t>
      </w:r>
    </w:p>
    <w:p w14:paraId="41623E03" w14:textId="77777777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70F1DCF7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Berki </w:t>
      </w:r>
      <w:r>
        <w:rPr>
          <w:rFonts w:ascii="Arial" w:eastAsia="Arial" w:hAnsi="Arial" w:cs="Arial"/>
          <w:sz w:val="22"/>
          <w:szCs w:val="22"/>
        </w:rPr>
        <w:t>Rahmat, S.Kom</w:t>
      </w:r>
    </w:p>
    <w:p w14:paraId="09B6F4CF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198909222015031001</w:t>
      </w:r>
    </w:p>
    <w:p w14:paraId="4ADA4D17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Jabatan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Kasubbag Kepegawaian dan TI</w:t>
      </w:r>
    </w:p>
    <w:p w14:paraId="33CC456C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Unit Kerja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Pengadilan Tinggi Agama Padang</w:t>
      </w:r>
    </w:p>
    <w:p w14:paraId="3E900073" w14:textId="77777777" w:rsidR="000E2421" w:rsidRDefault="006D2F38">
      <w:pPr>
        <w:tabs>
          <w:tab w:val="left" w:pos="127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Satuan Kerja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Pengadilan Tinggi Agama Padang</w:t>
      </w:r>
    </w:p>
    <w:p w14:paraId="356E08CE" w14:textId="41EE3223" w:rsidR="000E2421" w:rsidRDefault="006D2F38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Tanggal Presensi</w:t>
      </w:r>
      <w:r>
        <w:rPr>
          <w:rFonts w:ascii="Arial" w:eastAsia="Arial" w:hAnsi="Arial" w:cs="Arial"/>
          <w:sz w:val="22"/>
          <w:szCs w:val="22"/>
        </w:rPr>
        <w:tab/>
        <w:t>: 1</w:t>
      </w:r>
      <w:r w:rsidR="002D7525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/</w:t>
      </w:r>
      <w:r w:rsidR="002D7525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/202</w:t>
      </w:r>
      <w:r w:rsidR="002D7525">
        <w:rPr>
          <w:rFonts w:ascii="Arial" w:eastAsia="Arial" w:hAnsi="Arial" w:cs="Arial"/>
          <w:sz w:val="22"/>
          <w:szCs w:val="22"/>
        </w:rPr>
        <w:t>5</w:t>
      </w:r>
    </w:p>
    <w:p w14:paraId="5954962F" w14:textId="0E14492C" w:rsidR="000E2421" w:rsidRDefault="006D2F38">
      <w:pPr>
        <w:tabs>
          <w:tab w:val="left" w:pos="1276"/>
        </w:tabs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Hadir</w:t>
      </w:r>
      <w:r>
        <w:rPr>
          <w:rFonts w:ascii="Arial" w:eastAsia="Arial" w:hAnsi="Arial" w:cs="Arial"/>
          <w:strike/>
          <w:sz w:val="22"/>
          <w:szCs w:val="22"/>
        </w:rPr>
        <w:t>/pulang</w:t>
      </w:r>
      <w:r>
        <w:rPr>
          <w:rFonts w:ascii="Arial" w:eastAsia="Arial" w:hAnsi="Arial" w:cs="Arial"/>
          <w:sz w:val="22"/>
          <w:szCs w:val="22"/>
        </w:rPr>
        <w:t xml:space="preserve"> pukul</w:t>
      </w:r>
      <w:r>
        <w:rPr>
          <w:rFonts w:ascii="Arial" w:eastAsia="Arial" w:hAnsi="Arial" w:cs="Arial"/>
          <w:sz w:val="22"/>
          <w:szCs w:val="22"/>
        </w:rPr>
        <w:tab/>
        <w:t>: 07:5</w:t>
      </w:r>
      <w:r w:rsidR="002D7525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:00 WIB</w:t>
      </w:r>
    </w:p>
    <w:p w14:paraId="1D1270A1" w14:textId="77777777" w:rsidR="000E2421" w:rsidRDefault="006D2F38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adalah benar bert</w:t>
      </w:r>
      <w:r>
        <w:rPr>
          <w:rFonts w:ascii="Arial" w:eastAsia="Arial" w:hAnsi="Arial" w:cs="Arial"/>
          <w:sz w:val="22"/>
          <w:szCs w:val="22"/>
        </w:rPr>
        <w:t>ugas sesuai dengan jam kerja yang berlaku pada tanggal dan waktu yang tercantum.</w:t>
      </w:r>
    </w:p>
    <w:p w14:paraId="67778503" w14:textId="77777777" w:rsidR="000E2421" w:rsidRDefault="000E2421">
      <w:pPr>
        <w:jc w:val="center"/>
        <w:rPr>
          <w:rFonts w:ascii="Arial" w:eastAsia="Arial" w:hAnsi="Arial" w:cs="Arial"/>
          <w:sz w:val="22"/>
          <w:szCs w:val="22"/>
        </w:rPr>
      </w:pPr>
    </w:p>
    <w:p w14:paraId="6F36AA97" w14:textId="77777777" w:rsidR="000E2421" w:rsidRDefault="006D2F38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Saya bertanggung jawab penuh atas kebenaran Informasi status_presensi_kedatangan nama tersebut di atas, sehubungan dengan hal tersebut mohon bantuannya untuk dilakukan perbai</w:t>
      </w:r>
      <w:r>
        <w:rPr>
          <w:rFonts w:ascii="Arial" w:eastAsia="Arial" w:hAnsi="Arial" w:cs="Arial"/>
          <w:sz w:val="22"/>
          <w:szCs w:val="22"/>
        </w:rPr>
        <w:t>kan catatan jam kerja pada Sistem Informasi Manajemen Kepegawaian (SIKEP).</w:t>
      </w:r>
    </w:p>
    <w:p w14:paraId="1F3B4F47" w14:textId="77777777" w:rsidR="000E2421" w:rsidRDefault="000E2421">
      <w:pPr>
        <w:jc w:val="center"/>
        <w:rPr>
          <w:rFonts w:ascii="Arial" w:eastAsia="Arial" w:hAnsi="Arial" w:cs="Arial"/>
          <w:sz w:val="22"/>
          <w:szCs w:val="22"/>
        </w:rPr>
      </w:pPr>
    </w:p>
    <w:p w14:paraId="415D2A57" w14:textId="77777777" w:rsidR="000E2421" w:rsidRDefault="006D2F38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Demikian surat keterangan ini dibuat dan untuk dipergunakan sebagaimana mestinya.</w:t>
      </w:r>
    </w:p>
    <w:p w14:paraId="2E2E1363" w14:textId="77777777" w:rsidR="000E2421" w:rsidRDefault="000E2421">
      <w:pPr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38AA9741" w14:textId="4B1079B0" w:rsidR="000E2421" w:rsidRDefault="006D2F38">
      <w:pPr>
        <w:ind w:left="53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Padang, </w:t>
      </w:r>
      <w:r w:rsidR="002D7525">
        <w:rPr>
          <w:rFonts w:ascii="Arial" w:eastAsia="Arial" w:hAnsi="Arial" w:cs="Arial"/>
          <w:sz w:val="22"/>
          <w:szCs w:val="22"/>
        </w:rPr>
        <w:t>16 Juli 2025</w:t>
      </w:r>
    </w:p>
    <w:p w14:paraId="03796DBC" w14:textId="77777777" w:rsidR="000E2421" w:rsidRDefault="006D2F38">
      <w:pPr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Kepala Bagian Perencanaan dan Kepegawaian</w:t>
      </w:r>
    </w:p>
    <w:p w14:paraId="647385F5" w14:textId="77777777" w:rsidR="000E2421" w:rsidRDefault="000E2421">
      <w:pPr>
        <w:ind w:left="5310"/>
        <w:rPr>
          <w:rFonts w:ascii="Arial" w:eastAsia="Arial" w:hAnsi="Arial" w:cs="Arial"/>
          <w:sz w:val="22"/>
          <w:szCs w:val="22"/>
        </w:rPr>
      </w:pPr>
    </w:p>
    <w:p w14:paraId="3EE6FED7" w14:textId="77777777" w:rsidR="000E2421" w:rsidRDefault="000E2421">
      <w:pPr>
        <w:rPr>
          <w:rFonts w:ascii="Arial" w:eastAsia="Arial" w:hAnsi="Arial" w:cs="Arial"/>
          <w:sz w:val="22"/>
          <w:szCs w:val="22"/>
        </w:rPr>
      </w:pPr>
    </w:p>
    <w:p w14:paraId="3ECB5B18" w14:textId="77777777" w:rsidR="000E2421" w:rsidRDefault="000E2421">
      <w:pPr>
        <w:ind w:left="5310"/>
        <w:rPr>
          <w:rFonts w:ascii="Arial" w:eastAsia="Arial" w:hAnsi="Arial" w:cs="Arial"/>
          <w:sz w:val="22"/>
          <w:szCs w:val="22"/>
        </w:rPr>
      </w:pPr>
    </w:p>
    <w:p w14:paraId="1A726B28" w14:textId="77777777" w:rsidR="000E2421" w:rsidRDefault="006D2F38">
      <w:pPr>
        <w:tabs>
          <w:tab w:val="left" w:pos="1418"/>
          <w:tab w:val="left" w:pos="1701"/>
          <w:tab w:val="left" w:pos="1985"/>
        </w:tabs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Mukhlis, S.H.</w:t>
      </w:r>
    </w:p>
    <w:p w14:paraId="3285A34A" w14:textId="77777777" w:rsidR="000E2421" w:rsidRDefault="006D2F38">
      <w:pPr>
        <w:tabs>
          <w:tab w:val="left" w:pos="1418"/>
          <w:tab w:val="left" w:pos="1701"/>
          <w:tab w:val="left" w:pos="1985"/>
        </w:tabs>
        <w:ind w:left="5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NIP.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19730224</w:t>
      </w:r>
      <w:r>
        <w:rPr>
          <w:rFonts w:ascii="Arial" w:eastAsia="Arial" w:hAnsi="Arial" w:cs="Arial"/>
          <w:sz w:val="22"/>
          <w:szCs w:val="22"/>
        </w:rPr>
        <w:t>2003121002</w:t>
      </w:r>
    </w:p>
    <w:p w14:paraId="4BD62BD8" w14:textId="77777777" w:rsidR="000E2421" w:rsidRDefault="000E2421">
      <w:pPr>
        <w:tabs>
          <w:tab w:val="left" w:pos="1418"/>
          <w:tab w:val="left" w:pos="1701"/>
          <w:tab w:val="left" w:pos="1985"/>
        </w:tabs>
        <w:rPr>
          <w:sz w:val="22"/>
          <w:szCs w:val="22"/>
        </w:rPr>
      </w:pPr>
    </w:p>
    <w:tbl>
      <w:tblPr>
        <w:tblW w:w="9000" w:type="dxa"/>
        <w:tblLayout w:type="fixed"/>
        <w:tblLook w:val="0400" w:firstRow="0" w:lastRow="0" w:firstColumn="0" w:lastColumn="0" w:noHBand="0" w:noVBand="1"/>
      </w:tblPr>
      <w:tblGrid>
        <w:gridCol w:w="9000"/>
      </w:tblGrid>
      <w:tr w:rsidR="000E2421" w14:paraId="6D75121D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EC3" w14:textId="77777777" w:rsidR="000E2421" w:rsidRDefault="006D2F38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PERSETUJUAN PERUBAHAN</w:t>
            </w:r>
          </w:p>
        </w:tc>
      </w:tr>
      <w:tr w:rsidR="000E2421" w14:paraId="49A29DE5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55E" w14:textId="77777777" w:rsidR="000E2421" w:rsidRDefault="006D2F38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Disetujui</w:t>
            </w:r>
          </w:p>
          <w:p w14:paraId="4C54711A" w14:textId="77777777" w:rsidR="000E2421" w:rsidRDefault="006D2F38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Ditolak, karena ………………………………………………………………………………………</w:t>
            </w:r>
          </w:p>
          <w:p w14:paraId="5E83D6FF" w14:textId="7B92ECFA" w:rsidR="000E2421" w:rsidRDefault="002D7525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Sekretaris</w:t>
            </w:r>
            <w:r w:rsidR="006D2F38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02DBEBB4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</w:p>
          <w:p w14:paraId="49EDFD8E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</w:p>
          <w:p w14:paraId="4A250E06" w14:textId="77777777" w:rsidR="000E2421" w:rsidRDefault="000E2421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Arial" w:eastAsia="Arial" w:hAnsi="Arial" w:cs="Arial"/>
              </w:rPr>
            </w:pPr>
          </w:p>
          <w:p w14:paraId="0109E915" w14:textId="77777777" w:rsidR="002D7525" w:rsidRDefault="002D7525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  <w:sz w:val="22"/>
                <w:szCs w:val="22"/>
              </w:rPr>
            </w:pPr>
            <w:r w:rsidRPr="002D7525">
              <w:rPr>
                <w:rFonts w:ascii="Arial" w:eastAsia="Arial" w:hAnsi="Arial" w:cs="Arial"/>
                <w:sz w:val="22"/>
                <w:szCs w:val="22"/>
              </w:rPr>
              <w:t>Dr. Irsyadi, S.Ag., M.Ag.</w:t>
            </w:r>
          </w:p>
          <w:p w14:paraId="7E958880" w14:textId="6F8D4AE6" w:rsidR="000E2421" w:rsidRDefault="002D7525" w:rsidP="006D2F38">
            <w:pPr>
              <w:tabs>
                <w:tab w:val="left" w:pos="1418"/>
                <w:tab w:val="left" w:pos="1701"/>
                <w:tab w:val="left" w:pos="1985"/>
              </w:tabs>
              <w:ind w:left="48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NIP. </w:t>
            </w:r>
            <w:r w:rsidRPr="002D7525">
              <w:rPr>
                <w:rFonts w:ascii="Arial" w:eastAsia="Arial" w:hAnsi="Arial" w:cs="Arial"/>
                <w:sz w:val="22"/>
                <w:szCs w:val="22"/>
              </w:rPr>
              <w:t>197007021996031005</w:t>
            </w:r>
            <w:r w:rsidR="006D2F3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E903CB8" w14:textId="77777777" w:rsidR="000E2421" w:rsidRDefault="000E2421">
      <w:pPr>
        <w:tabs>
          <w:tab w:val="left" w:pos="1148"/>
          <w:tab w:val="right" w:pos="9981"/>
        </w:tabs>
        <w:rPr>
          <w:sz w:val="22"/>
          <w:szCs w:val="22"/>
        </w:rPr>
      </w:pPr>
    </w:p>
    <w:sectPr w:rsidR="000E2421">
      <w:pgSz w:w="11906" w:h="16838"/>
      <w:pgMar w:top="673" w:right="1417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27C02"/>
    <w:multiLevelType w:val="multilevel"/>
    <w:tmpl w:val="53404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B129FB"/>
    <w:multiLevelType w:val="multilevel"/>
    <w:tmpl w:val="9ED606D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autoHyphenation/>
  <w:characterSpacingControl w:val="doNotCompress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421"/>
    <w:rsid w:val="000E2421"/>
    <w:rsid w:val="002D7525"/>
    <w:rsid w:val="006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4BADE2"/>
  <w15:docId w15:val="{8C3CC941-8459-4415-921A-B36B0B21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Noto Sans CJK SC" w:hAnsi="Calibri" w:cs="Droid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  <w:style w:type="table" w:styleId="TableGrid">
    <w:name w:val="Table Grid"/>
    <w:basedOn w:val="TableNormal"/>
    <w:uiPriority w:val="39"/>
    <w:rsid w:val="0007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Berki Rahmat</cp:lastModifiedBy>
  <cp:revision>18</cp:revision>
  <cp:lastPrinted>2024-06-10T02:24:00Z</cp:lastPrinted>
  <dcterms:created xsi:type="dcterms:W3CDTF">2024-05-07T01:07:00Z</dcterms:created>
  <dcterms:modified xsi:type="dcterms:W3CDTF">2025-07-16T03:13:00Z</dcterms:modified>
  <dc:language>en-US</dc:language>
</cp:coreProperties>
</file>