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810B" w14:textId="77777777" w:rsidR="002633B3" w:rsidRPr="00885374" w:rsidRDefault="002633B3" w:rsidP="002633B3">
      <w:pPr>
        <w:rPr>
          <w:sz w:val="2"/>
          <w:szCs w:val="2"/>
        </w:rPr>
      </w:pPr>
    </w:p>
    <w:p w14:paraId="5FA6867E" w14:textId="77777777" w:rsidR="002633B3" w:rsidRDefault="002633B3" w:rsidP="002633B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26F9C80" wp14:editId="6ED3B5AF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28796" w14:textId="77777777" w:rsidR="002633B3" w:rsidRPr="00525DBB" w:rsidRDefault="002633B3" w:rsidP="002633B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49849FA" w14:textId="77777777" w:rsidR="002633B3" w:rsidRPr="00525DBB" w:rsidRDefault="002633B3" w:rsidP="002633B3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15AD668" w14:textId="77777777" w:rsidR="002633B3" w:rsidRDefault="002633B3" w:rsidP="002633B3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4E044C6" w14:textId="77777777" w:rsidR="002633B3" w:rsidRPr="00AB5946" w:rsidRDefault="002633B3" w:rsidP="002633B3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ABB3679" w14:textId="77777777" w:rsidR="002633B3" w:rsidRPr="00AB5946" w:rsidRDefault="002633B3" w:rsidP="002633B3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B2591EF" w14:textId="77777777" w:rsidR="002633B3" w:rsidRPr="00B073C6" w:rsidRDefault="002633B3" w:rsidP="002633B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DFCF3" wp14:editId="270DD237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4C220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3B5C265C" w14:textId="77777777" w:rsidR="002633B3" w:rsidRPr="00C738BB" w:rsidRDefault="002633B3" w:rsidP="002633B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59387B86" w14:textId="77777777" w:rsidR="002633B3" w:rsidRPr="00C738BB" w:rsidRDefault="002633B3" w:rsidP="002633B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5F113528" w14:textId="77777777" w:rsidR="002633B3" w:rsidRPr="00C738BB" w:rsidRDefault="002633B3" w:rsidP="002633B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6E7B74B" w14:textId="77777777" w:rsidR="002633B3" w:rsidRPr="00FF6877" w:rsidRDefault="002633B3" w:rsidP="002633B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2C90F9AF" w14:textId="2EBB7F63" w:rsidR="001704DE" w:rsidRDefault="001704DE" w:rsidP="00BA072D">
      <w:pPr>
        <w:jc w:val="center"/>
        <w:rPr>
          <w:rFonts w:ascii="Bookman Old Style" w:hAnsi="Bookman Old Style"/>
          <w:b/>
          <w:sz w:val="22"/>
          <w:szCs w:val="22"/>
        </w:rPr>
      </w:pPr>
      <w:r w:rsidRPr="002633B3">
        <w:rPr>
          <w:rFonts w:ascii="Bookman Old Style" w:hAnsi="Bookman Old Style"/>
          <w:b/>
          <w:sz w:val="22"/>
          <w:szCs w:val="22"/>
          <w:lang w:val="id-ID"/>
        </w:rPr>
        <w:t>Nomor :</w:t>
      </w:r>
      <w:r w:rsidR="002633B3" w:rsidRPr="002633B3">
        <w:rPr>
          <w:rFonts w:ascii="Bookman Old Style" w:hAnsi="Bookman Old Style"/>
          <w:b/>
          <w:sz w:val="22"/>
          <w:szCs w:val="22"/>
        </w:rPr>
        <w:t xml:space="preserve"> </w:t>
      </w:r>
      <w:r w:rsidR="002F593A" w:rsidRPr="002633B3">
        <w:rPr>
          <w:rFonts w:ascii="Bookman Old Style" w:hAnsi="Bookman Old Style"/>
          <w:b/>
          <w:sz w:val="22"/>
          <w:szCs w:val="22"/>
        </w:rPr>
        <w:t>/KPTA.W3-A/KP3.4.2/IX/2023</w:t>
      </w:r>
    </w:p>
    <w:p w14:paraId="4FEAD941" w14:textId="77777777" w:rsidR="00BA072D" w:rsidRPr="00A62D7D" w:rsidRDefault="00BA072D" w:rsidP="00BA072D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E545ADA" w14:textId="77777777" w:rsidR="00A62D7D" w:rsidRPr="00A62D7D" w:rsidRDefault="00A62D7D" w:rsidP="00BA072D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DA4DDDA" w14:textId="77777777" w:rsidR="00A62D7D" w:rsidRDefault="00A62D7D" w:rsidP="00BA072D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1E0FC9B1" w14:textId="3B3B88DA" w:rsidR="00A62D7D" w:rsidRDefault="00A62D7D" w:rsidP="00A62D7D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Pengadilan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2C1CF6">
        <w:rPr>
          <w:rFonts w:ascii="Bookman Old Style" w:hAnsi="Bookman Old Style"/>
          <w:sz w:val="22"/>
          <w:szCs w:val="22"/>
        </w:rPr>
        <w:t>mengadakan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Pertandingan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Tenis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Beregu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KPT CUP </w:t>
      </w:r>
      <w:proofErr w:type="spellStart"/>
      <w:r w:rsidR="002C1CF6">
        <w:rPr>
          <w:rFonts w:ascii="Bookman Old Style" w:hAnsi="Bookman Old Style"/>
          <w:sz w:val="22"/>
          <w:szCs w:val="22"/>
        </w:rPr>
        <w:t>antar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Instansi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dalam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rangka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Sinergi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C1CF6">
        <w:rPr>
          <w:rFonts w:ascii="Bookman Old Style" w:hAnsi="Bookman Old Style"/>
          <w:sz w:val="22"/>
          <w:szCs w:val="22"/>
        </w:rPr>
        <w:t>Silahturahmi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antara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Aparat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Penegak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Hukum (APH) di Wilayah Hukum Sumatera Barat yang </w:t>
      </w:r>
      <w:proofErr w:type="spellStart"/>
      <w:r w:rsidR="002C1CF6">
        <w:rPr>
          <w:rFonts w:ascii="Bookman Old Style" w:hAnsi="Bookman Old Style"/>
          <w:sz w:val="22"/>
          <w:szCs w:val="22"/>
        </w:rPr>
        <w:t>diikuti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antara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lain oleh </w:t>
      </w:r>
      <w:proofErr w:type="spellStart"/>
      <w:r w:rsidR="002C1CF6">
        <w:rPr>
          <w:rFonts w:ascii="Bookman Old Style" w:hAnsi="Bookman Old Style"/>
          <w:sz w:val="22"/>
          <w:szCs w:val="22"/>
        </w:rPr>
        <w:t>Pengadilan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6F0C68B3" w14:textId="77777777" w:rsidR="00A62D7D" w:rsidRDefault="00A62D7D" w:rsidP="00A62D7D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EB95388" w14:textId="77777777" w:rsidR="00A62D7D" w:rsidRPr="00294223" w:rsidRDefault="00A62D7D" w:rsidP="00A62D7D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44955D6" w14:textId="1FF2588E" w:rsidR="00A62D7D" w:rsidRPr="00BA0F92" w:rsidRDefault="00A62D7D" w:rsidP="00A62D7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2C1CF6">
        <w:rPr>
          <w:rFonts w:ascii="Bookman Old Style" w:hAnsi="Bookman Old Style"/>
          <w:sz w:val="22"/>
          <w:szCs w:val="22"/>
        </w:rPr>
        <w:t>Ketua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Persatuan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Tenis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Warga </w:t>
      </w:r>
      <w:proofErr w:type="spellStart"/>
      <w:r w:rsidR="002C1CF6">
        <w:rPr>
          <w:rFonts w:ascii="Bookman Old Style" w:hAnsi="Bookman Old Style"/>
          <w:sz w:val="22"/>
          <w:szCs w:val="22"/>
        </w:rPr>
        <w:t>Peradilan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Lingkungan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Peradilan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Umum Sumatera Barat </w:t>
      </w:r>
      <w:proofErr w:type="spellStart"/>
      <w:r w:rsidR="002C1CF6">
        <w:rPr>
          <w:rFonts w:ascii="Bookman Old Style" w:hAnsi="Bookman Old Style"/>
          <w:sz w:val="22"/>
          <w:szCs w:val="22"/>
        </w:rPr>
        <w:t>Nomor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11/PTWP/SBR/XII/2023 </w:t>
      </w:r>
      <w:proofErr w:type="spellStart"/>
      <w:r w:rsidR="002C1CF6">
        <w:rPr>
          <w:rFonts w:ascii="Bookman Old Style" w:hAnsi="Bookman Old Style"/>
          <w:sz w:val="22"/>
          <w:szCs w:val="22"/>
        </w:rPr>
        <w:t>tanggal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r w:rsidR="00EB7112">
        <w:rPr>
          <w:rFonts w:ascii="Bookman Old Style" w:hAnsi="Bookman Old Style"/>
          <w:sz w:val="22"/>
          <w:szCs w:val="22"/>
        </w:rPr>
        <w:br/>
      </w:r>
      <w:r w:rsidR="002C1CF6"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 w:rsidR="002C1CF6">
        <w:rPr>
          <w:rFonts w:ascii="Bookman Old Style" w:hAnsi="Bookman Old Style"/>
          <w:sz w:val="22"/>
          <w:szCs w:val="22"/>
        </w:rPr>
        <w:t>Desember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2C1CF6">
        <w:rPr>
          <w:rFonts w:ascii="Bookman Old Style" w:hAnsi="Bookman Old Style"/>
          <w:sz w:val="22"/>
          <w:szCs w:val="22"/>
        </w:rPr>
        <w:t>perihal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Undangan</w:t>
      </w:r>
      <w:proofErr w:type="spellEnd"/>
      <w:r w:rsidR="002C1CF6">
        <w:rPr>
          <w:rFonts w:ascii="Bookman Old Style" w:hAnsi="Bookman Old Style"/>
          <w:sz w:val="22"/>
          <w:szCs w:val="22"/>
        </w:rPr>
        <w:t>;</w:t>
      </w:r>
    </w:p>
    <w:p w14:paraId="0C6EB5A8" w14:textId="77777777" w:rsidR="00A62D7D" w:rsidRPr="00A62D7D" w:rsidRDefault="00A62D7D" w:rsidP="00A62D7D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0E3BA961" w14:textId="77777777" w:rsidR="00A62D7D" w:rsidRPr="00294223" w:rsidRDefault="00A62D7D" w:rsidP="00A62D7D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2"/>
        </w:rPr>
      </w:pPr>
    </w:p>
    <w:p w14:paraId="21DD9C52" w14:textId="77777777" w:rsidR="00A62D7D" w:rsidRDefault="00A62D7D" w:rsidP="00A62D7D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4DC2C477" w14:textId="77777777" w:rsidR="00A62D7D" w:rsidRPr="00A62D7D" w:rsidRDefault="00A62D7D" w:rsidP="00A62D7D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3F7D86E" w14:textId="77777777" w:rsidR="00A62D7D" w:rsidRPr="003D5A94" w:rsidRDefault="00A62D7D" w:rsidP="00A62D7D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7F145EDB" w14:textId="4B87E81A" w:rsidR="002C1CF6" w:rsidRDefault="00A62D7D" w:rsidP="00A62D7D">
      <w:pPr>
        <w:tabs>
          <w:tab w:val="left" w:pos="1418"/>
          <w:tab w:val="left" w:pos="1820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01F8F">
        <w:rPr>
          <w:rFonts w:ascii="Bookman Old Style" w:hAnsi="Bookman Old Style"/>
          <w:sz w:val="22"/>
          <w:szCs w:val="22"/>
        </w:rPr>
        <w:t>Kepada</w:t>
      </w:r>
      <w:proofErr w:type="spellEnd"/>
      <w:r w:rsidRPr="00101F8F">
        <w:rPr>
          <w:rFonts w:ascii="Bookman Old Style" w:hAnsi="Bookman Old Style"/>
          <w:sz w:val="22"/>
          <w:szCs w:val="22"/>
        </w:rPr>
        <w:t xml:space="preserve"> </w:t>
      </w:r>
      <w:r w:rsidRPr="00101F8F">
        <w:rPr>
          <w:rFonts w:ascii="Bookman Old Style" w:hAnsi="Bookman Old Style"/>
          <w:sz w:val="22"/>
          <w:szCs w:val="22"/>
        </w:rPr>
        <w:tab/>
        <w:t>:</w:t>
      </w:r>
      <w:bookmarkStart w:id="0" w:name="_Hlk97901759"/>
      <w:r w:rsidRPr="00101F8F">
        <w:rPr>
          <w:rFonts w:ascii="Bookman Old Style" w:hAnsi="Bookman Old Style"/>
          <w:sz w:val="22"/>
          <w:szCs w:val="22"/>
        </w:rPr>
        <w:tab/>
      </w:r>
      <w:bookmarkStart w:id="1" w:name="_Hlk97904335"/>
      <w:bookmarkStart w:id="2" w:name="_Hlk106183027"/>
      <w:bookmarkEnd w:id="0"/>
      <w:r w:rsidRPr="00101F8F">
        <w:rPr>
          <w:rFonts w:ascii="Bookman Old Style" w:hAnsi="Bookman Old Style"/>
          <w:sz w:val="22"/>
          <w:szCs w:val="22"/>
          <w:lang w:val="id-ID"/>
        </w:rPr>
        <w:t>1.</w:t>
      </w:r>
      <w:bookmarkStart w:id="3" w:name="_Hlk98332479"/>
      <w:bookmarkStart w:id="4" w:name="_Hlk98937451"/>
      <w:r>
        <w:rPr>
          <w:rFonts w:ascii="Bookman Old Style" w:hAnsi="Bookman Old Style"/>
          <w:sz w:val="22"/>
          <w:szCs w:val="22"/>
        </w:rPr>
        <w:tab/>
      </w:r>
      <w:r w:rsidR="002C1CF6" w:rsidRPr="007776AE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2C1CF6" w:rsidRPr="007776AE">
        <w:rPr>
          <w:rFonts w:ascii="Bookman Old Style" w:hAnsi="Bookman Old Style"/>
          <w:sz w:val="22"/>
          <w:szCs w:val="22"/>
        </w:rPr>
        <w:t>Hj</w:t>
      </w:r>
      <w:proofErr w:type="spellEnd"/>
      <w:r w:rsidR="002C1CF6" w:rsidRPr="007776A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2C1CF6" w:rsidRPr="007776AE">
        <w:rPr>
          <w:rFonts w:ascii="Bookman Old Style" w:hAnsi="Bookman Old Style"/>
          <w:sz w:val="22"/>
          <w:szCs w:val="22"/>
        </w:rPr>
        <w:t>Rosliani</w:t>
      </w:r>
      <w:proofErr w:type="spellEnd"/>
      <w:r w:rsidR="002C1CF6" w:rsidRPr="007776AE">
        <w:rPr>
          <w:rFonts w:ascii="Bookman Old Style" w:hAnsi="Bookman Old Style"/>
          <w:sz w:val="22"/>
          <w:szCs w:val="22"/>
        </w:rPr>
        <w:t>, S.H., M.A., 196310081989032003</w:t>
      </w:r>
      <w:r w:rsidR="002C1CF6" w:rsidRPr="007776AE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2C1CF6" w:rsidRPr="007776A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2C1CF6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2C1CF6" w:rsidRPr="007776AE">
        <w:rPr>
          <w:rFonts w:ascii="Bookman Old Style" w:hAnsi="Bookman Old Style"/>
          <w:sz w:val="22"/>
          <w:szCs w:val="22"/>
        </w:rPr>
        <w:t>;</w:t>
      </w:r>
    </w:p>
    <w:p w14:paraId="738E9BA7" w14:textId="69A6903A" w:rsidR="00A62D7D" w:rsidRPr="00A62D7D" w:rsidRDefault="002C1CF6" w:rsidP="00A62D7D">
      <w:pPr>
        <w:tabs>
          <w:tab w:val="left" w:pos="1418"/>
          <w:tab w:val="left" w:pos="1820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 w:rsidR="00A62D7D" w:rsidRPr="00101F8F">
        <w:rPr>
          <w:rFonts w:ascii="Bookman Old Style" w:hAnsi="Bookman Old Style"/>
          <w:sz w:val="22"/>
          <w:szCs w:val="22"/>
          <w:lang w:val="id-ID"/>
        </w:rPr>
        <w:t>Drs. Najamuddin, S.H., M.H.</w:t>
      </w:r>
      <w:r w:rsidR="00A62D7D">
        <w:rPr>
          <w:rFonts w:ascii="Bookman Old Style" w:hAnsi="Bookman Old Style"/>
          <w:sz w:val="22"/>
          <w:szCs w:val="22"/>
        </w:rPr>
        <w:t>,</w:t>
      </w:r>
      <w:r w:rsidR="00A62D7D" w:rsidRPr="00101F8F">
        <w:rPr>
          <w:rFonts w:ascii="Bookman Old Style" w:hAnsi="Bookman Old Style"/>
          <w:sz w:val="22"/>
          <w:szCs w:val="22"/>
          <w:lang w:val="id-ID"/>
        </w:rPr>
        <w:t xml:space="preserve"> 196301161991031003</w:t>
      </w:r>
      <w:r w:rsidR="00A62D7D">
        <w:rPr>
          <w:rFonts w:ascii="Bookman Old Style" w:hAnsi="Bookman Old Style"/>
          <w:sz w:val="22"/>
          <w:szCs w:val="22"/>
        </w:rPr>
        <w:t xml:space="preserve">, </w:t>
      </w:r>
      <w:r w:rsidR="00A62D7D" w:rsidRPr="00101F8F">
        <w:rPr>
          <w:rFonts w:ascii="Bookman Old Style" w:hAnsi="Bookman Old Style"/>
          <w:sz w:val="22"/>
          <w:szCs w:val="22"/>
          <w:lang w:val="id-ID"/>
        </w:rPr>
        <w:t>Pembina Utama (IV/e)</w:t>
      </w:r>
      <w:r w:rsidR="00A62D7D">
        <w:rPr>
          <w:rFonts w:ascii="Bookman Old Style" w:hAnsi="Bookman Old Style"/>
          <w:sz w:val="22"/>
          <w:szCs w:val="22"/>
        </w:rPr>
        <w:t xml:space="preserve">, </w:t>
      </w:r>
      <w:r w:rsidR="00A62D7D" w:rsidRPr="00101F8F">
        <w:rPr>
          <w:rFonts w:ascii="Bookman Old Style" w:hAnsi="Bookman Old Style"/>
          <w:sz w:val="22"/>
          <w:szCs w:val="22"/>
          <w:lang w:val="id-ID"/>
        </w:rPr>
        <w:t xml:space="preserve">Hakim </w:t>
      </w:r>
      <w:r w:rsidR="00A62D7D">
        <w:rPr>
          <w:rFonts w:ascii="Bookman Old Style" w:hAnsi="Bookman Old Style"/>
          <w:sz w:val="22"/>
          <w:szCs w:val="22"/>
        </w:rPr>
        <w:t>Tinggi</w:t>
      </w:r>
    </w:p>
    <w:p w14:paraId="45BEB3A1" w14:textId="3FFE0DC4" w:rsidR="002C1CF6" w:rsidRDefault="00A62D7D" w:rsidP="00A62D7D">
      <w:pPr>
        <w:tabs>
          <w:tab w:val="left" w:pos="1418"/>
          <w:tab w:val="left" w:pos="1820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="002C1CF6">
        <w:rPr>
          <w:rFonts w:ascii="Bookman Old Style" w:hAnsi="Bookman Old Style"/>
          <w:sz w:val="22"/>
          <w:szCs w:val="22"/>
        </w:rPr>
        <w:t>3</w:t>
      </w:r>
      <w:r w:rsidRPr="00101F8F">
        <w:rPr>
          <w:rFonts w:ascii="Bookman Old Style" w:hAnsi="Bookman Old Style"/>
          <w:sz w:val="22"/>
          <w:szCs w:val="22"/>
          <w:lang w:val="id-ID"/>
        </w:rPr>
        <w:t>.</w:t>
      </w:r>
      <w:r w:rsidRPr="00101F8F">
        <w:rPr>
          <w:rFonts w:ascii="Bookman Old Style" w:hAnsi="Bookman Old Style"/>
          <w:sz w:val="22"/>
          <w:szCs w:val="22"/>
          <w:lang w:val="id-ID"/>
        </w:rPr>
        <w:tab/>
      </w:r>
      <w:r w:rsidR="002C1CF6" w:rsidRPr="00DF3C48">
        <w:rPr>
          <w:rFonts w:ascii="Bookman Old Style" w:hAnsi="Bookman Old Style"/>
          <w:sz w:val="21"/>
          <w:szCs w:val="21"/>
        </w:rPr>
        <w:t>Dr. Drs. H. Abdul Hadi, M.H.I.</w:t>
      </w:r>
      <w:r w:rsidR="002C1CF6">
        <w:rPr>
          <w:rFonts w:ascii="Bookman Old Style" w:hAnsi="Bookman Old Style"/>
          <w:sz w:val="21"/>
          <w:szCs w:val="21"/>
        </w:rPr>
        <w:t xml:space="preserve">, </w:t>
      </w:r>
      <w:r w:rsidR="002C1CF6" w:rsidRPr="003A075D">
        <w:rPr>
          <w:rFonts w:ascii="Bookman Old Style" w:hAnsi="Bookman Old Style"/>
          <w:sz w:val="21"/>
          <w:szCs w:val="21"/>
        </w:rPr>
        <w:t xml:space="preserve">NIP. </w:t>
      </w:r>
      <w:r w:rsidR="002C1CF6" w:rsidRPr="00DF3C48">
        <w:rPr>
          <w:rFonts w:ascii="Bookman Old Style" w:hAnsi="Bookman Old Style"/>
          <w:sz w:val="21"/>
          <w:szCs w:val="21"/>
        </w:rPr>
        <w:t>196212281993031004</w:t>
      </w:r>
      <w:r w:rsidR="002C1CF6" w:rsidRPr="003A075D">
        <w:rPr>
          <w:rFonts w:ascii="Bookman Old Style" w:hAnsi="Bookman Old Style"/>
          <w:sz w:val="21"/>
          <w:szCs w:val="21"/>
        </w:rPr>
        <w:t xml:space="preserve">, Pembina </w:t>
      </w:r>
      <w:r w:rsidR="002C1CF6">
        <w:rPr>
          <w:rFonts w:ascii="Bookman Old Style" w:hAnsi="Bookman Old Style"/>
          <w:sz w:val="21"/>
          <w:szCs w:val="21"/>
        </w:rPr>
        <w:t>Utama</w:t>
      </w:r>
      <w:r w:rsidR="002C1CF6" w:rsidRPr="003A075D">
        <w:rPr>
          <w:rFonts w:ascii="Bookman Old Style" w:hAnsi="Bookman Old Style"/>
          <w:sz w:val="21"/>
          <w:szCs w:val="21"/>
        </w:rPr>
        <w:t xml:space="preserve"> (IV/</w:t>
      </w:r>
      <w:r w:rsidR="002C1CF6">
        <w:rPr>
          <w:rFonts w:ascii="Bookman Old Style" w:hAnsi="Bookman Old Style"/>
          <w:sz w:val="21"/>
          <w:szCs w:val="21"/>
        </w:rPr>
        <w:t>e</w:t>
      </w:r>
      <w:r w:rsidR="002C1CF6" w:rsidRPr="003A075D">
        <w:rPr>
          <w:rFonts w:ascii="Bookman Old Style" w:hAnsi="Bookman Old Style"/>
          <w:sz w:val="21"/>
          <w:szCs w:val="21"/>
        </w:rPr>
        <w:t>), Hakim Tinggi;</w:t>
      </w:r>
    </w:p>
    <w:p w14:paraId="75FD8A10" w14:textId="77777777" w:rsidR="002C1CF6" w:rsidRDefault="002C1CF6" w:rsidP="002C1CF6">
      <w:pPr>
        <w:tabs>
          <w:tab w:val="left" w:pos="1418"/>
          <w:tab w:val="left" w:pos="1820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4. </w:t>
      </w:r>
      <w:r w:rsidRPr="00E90404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Pr="00E90404">
        <w:rPr>
          <w:rFonts w:ascii="Bookman Old Style" w:hAnsi="Bookman Old Style"/>
          <w:spacing w:val="-2"/>
          <w:sz w:val="22"/>
          <w:szCs w:val="22"/>
        </w:rPr>
        <w:t>Syafruddin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E90404">
        <w:rPr>
          <w:rFonts w:ascii="Bookman Old Style" w:hAnsi="Bookman Old Style"/>
          <w:spacing w:val="-2"/>
          <w:sz w:val="22"/>
          <w:szCs w:val="22"/>
        </w:rPr>
        <w:t>196210141994031001</w:t>
      </w:r>
      <w:r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E90404">
        <w:rPr>
          <w:rFonts w:ascii="Bookman Old Style" w:hAnsi="Bookman Old Style"/>
          <w:spacing w:val="-2"/>
          <w:sz w:val="22"/>
          <w:szCs w:val="22"/>
        </w:rPr>
        <w:t>Pembina Utama Madya IV/d</w:t>
      </w:r>
      <w:r w:rsidRPr="00550F02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E90404">
        <w:rPr>
          <w:rFonts w:ascii="Bookman Old Style" w:hAnsi="Bookman Old Style"/>
          <w:spacing w:val="-2"/>
          <w:sz w:val="22"/>
          <w:szCs w:val="22"/>
        </w:rPr>
        <w:t>Panitera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229E925A" w14:textId="77777777" w:rsidR="002C1CF6" w:rsidRDefault="002C1CF6" w:rsidP="002C1CF6">
      <w:pPr>
        <w:tabs>
          <w:tab w:val="left" w:pos="1418"/>
          <w:tab w:val="left" w:pos="1820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5.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5263E3">
        <w:rPr>
          <w:rFonts w:ascii="Bookman Old Style" w:hAnsi="Bookman Old Style"/>
          <w:noProof/>
          <w:sz w:val="22"/>
          <w:szCs w:val="22"/>
        </w:rPr>
        <w:t>Ismail, S.H.I., M.A. 197908202003121004, Pembina Tingkat I (IV/b), Plt. Sekretaris;</w:t>
      </w:r>
    </w:p>
    <w:p w14:paraId="5A179779" w14:textId="1462E3EA" w:rsidR="002C1CF6" w:rsidRDefault="002C1CF6" w:rsidP="002C1CF6">
      <w:pPr>
        <w:tabs>
          <w:tab w:val="left" w:pos="1418"/>
          <w:tab w:val="left" w:pos="1820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>6.</w:t>
      </w:r>
      <w:r>
        <w:rPr>
          <w:rFonts w:ascii="Bookman Old Style" w:hAnsi="Bookman Old Style"/>
          <w:noProof/>
          <w:sz w:val="22"/>
          <w:szCs w:val="22"/>
        </w:rPr>
        <w:tab/>
      </w:r>
      <w:r w:rsidRPr="00F54AB5">
        <w:rPr>
          <w:rFonts w:ascii="Bookman Old Style" w:hAnsi="Bookman Old Style"/>
          <w:spacing w:val="-2"/>
          <w:sz w:val="22"/>
          <w:szCs w:val="22"/>
        </w:rPr>
        <w:t xml:space="preserve">Dra. </w:t>
      </w:r>
      <w:proofErr w:type="spellStart"/>
      <w:r w:rsidRPr="00F54AB5">
        <w:rPr>
          <w:rFonts w:ascii="Bookman Old Style" w:hAnsi="Bookman Old Style"/>
          <w:spacing w:val="-2"/>
          <w:sz w:val="22"/>
          <w:szCs w:val="22"/>
        </w:rPr>
        <w:t>Syuryati</w:t>
      </w:r>
      <w:proofErr w:type="spellEnd"/>
      <w:r w:rsidRPr="00E90404">
        <w:rPr>
          <w:rFonts w:ascii="Bookman Old Style" w:hAnsi="Bookman Old Style"/>
          <w:spacing w:val="-2"/>
          <w:sz w:val="22"/>
          <w:szCs w:val="22"/>
        </w:rPr>
        <w:t xml:space="preserve">, </w:t>
      </w:r>
      <w:r w:rsidRPr="00F54AB5">
        <w:rPr>
          <w:rFonts w:ascii="Bookman Old Style" w:hAnsi="Bookman Old Style"/>
          <w:spacing w:val="-2"/>
          <w:sz w:val="22"/>
          <w:szCs w:val="22"/>
        </w:rPr>
        <w:t>196403231993032003</w:t>
      </w:r>
      <w:r w:rsidRPr="00E90404">
        <w:rPr>
          <w:rFonts w:ascii="Bookman Old Style" w:hAnsi="Bookman Old Style"/>
          <w:spacing w:val="-2"/>
          <w:sz w:val="22"/>
          <w:szCs w:val="22"/>
        </w:rPr>
        <w:t xml:space="preserve">, </w:t>
      </w:r>
      <w:r>
        <w:rPr>
          <w:rFonts w:ascii="Bookman Old Style" w:hAnsi="Bookman Old Style"/>
          <w:spacing w:val="-2"/>
          <w:sz w:val="22"/>
          <w:szCs w:val="22"/>
        </w:rPr>
        <w:t>Pembina IV/a</w:t>
      </w:r>
      <w:r w:rsidRPr="00E90404">
        <w:rPr>
          <w:rFonts w:ascii="Bookman Old Style" w:hAnsi="Bookman Old Style"/>
          <w:spacing w:val="-2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Panitera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Pengganti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21B4AD7E" w14:textId="50EFB235" w:rsidR="00A62D7D" w:rsidRPr="002C1CF6" w:rsidRDefault="002C1CF6" w:rsidP="002C1CF6">
      <w:pPr>
        <w:tabs>
          <w:tab w:val="left" w:pos="1418"/>
          <w:tab w:val="left" w:pos="1820"/>
          <w:tab w:val="left" w:pos="2127"/>
          <w:tab w:val="left" w:pos="4111"/>
        </w:tabs>
        <w:ind w:left="2127" w:hanging="2127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7.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A62D7D" w:rsidRPr="00A62D7D">
        <w:rPr>
          <w:rFonts w:ascii="Bookman Old Style" w:hAnsi="Bookman Old Style"/>
          <w:sz w:val="22"/>
          <w:szCs w:val="22"/>
          <w:lang w:val="id-ID"/>
        </w:rPr>
        <w:t>Hj. Alifah S.H., 196411281985032005, Penata Tingkat I (III/d), Panitera Pengganti</w:t>
      </w:r>
      <w:r w:rsidR="00A62D7D" w:rsidRPr="00101F8F">
        <w:rPr>
          <w:rFonts w:ascii="Bookman Old Style" w:hAnsi="Bookman Old Style"/>
          <w:sz w:val="22"/>
          <w:szCs w:val="22"/>
          <w:lang w:val="id-ID"/>
        </w:rPr>
        <w:tab/>
      </w:r>
      <w:r w:rsidR="00A62D7D" w:rsidRPr="00101F8F">
        <w:rPr>
          <w:rFonts w:ascii="Bookman Old Style" w:hAnsi="Bookman Old Style"/>
          <w:sz w:val="22"/>
          <w:szCs w:val="22"/>
          <w:lang w:val="id-ID"/>
        </w:rPr>
        <w:tab/>
      </w:r>
    </w:p>
    <w:p w14:paraId="2B707751" w14:textId="77777777" w:rsidR="00A62D7D" w:rsidRPr="002F6C1B" w:rsidRDefault="00A62D7D" w:rsidP="00A62D7D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49E2F47" w14:textId="77777777" w:rsidR="00A62D7D" w:rsidRPr="00B431FF" w:rsidRDefault="00A62D7D" w:rsidP="00A62D7D">
      <w:pPr>
        <w:tabs>
          <w:tab w:val="left" w:pos="1418"/>
          <w:tab w:val="left" w:pos="1820"/>
          <w:tab w:val="left" w:pos="207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2F6C1B">
        <w:rPr>
          <w:rFonts w:ascii="Bookman Old Style" w:hAnsi="Bookman Old Style"/>
          <w:sz w:val="21"/>
          <w:szCs w:val="21"/>
          <w:lang w:val="id-ID"/>
        </w:rPr>
        <w:tab/>
      </w:r>
      <w:bookmarkEnd w:id="1"/>
      <w:bookmarkEnd w:id="2"/>
      <w:bookmarkEnd w:id="3"/>
      <w:bookmarkEnd w:id="4"/>
    </w:p>
    <w:p w14:paraId="138869E6" w14:textId="77777777" w:rsidR="00A62D7D" w:rsidRPr="00294223" w:rsidRDefault="00A62D7D" w:rsidP="00A62D7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27109BE4" w14:textId="2F3BF3BD" w:rsidR="00EB7112" w:rsidRDefault="00A62D7D" w:rsidP="00EB711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3D5A94">
        <w:rPr>
          <w:rFonts w:ascii="Bookman Old Style" w:hAnsi="Bookman Old Style"/>
          <w:sz w:val="22"/>
          <w:szCs w:val="22"/>
        </w:rPr>
        <w:t xml:space="preserve">: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pertandingan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Pertandingan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Tenis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Beregu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KPT CUP </w:t>
      </w:r>
      <w:proofErr w:type="spellStart"/>
      <w:r w:rsidR="002C1CF6">
        <w:rPr>
          <w:rFonts w:ascii="Bookman Old Style" w:hAnsi="Bookman Old Style"/>
          <w:sz w:val="22"/>
          <w:szCs w:val="22"/>
        </w:rPr>
        <w:t>antar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Instansi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dalam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rangka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Sinergi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2C1CF6">
        <w:rPr>
          <w:rFonts w:ascii="Bookman Old Style" w:hAnsi="Bookman Old Style"/>
          <w:sz w:val="22"/>
          <w:szCs w:val="22"/>
        </w:rPr>
        <w:t>Silahturahmi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antara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Aparat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Penegak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Hukum (APH) di Wilayah Hukum Sumatera Barat</w:t>
      </w:r>
      <w:r w:rsidR="002C1CF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C1CF6">
        <w:rPr>
          <w:rFonts w:ascii="Bookman Old Style" w:hAnsi="Bookman Old Style"/>
          <w:sz w:val="22"/>
          <w:szCs w:val="22"/>
        </w:rPr>
        <w:t>tanggal</w:t>
      </w:r>
      <w:proofErr w:type="spellEnd"/>
      <w:r w:rsidR="002C1CF6">
        <w:rPr>
          <w:rFonts w:ascii="Bookman Old Style" w:hAnsi="Bookman Old Style"/>
          <w:sz w:val="22"/>
          <w:szCs w:val="22"/>
        </w:rPr>
        <w:t xml:space="preserve"> </w:t>
      </w:r>
      <w:r w:rsidR="00EB7112">
        <w:rPr>
          <w:rFonts w:ascii="Bookman Old Style" w:hAnsi="Bookman Old Style"/>
          <w:sz w:val="22"/>
          <w:szCs w:val="22"/>
        </w:rPr>
        <w:br/>
      </w:r>
      <w:r w:rsidR="002C1CF6">
        <w:rPr>
          <w:rFonts w:ascii="Bookman Old Style" w:hAnsi="Bookman Old Style"/>
          <w:sz w:val="22"/>
          <w:szCs w:val="22"/>
        </w:rPr>
        <w:t xml:space="preserve">5 Januari 2024 di </w:t>
      </w:r>
      <w:proofErr w:type="spellStart"/>
      <w:r w:rsidR="00EB7112">
        <w:rPr>
          <w:rFonts w:ascii="Bookman Old Style" w:hAnsi="Bookman Old Style"/>
          <w:sz w:val="22"/>
          <w:szCs w:val="22"/>
        </w:rPr>
        <w:t>lapangan</w:t>
      </w:r>
      <w:proofErr w:type="spellEnd"/>
      <w:r w:rsidR="00EB711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B7112">
        <w:rPr>
          <w:rFonts w:ascii="Bookman Old Style" w:hAnsi="Bookman Old Style"/>
          <w:sz w:val="22"/>
          <w:szCs w:val="22"/>
        </w:rPr>
        <w:t>tenis</w:t>
      </w:r>
      <w:proofErr w:type="spellEnd"/>
      <w:r w:rsidR="00EB7112">
        <w:rPr>
          <w:rFonts w:ascii="Bookman Old Style" w:hAnsi="Bookman Old Style"/>
          <w:sz w:val="22"/>
          <w:szCs w:val="22"/>
        </w:rPr>
        <w:t xml:space="preserve"> indoor UNP</w:t>
      </w:r>
      <w:r>
        <w:rPr>
          <w:rFonts w:ascii="Bookman Old Style" w:hAnsi="Bookman Old Style"/>
          <w:sz w:val="22"/>
          <w:szCs w:val="22"/>
        </w:rPr>
        <w:t>.</w:t>
      </w:r>
    </w:p>
    <w:p w14:paraId="47FF1C01" w14:textId="77777777" w:rsidR="00EB7112" w:rsidRDefault="00EB7112" w:rsidP="00EB711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30F762B" w14:textId="7D455C5F" w:rsidR="00A62D7D" w:rsidRDefault="00EB7112" w:rsidP="00EB711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A62D7D" w:rsidRPr="00A159CC">
        <w:rPr>
          <w:rFonts w:ascii="Bookman Old Style" w:hAnsi="Bookman Old Style"/>
          <w:spacing w:val="2"/>
          <w:sz w:val="21"/>
          <w:szCs w:val="21"/>
        </w:rPr>
        <w:t xml:space="preserve">Surat </w:t>
      </w:r>
      <w:proofErr w:type="spellStart"/>
      <w:r w:rsidR="00A62D7D" w:rsidRPr="00A159CC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="00A62D7D"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A62D7D" w:rsidRPr="00A159CC">
        <w:rPr>
          <w:rFonts w:ascii="Bookman Old Style" w:hAnsi="Bookman Old Style"/>
          <w:spacing w:val="2"/>
          <w:sz w:val="21"/>
          <w:szCs w:val="21"/>
        </w:rPr>
        <w:t>ini</w:t>
      </w:r>
      <w:proofErr w:type="spellEnd"/>
      <w:r w:rsidR="00A62D7D"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A62D7D" w:rsidRPr="00A159CC">
        <w:rPr>
          <w:rFonts w:ascii="Bookman Old Style" w:hAnsi="Bookman Old Style"/>
          <w:spacing w:val="2"/>
          <w:sz w:val="21"/>
          <w:szCs w:val="21"/>
        </w:rPr>
        <w:t>dibuat</w:t>
      </w:r>
      <w:proofErr w:type="spellEnd"/>
      <w:r w:rsidR="00A62D7D"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A62D7D" w:rsidRPr="00A159CC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="00A62D7D"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A62D7D" w:rsidRPr="00A159CC">
        <w:rPr>
          <w:rFonts w:ascii="Bookman Old Style" w:hAnsi="Bookman Old Style"/>
          <w:spacing w:val="2"/>
          <w:sz w:val="21"/>
          <w:szCs w:val="21"/>
        </w:rPr>
        <w:t>dipergunakan</w:t>
      </w:r>
      <w:proofErr w:type="spellEnd"/>
      <w:r w:rsidR="00A62D7D"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A62D7D" w:rsidRPr="00A159CC">
        <w:rPr>
          <w:rFonts w:ascii="Bookman Old Style" w:hAnsi="Bookman Old Style"/>
          <w:spacing w:val="2"/>
          <w:sz w:val="21"/>
          <w:szCs w:val="21"/>
        </w:rPr>
        <w:t>sebagaimana</w:t>
      </w:r>
      <w:proofErr w:type="spellEnd"/>
      <w:r w:rsidR="00A62D7D" w:rsidRPr="00A159CC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A62D7D" w:rsidRPr="00A159CC">
        <w:rPr>
          <w:rFonts w:ascii="Bookman Old Style" w:hAnsi="Bookman Old Style"/>
          <w:spacing w:val="2"/>
          <w:sz w:val="21"/>
          <w:szCs w:val="21"/>
        </w:rPr>
        <w:t>mestinya</w:t>
      </w:r>
      <w:proofErr w:type="spellEnd"/>
      <w:r w:rsidR="00A62D7D" w:rsidRPr="00A159CC">
        <w:rPr>
          <w:rFonts w:ascii="Bookman Old Style" w:hAnsi="Bookman Old Style"/>
          <w:spacing w:val="2"/>
          <w:sz w:val="21"/>
          <w:szCs w:val="21"/>
        </w:rPr>
        <w:t>.</w:t>
      </w:r>
    </w:p>
    <w:p w14:paraId="355BAEF3" w14:textId="77777777" w:rsidR="00EB7112" w:rsidRPr="00EB7112" w:rsidRDefault="00EB7112" w:rsidP="00EB7112">
      <w:pPr>
        <w:tabs>
          <w:tab w:val="left" w:pos="1418"/>
        </w:tabs>
        <w:spacing w:line="276" w:lineRule="auto"/>
        <w:ind w:left="1800" w:hanging="1800"/>
        <w:jc w:val="both"/>
        <w:rPr>
          <w:rFonts w:ascii="Bookman Old Style" w:hAnsi="Bookman Old Style"/>
          <w:sz w:val="22"/>
          <w:szCs w:val="22"/>
        </w:rPr>
      </w:pPr>
    </w:p>
    <w:p w14:paraId="7D025D51" w14:textId="77777777" w:rsidR="00A62D7D" w:rsidRPr="00090879" w:rsidRDefault="00A62D7D" w:rsidP="00A62D7D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768D867" w14:textId="1E878597" w:rsidR="00A62D7D" w:rsidRDefault="00A62D7D" w:rsidP="00A62D7D">
      <w:pPr>
        <w:spacing w:line="276" w:lineRule="auto"/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EB7112">
        <w:rPr>
          <w:rFonts w:ascii="Bookman Old Style" w:hAnsi="Bookman Old Style"/>
          <w:sz w:val="22"/>
          <w:szCs w:val="22"/>
        </w:rPr>
        <w:t>5 Januari 2024</w:t>
      </w:r>
    </w:p>
    <w:p w14:paraId="2C42AA8E" w14:textId="77777777" w:rsidR="00A62D7D" w:rsidRPr="002F593A" w:rsidRDefault="00A62D7D" w:rsidP="00A62D7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  <w:r w:rsidRPr="002F593A">
        <w:rPr>
          <w:rFonts w:ascii="Bookman Old Style" w:hAnsi="Bookman Old Style"/>
          <w:bCs/>
          <w:sz w:val="22"/>
          <w:szCs w:val="22"/>
        </w:rPr>
        <w:t xml:space="preserve">       Ketu</w: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2F593A">
        <w:rPr>
          <w:rFonts w:ascii="Bookman Old Style" w:hAnsi="Bookman Old Style"/>
          <w:bCs/>
          <w:sz w:val="22"/>
          <w:szCs w:val="22"/>
        </w:rPr>
        <w:t>,</w:t>
      </w:r>
    </w:p>
    <w:p w14:paraId="1495D9D6" w14:textId="77777777" w:rsidR="00A62D7D" w:rsidRPr="002F593A" w:rsidRDefault="00A62D7D" w:rsidP="00A62D7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53D2AED3" w14:textId="77777777" w:rsidR="00A62D7D" w:rsidRPr="002F593A" w:rsidRDefault="00A62D7D" w:rsidP="00A62D7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5489A473" w14:textId="77777777" w:rsidR="00A62D7D" w:rsidRPr="002F593A" w:rsidRDefault="00A62D7D" w:rsidP="00A62D7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3F76BAC6" w14:textId="77777777" w:rsidR="00A62D7D" w:rsidRPr="002F593A" w:rsidRDefault="00A62D7D" w:rsidP="00A62D7D">
      <w:pPr>
        <w:spacing w:line="276" w:lineRule="auto"/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48E82674" w14:textId="63507055" w:rsidR="00A62D7D" w:rsidRPr="00EB7112" w:rsidRDefault="00A62D7D" w:rsidP="00A62D7D">
      <w:pPr>
        <w:spacing w:line="276" w:lineRule="auto"/>
        <w:ind w:left="5529"/>
        <w:rPr>
          <w:rFonts w:ascii="Bookman Old Style" w:hAnsi="Bookman Old Style"/>
          <w:bCs/>
          <w:sz w:val="22"/>
          <w:szCs w:val="22"/>
        </w:rPr>
      </w:pP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begin"/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instrText xml:space="preserve"> NEXT </w:instrText>
      </w:r>
      <w:r w:rsidRPr="002F593A">
        <w:rPr>
          <w:rFonts w:ascii="Bookman Old Style" w:hAnsi="Bookman Old Style"/>
          <w:bCs/>
          <w:sz w:val="22"/>
          <w:szCs w:val="22"/>
          <w:lang w:val="id-ID"/>
        </w:rPr>
        <w:fldChar w:fldCharType="end"/>
      </w:r>
      <w:r w:rsidR="00EB7112">
        <w:rPr>
          <w:rFonts w:ascii="Bookman Old Style" w:hAnsi="Bookman Old Style"/>
          <w:bCs/>
          <w:sz w:val="22"/>
          <w:szCs w:val="22"/>
        </w:rPr>
        <w:t xml:space="preserve">Abd. Hamid </w:t>
      </w:r>
      <w:proofErr w:type="spellStart"/>
      <w:r w:rsidR="00EB7112">
        <w:rPr>
          <w:rFonts w:ascii="Bookman Old Style" w:hAnsi="Bookman Old Style"/>
          <w:bCs/>
          <w:sz w:val="22"/>
          <w:szCs w:val="22"/>
        </w:rPr>
        <w:t>Pulungan</w:t>
      </w:r>
      <w:proofErr w:type="spellEnd"/>
    </w:p>
    <w:p w14:paraId="042AC7D8" w14:textId="6E5BB75A" w:rsidR="009070DB" w:rsidRPr="009070DB" w:rsidRDefault="009070DB" w:rsidP="00BA072D">
      <w:pPr>
        <w:pStyle w:val="ListParagraph"/>
        <w:spacing w:line="276" w:lineRule="auto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599073">
    <w:abstractNumId w:val="0"/>
  </w:num>
  <w:num w:numId="2" w16cid:durableId="1470975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814D0"/>
    <w:rsid w:val="00090879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96937"/>
    <w:rsid w:val="001B34D2"/>
    <w:rsid w:val="001E2D6E"/>
    <w:rsid w:val="001E49F0"/>
    <w:rsid w:val="002169BE"/>
    <w:rsid w:val="00222619"/>
    <w:rsid w:val="002530F0"/>
    <w:rsid w:val="002633B3"/>
    <w:rsid w:val="002C1CF6"/>
    <w:rsid w:val="002D47F2"/>
    <w:rsid w:val="002F03F8"/>
    <w:rsid w:val="002F593A"/>
    <w:rsid w:val="002F6D8E"/>
    <w:rsid w:val="00326D78"/>
    <w:rsid w:val="0037230C"/>
    <w:rsid w:val="003B369F"/>
    <w:rsid w:val="003C3EAF"/>
    <w:rsid w:val="003D216A"/>
    <w:rsid w:val="003D7AFA"/>
    <w:rsid w:val="00416F68"/>
    <w:rsid w:val="0047359D"/>
    <w:rsid w:val="00487F74"/>
    <w:rsid w:val="004A6387"/>
    <w:rsid w:val="004A78E7"/>
    <w:rsid w:val="004B151A"/>
    <w:rsid w:val="004C3ED2"/>
    <w:rsid w:val="004F0030"/>
    <w:rsid w:val="00520EE8"/>
    <w:rsid w:val="005525F1"/>
    <w:rsid w:val="00563866"/>
    <w:rsid w:val="005645A8"/>
    <w:rsid w:val="00573865"/>
    <w:rsid w:val="00594644"/>
    <w:rsid w:val="005E2BB3"/>
    <w:rsid w:val="00642B93"/>
    <w:rsid w:val="00654614"/>
    <w:rsid w:val="0066704B"/>
    <w:rsid w:val="006778DC"/>
    <w:rsid w:val="006D3F14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10157"/>
    <w:rsid w:val="0083457B"/>
    <w:rsid w:val="00865EF5"/>
    <w:rsid w:val="0086734B"/>
    <w:rsid w:val="0086791A"/>
    <w:rsid w:val="0087388C"/>
    <w:rsid w:val="008A3D27"/>
    <w:rsid w:val="008C11EB"/>
    <w:rsid w:val="008D32E6"/>
    <w:rsid w:val="00900E3B"/>
    <w:rsid w:val="009070DB"/>
    <w:rsid w:val="00944689"/>
    <w:rsid w:val="00A01D29"/>
    <w:rsid w:val="00A159CC"/>
    <w:rsid w:val="00A31655"/>
    <w:rsid w:val="00A478AD"/>
    <w:rsid w:val="00A62D7D"/>
    <w:rsid w:val="00A94E29"/>
    <w:rsid w:val="00AB00D2"/>
    <w:rsid w:val="00AD5CA4"/>
    <w:rsid w:val="00AF11DB"/>
    <w:rsid w:val="00AF2361"/>
    <w:rsid w:val="00B353D3"/>
    <w:rsid w:val="00B42546"/>
    <w:rsid w:val="00B45E2A"/>
    <w:rsid w:val="00BA072D"/>
    <w:rsid w:val="00C738BB"/>
    <w:rsid w:val="00C81DD5"/>
    <w:rsid w:val="00C82DB9"/>
    <w:rsid w:val="00C92A99"/>
    <w:rsid w:val="00CC6414"/>
    <w:rsid w:val="00CD7636"/>
    <w:rsid w:val="00D854F3"/>
    <w:rsid w:val="00D859F4"/>
    <w:rsid w:val="00D93D79"/>
    <w:rsid w:val="00DC207A"/>
    <w:rsid w:val="00DD6B80"/>
    <w:rsid w:val="00DF1901"/>
    <w:rsid w:val="00E040CA"/>
    <w:rsid w:val="00E162E2"/>
    <w:rsid w:val="00E359D7"/>
    <w:rsid w:val="00E56C54"/>
    <w:rsid w:val="00EB0D76"/>
    <w:rsid w:val="00EB7112"/>
    <w:rsid w:val="00ED0FBE"/>
    <w:rsid w:val="00F170DE"/>
    <w:rsid w:val="00F70982"/>
    <w:rsid w:val="00F801AB"/>
    <w:rsid w:val="00F819E0"/>
    <w:rsid w:val="00F850F9"/>
    <w:rsid w:val="00F90F95"/>
    <w:rsid w:val="00F9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2023-09-21T08:16:00Z</cp:lastPrinted>
  <dcterms:created xsi:type="dcterms:W3CDTF">2024-01-05T04:30:00Z</dcterms:created>
  <dcterms:modified xsi:type="dcterms:W3CDTF">2024-01-05T04:30:00Z</dcterms:modified>
</cp:coreProperties>
</file>