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35295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  <w:lang w:val="id-ID" w:eastAsia="id-ID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45928F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3D1F375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27DF027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D626644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0EA225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035A52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6089650" cy="0"/>
                <wp:effectExtent l="0" t="0" r="2540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o:spt="20" style="position:absolute;left:0pt;margin-top:2.8pt;height:0pt;width:479.5pt;mso-position-horizontal:right;mso-position-horizontal-relative:margin;z-index:251660288;mso-width-relative:page;mso-height-relative:page;" filled="f" stroked="t" coordsize="21600,21600" o:allowincell="f" o:gfxdata="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S7e/2&#10;1AAAAAQBAAAPAAAAAAAAAAEAIAAAACIAAABkcnMvZG93bnJldi54bWxQSwECFAAUAAAACACHTuJA&#10;wj4xXLMBAAB8AwAADgAAAAAAAAABACAAAAAjAQAAZHJzL2Uyb0RvYy54bWxQSwUGAAAAAAYABgBZ&#10;AQAASAUAAAAA&#10;">
                <v:fill on="f" focussize="0,0"/>
                <v:stroke weight="1.5pt" color="#000000" joinstyle="miter"/>
                <v:imagedata o:title=""/>
                <o:lock v:ext="edit" aspectratio="f"/>
              </v:line>
            </w:pict>
          </mc:Fallback>
        </mc:AlternateContent>
      </w:r>
    </w:p>
    <w:p w14:paraId="1F570F65">
      <w:pPr>
        <w:tabs>
          <w:tab w:val="left" w:pos="1148"/>
          <w:tab w:val="right" w:pos="99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Nomor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>/</w:t>
      </w:r>
      <w:r>
        <w:rPr>
          <w:rFonts w:hint="default" w:ascii="Arial" w:hAnsi="Arial" w:cs="Arial"/>
          <w:lang w:val="en-US"/>
        </w:rPr>
        <w:t>KPTA.</w:t>
      </w:r>
      <w:r>
        <w:rPr>
          <w:rFonts w:ascii="Arial" w:hAnsi="Arial" w:cs="Arial"/>
        </w:rPr>
        <w:t>W3-A/</w:t>
      </w:r>
      <w:r>
        <w:rPr>
          <w:rFonts w:hint="default" w:ascii="Arial" w:hAnsi="Arial" w:cs="Arial"/>
          <w:lang w:val="en-US"/>
        </w:rPr>
        <w:t>OT1.6</w:t>
      </w:r>
      <w:r>
        <w:rPr>
          <w:rFonts w:ascii="Arial" w:hAnsi="Arial" w:cs="Arial"/>
        </w:rPr>
        <w:t>/</w:t>
      </w:r>
      <w:r>
        <w:rPr>
          <w:rFonts w:hint="default" w:ascii="Arial" w:hAnsi="Arial" w:cs="Arial"/>
          <w:lang w:val="en-US"/>
        </w:rPr>
        <w:t>VII</w:t>
      </w:r>
      <w:r>
        <w:rPr>
          <w:rFonts w:ascii="Arial" w:hAnsi="Arial" w:cs="Arial"/>
        </w:rPr>
        <w:t xml:space="preserve">/2024                                 </w:t>
      </w:r>
      <w:r>
        <w:rPr>
          <w:rFonts w:hint="default" w:ascii="Arial" w:hAnsi="Arial" w:cs="Arial"/>
          <w:lang w:val="en-US"/>
        </w:rPr>
        <w:t xml:space="preserve">          Padang, 29 Juli</w:t>
      </w:r>
      <w:r>
        <w:rPr>
          <w:rFonts w:ascii="Arial" w:hAnsi="Arial" w:cs="Arial"/>
        </w:rPr>
        <w:t xml:space="preserve"> 2024</w:t>
      </w:r>
    </w:p>
    <w:p w14:paraId="2C58A90A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zh-CN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Terbatas</w:t>
      </w:r>
    </w:p>
    <w:p w14:paraId="4C156C37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-</w:t>
      </w:r>
    </w:p>
    <w:p w14:paraId="5C1620B0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  <w:r>
        <w:rPr>
          <w:rFonts w:ascii="Arial" w:hAnsi="Arial" w:cs="Arial"/>
        </w:rPr>
        <w:t>Perihal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Undangan </w:t>
      </w:r>
    </w:p>
    <w:p w14:paraId="00422802">
      <w:pPr>
        <w:rPr>
          <w:rFonts w:ascii="Arial" w:hAnsi="Arial" w:cs="Arial"/>
          <w:lang w:val="id-ID"/>
        </w:rPr>
      </w:pPr>
    </w:p>
    <w:p w14:paraId="1513A331">
      <w:pPr>
        <w:rPr>
          <w:rFonts w:ascii="Arial" w:hAnsi="Arial" w:cs="Arial"/>
        </w:rPr>
      </w:pPr>
    </w:p>
    <w:p w14:paraId="2FEB5C0F">
      <w:pPr>
        <w:tabs>
          <w:tab w:val="left" w:leader="dot" w:pos="5529"/>
        </w:tabs>
        <w:spacing w:line="312" w:lineRule="auto"/>
        <w:rPr>
          <w:rFonts w:hint="default" w:ascii="Arial" w:hAnsi="Arial" w:cs="Arial"/>
          <w:bCs/>
          <w:lang w:val="en-US"/>
        </w:rPr>
      </w:pPr>
      <w:r>
        <w:rPr>
          <w:rFonts w:hint="default" w:ascii="Arial" w:hAnsi="Arial" w:cs="Arial"/>
          <w:bCs/>
          <w:lang w:val="en-US"/>
        </w:rPr>
        <w:t>Kepada Yth.</w:t>
      </w:r>
      <w:bookmarkStart w:id="0" w:name="_GoBack"/>
      <w:bookmarkEnd w:id="0"/>
    </w:p>
    <w:p w14:paraId="42DB4EBB">
      <w:pPr>
        <w:tabs>
          <w:tab w:val="left" w:leader="dot" w:pos="5529"/>
        </w:tabs>
        <w:spacing w:line="312" w:lineRule="auto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bCs/>
          <w:lang w:val="en-US"/>
        </w:rPr>
        <w:t xml:space="preserve">Hakim Tinggi (Koordinator ZI Area 6 &amp; </w:t>
      </w:r>
      <w:r>
        <w:rPr>
          <w:rFonts w:ascii="Arial" w:hAnsi="Arial" w:cs="Arial"/>
        </w:rPr>
        <w:t xml:space="preserve">Anggota </w:t>
      </w:r>
      <w:r>
        <w:rPr>
          <w:rFonts w:hint="default" w:ascii="Arial" w:hAnsi="Arial" w:cs="Arial"/>
          <w:lang w:val="en-US"/>
        </w:rPr>
        <w:t>Area 6</w:t>
      </w:r>
    </w:p>
    <w:p w14:paraId="53C7EA64">
      <w:pPr>
        <w:tabs>
          <w:tab w:val="left" w:leader="dot" w:pos="5529"/>
        </w:tabs>
        <w:spacing w:line="312" w:lineRule="auto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Tim Pembangunan ZI (</w:t>
      </w:r>
      <w:r>
        <w:rPr>
          <w:rFonts w:ascii="Arial" w:hAnsi="Arial" w:cs="Arial"/>
        </w:rPr>
        <w:t>Peningkatan Kualitas Pelayanan Publik</w:t>
      </w:r>
      <w:r>
        <w:rPr>
          <w:rFonts w:hint="default" w:ascii="Arial" w:hAnsi="Arial" w:cs="Arial"/>
          <w:lang w:val="en-US"/>
        </w:rPr>
        <w:t>)</w:t>
      </w:r>
    </w:p>
    <w:p w14:paraId="6CEFF1C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PTA Padang</w:t>
      </w:r>
    </w:p>
    <w:p w14:paraId="4433297B">
      <w:pPr>
        <w:tabs>
          <w:tab w:val="left" w:leader="dot" w:pos="5529"/>
        </w:tabs>
        <w:spacing w:line="312" w:lineRule="auto"/>
        <w:rPr>
          <w:rFonts w:ascii="Arial" w:hAnsi="Arial" w:cs="Arial"/>
        </w:rPr>
      </w:pPr>
    </w:p>
    <w:p w14:paraId="11A8DC73">
      <w:pPr>
        <w:spacing w:line="33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rangka pembangunan Zona Integritas Menuju Wilayah Birokrasi Bersih dan Melayani Pengadilan Tinggi Agama Padang, maka kami mengundang Saudara untuk mengikuti Rapat </w:t>
      </w:r>
      <w:r>
        <w:rPr>
          <w:rFonts w:hint="default" w:ascii="Arial" w:hAnsi="Arial" w:cs="Arial"/>
          <w:lang w:val="en-US"/>
        </w:rPr>
        <w:t>Evaluasi pelaksanaan ZI Area 6 Peningkatan Kualitas Pelayanan Publik</w:t>
      </w:r>
      <w:r>
        <w:rPr>
          <w:rFonts w:ascii="Arial" w:hAnsi="Arial" w:cs="Arial"/>
        </w:rPr>
        <w:t xml:space="preserve"> yang </w:t>
      </w:r>
      <w:r>
        <w:rPr>
          <w:rFonts w:ascii="Arial" w:hAnsi="Arial" w:cs="Arial"/>
          <w:i/>
        </w:rPr>
        <w:t>Insya Allah</w:t>
      </w:r>
      <w:r>
        <w:rPr>
          <w:rFonts w:ascii="Arial" w:hAnsi="Arial" w:cs="Arial"/>
        </w:rPr>
        <w:t xml:space="preserve"> akan dilaksanakan pada </w:t>
      </w:r>
      <w:r>
        <w:rPr>
          <w:rFonts w:ascii="Arial" w:hAnsi="Arial" w:cs="Arial"/>
          <w:lang w:val="id-ID"/>
        </w:rPr>
        <w:t>:</w:t>
      </w:r>
    </w:p>
    <w:p w14:paraId="43CF70BD">
      <w:pPr>
        <w:spacing w:line="33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Hari/Tanggal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Se</w:t>
      </w:r>
      <w:r>
        <w:rPr>
          <w:rFonts w:hint="default" w:ascii="Arial" w:hAnsi="Arial" w:cs="Arial"/>
          <w:lang w:val="en-US"/>
        </w:rPr>
        <w:t>nin</w:t>
      </w:r>
      <w:r>
        <w:rPr>
          <w:rFonts w:ascii="Arial" w:hAnsi="Arial" w:cs="Arial"/>
        </w:rPr>
        <w:t xml:space="preserve">  / </w:t>
      </w:r>
      <w:r>
        <w:rPr>
          <w:rFonts w:hint="default" w:ascii="Arial" w:hAnsi="Arial" w:cs="Arial"/>
          <w:lang w:val="en-US"/>
        </w:rPr>
        <w:t>29 Juli</w:t>
      </w:r>
      <w:r>
        <w:rPr>
          <w:rFonts w:ascii="Arial" w:hAnsi="Arial" w:cs="Arial"/>
        </w:rPr>
        <w:t xml:space="preserve"> 2024</w:t>
      </w:r>
    </w:p>
    <w:p w14:paraId="5705546F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Jam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14</w:t>
      </w:r>
      <w:r>
        <w:rPr>
          <w:rFonts w:ascii="Arial" w:hAnsi="Arial" w:cs="Arial"/>
        </w:rPr>
        <w:t>.00 WIB s.d. selesai</w:t>
      </w:r>
    </w:p>
    <w:p w14:paraId="15C1AB02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>
        <w:rPr>
          <w:rFonts w:ascii="Arial" w:hAnsi="Arial" w:cs="Arial"/>
          <w:lang w:val="id-ID"/>
        </w:rPr>
        <w:t>Tempat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  <w:lang w:val="en-US"/>
        </w:rPr>
        <w:t>Ruang Rapat Pimpinan</w:t>
      </w:r>
      <w:r>
        <w:rPr>
          <w:rFonts w:ascii="Arial" w:hAnsi="Arial" w:cs="Arial"/>
        </w:rPr>
        <w:t xml:space="preserve"> P</w:t>
      </w:r>
      <w:r>
        <w:rPr>
          <w:rFonts w:hint="default" w:ascii="Arial" w:hAnsi="Arial" w:cs="Arial"/>
          <w:lang w:val="en-US"/>
        </w:rPr>
        <w:t>TA</w:t>
      </w:r>
      <w:r>
        <w:rPr>
          <w:rFonts w:ascii="Arial" w:hAnsi="Arial" w:cs="Arial"/>
        </w:rPr>
        <w:t xml:space="preserve"> Padang</w:t>
      </w:r>
    </w:p>
    <w:p w14:paraId="5D156597">
      <w:pPr>
        <w:spacing w:line="33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Rapat Koordinasi Zona Integritas</w:t>
      </w:r>
    </w:p>
    <w:p w14:paraId="41950DD1">
      <w:pPr>
        <w:spacing w:line="336" w:lineRule="auto"/>
        <w:ind w:left="2977"/>
        <w:rPr>
          <w:rFonts w:ascii="Arial" w:hAnsi="Arial" w:cs="Arial"/>
        </w:rPr>
      </w:pPr>
      <w:r>
        <w:rPr>
          <w:rFonts w:ascii="Arial" w:hAnsi="Arial" w:cs="Arial"/>
        </w:rPr>
        <w:t xml:space="preserve"> Area V</w:t>
      </w:r>
      <w:r>
        <w:rPr>
          <w:rFonts w:hint="default"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  <w:bCs/>
          <w:lang w:val="en-US"/>
        </w:rPr>
        <w:t>Kualitas Pelayanan Publik</w:t>
      </w:r>
      <w:r>
        <w:rPr>
          <w:rFonts w:ascii="Arial" w:hAnsi="Arial" w:cs="Arial"/>
        </w:rPr>
        <w:t xml:space="preserve"> </w:t>
      </w:r>
    </w:p>
    <w:p w14:paraId="1E27F4AC">
      <w:pPr>
        <w:spacing w:line="33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 w14:paraId="2810C3EB">
      <w:pPr>
        <w:spacing w:line="33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Demikian</w:t>
      </w:r>
      <w:r>
        <w:rPr>
          <w:rFonts w:ascii="Arial" w:hAnsi="Arial" w:cs="Arial"/>
          <w:lang w:val="zh-CN"/>
        </w:rPr>
        <w:t xml:space="preserve"> disampaikan</w:t>
      </w:r>
      <w:r>
        <w:rPr>
          <w:rFonts w:ascii="Arial" w:hAnsi="Arial" w:cs="Arial"/>
          <w:lang w:val="id-ID"/>
        </w:rPr>
        <w:t xml:space="preserve">, atas </w:t>
      </w:r>
      <w:r>
        <w:rPr>
          <w:rFonts w:ascii="Arial" w:hAnsi="Arial" w:cs="Arial"/>
          <w:lang w:val="zh-CN"/>
        </w:rPr>
        <w:t>kehadirannya diu</w:t>
      </w:r>
      <w:r>
        <w:rPr>
          <w:rFonts w:ascii="Arial" w:hAnsi="Arial" w:cs="Arial"/>
          <w:lang w:val="id-ID"/>
        </w:rPr>
        <w:t>capkan terima kasih.</w:t>
      </w:r>
    </w:p>
    <w:p w14:paraId="03C58E9F">
      <w:pPr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  </w:t>
      </w:r>
      <w:r>
        <w:rPr>
          <w:rFonts w:ascii="Arial" w:hAnsi="Arial" w:cs="Arial"/>
          <w:lang w:val="id-ID"/>
        </w:rPr>
        <w:tab/>
      </w:r>
    </w:p>
    <w:p w14:paraId="0CB387F5">
      <w:pPr>
        <w:ind w:left="5954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Ketua</w:t>
      </w:r>
      <w:r>
        <w:rPr>
          <w:rFonts w:ascii="Arial" w:hAnsi="Arial" w:cs="Arial"/>
        </w:rPr>
        <w:t xml:space="preserve"> </w:t>
      </w:r>
    </w:p>
    <w:p w14:paraId="612B709A">
      <w:pPr>
        <w:ind w:left="5954"/>
        <w:rPr>
          <w:rFonts w:ascii="Arial" w:hAnsi="Arial" w:cs="Arial"/>
        </w:rPr>
      </w:pPr>
    </w:p>
    <w:p w14:paraId="164CCDA1">
      <w:pPr>
        <w:rPr>
          <w:rFonts w:ascii="Arial" w:hAnsi="Arial" w:cs="Arial"/>
        </w:rPr>
      </w:pPr>
    </w:p>
    <w:p w14:paraId="3D59EF3A">
      <w:pPr>
        <w:rPr>
          <w:rFonts w:ascii="Arial" w:hAnsi="Arial" w:cs="Arial"/>
        </w:rPr>
      </w:pPr>
    </w:p>
    <w:p w14:paraId="4F074095">
      <w:pPr>
        <w:ind w:left="5954"/>
        <w:rPr>
          <w:rFonts w:ascii="Arial" w:hAnsi="Arial" w:cs="Arial"/>
        </w:rPr>
      </w:pPr>
    </w:p>
    <w:p w14:paraId="5BFFEEA7">
      <w:pPr>
        <w:ind w:left="0" w:leftChars="0" w:firstLine="6000" w:firstLineChars="250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Abd. Hamid Pulungan</w:t>
      </w:r>
    </w:p>
    <w:p w14:paraId="40126DBB">
      <w:pPr>
        <w:ind w:left="5954"/>
        <w:rPr>
          <w:rFonts w:ascii="Arial" w:hAnsi="Arial" w:cs="Arial"/>
        </w:rPr>
      </w:pPr>
    </w:p>
    <w:p w14:paraId="2059CBB6">
      <w:pPr>
        <w:ind w:left="6521"/>
        <w:jc w:val="both"/>
        <w:rPr>
          <w:rFonts w:ascii="Arial" w:hAnsi="Arial" w:cs="Arial"/>
          <w:bCs/>
          <w:lang w:val="id-ID"/>
        </w:rPr>
      </w:pPr>
    </w:p>
    <w:p w14:paraId="7385E2F7">
      <w:pPr>
        <w:ind w:left="700"/>
        <w:jc w:val="both"/>
        <w:rPr>
          <w:rFonts w:ascii="Arial" w:hAnsi="Arial" w:cs="Arial"/>
          <w:lang w:val="id-ID"/>
        </w:rPr>
      </w:pPr>
    </w:p>
    <w:p w14:paraId="1ED6336C">
      <w:pPr>
        <w:rPr>
          <w:rFonts w:ascii="Arial" w:hAnsi="Arial" w:cs="Arial"/>
        </w:rPr>
      </w:pPr>
    </w:p>
    <w:p w14:paraId="43BA8539">
      <w:pPr>
        <w:rPr>
          <w:rFonts w:ascii="Arial" w:hAnsi="Arial" w:cs="Arial"/>
        </w:rPr>
      </w:pPr>
    </w:p>
    <w:p w14:paraId="76E2A90B">
      <w:pPr>
        <w:rPr>
          <w:rFonts w:ascii="Arial" w:hAnsi="Arial" w:cs="Arial"/>
        </w:rPr>
      </w:pPr>
    </w:p>
    <w:p w14:paraId="75F08042">
      <w:pPr>
        <w:rPr>
          <w:rFonts w:ascii="Arial" w:hAnsi="Arial" w:cs="Arial"/>
        </w:rPr>
      </w:pPr>
    </w:p>
    <w:p w14:paraId="489BBF9C">
      <w:pPr>
        <w:rPr>
          <w:rFonts w:ascii="Arial" w:hAnsi="Arial" w:cs="Arial"/>
        </w:rPr>
      </w:pPr>
    </w:p>
    <w:p w14:paraId="2C1F0925">
      <w:pPr>
        <w:rPr>
          <w:rFonts w:ascii="Arial" w:hAnsi="Arial" w:cs="Arial"/>
        </w:rPr>
      </w:pPr>
    </w:p>
    <w:p w14:paraId="5816B7FE">
      <w:pPr>
        <w:rPr>
          <w:rFonts w:ascii="Arial" w:hAnsi="Arial" w:cs="Arial"/>
        </w:rPr>
      </w:pPr>
    </w:p>
    <w:p w14:paraId="03159B2F">
      <w:pPr>
        <w:rPr>
          <w:rFonts w:ascii="Arial" w:hAnsi="Arial" w:cs="Arial"/>
        </w:rPr>
      </w:pPr>
    </w:p>
    <w:p w14:paraId="5049AD07">
      <w:pPr>
        <w:rPr>
          <w:rFonts w:ascii="Arial" w:hAnsi="Arial" w:cs="Arial"/>
        </w:rPr>
      </w:pPr>
    </w:p>
    <w:p w14:paraId="4072CC90">
      <w:pPr>
        <w:rPr>
          <w:rFonts w:ascii="Arial" w:hAnsi="Arial" w:cs="Arial"/>
        </w:rPr>
      </w:pPr>
    </w:p>
    <w:p w14:paraId="6F010BB3"/>
    <w:sectPr>
      <w:pgSz w:w="11907" w:h="16839"/>
      <w:pgMar w:top="567" w:right="1134" w:bottom="567" w:left="1134" w:header="794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31"/>
    <w:rsid w:val="00245255"/>
    <w:rsid w:val="002473B1"/>
    <w:rsid w:val="002E3E30"/>
    <w:rsid w:val="004177DD"/>
    <w:rsid w:val="004345BB"/>
    <w:rsid w:val="00480CDB"/>
    <w:rsid w:val="004F6431"/>
    <w:rsid w:val="00516D86"/>
    <w:rsid w:val="005A46B4"/>
    <w:rsid w:val="006A770E"/>
    <w:rsid w:val="007D50EA"/>
    <w:rsid w:val="008B2940"/>
    <w:rsid w:val="00995C55"/>
    <w:rsid w:val="009E7D4C"/>
    <w:rsid w:val="00C1752B"/>
    <w:rsid w:val="00E01CFF"/>
    <w:rsid w:val="00E157DD"/>
    <w:rsid w:val="00E30173"/>
    <w:rsid w:val="0258610D"/>
    <w:rsid w:val="05C74A0B"/>
    <w:rsid w:val="11096CC3"/>
    <w:rsid w:val="11FF5A95"/>
    <w:rsid w:val="194A256B"/>
    <w:rsid w:val="1EDC45D4"/>
    <w:rsid w:val="291A24C8"/>
    <w:rsid w:val="38A65013"/>
    <w:rsid w:val="3DD30901"/>
    <w:rsid w:val="465324F6"/>
    <w:rsid w:val="65CF7598"/>
    <w:rsid w:val="748135A2"/>
    <w:rsid w:val="7CC5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987</Characters>
  <Lines>8</Lines>
  <Paragraphs>2</Paragraphs>
  <TotalTime>14</TotalTime>
  <ScaleCrop>false</ScaleCrop>
  <LinksUpToDate>false</LinksUpToDate>
  <CharactersWithSpaces>1158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2024-01-18T01:02:00Z</dcterms:created>
  <dc:creator>HP</dc:creator>
  <cp:lastModifiedBy>NURFADILLA DHILLA</cp:lastModifiedBy>
  <cp:lastPrinted>2024-02-13T01:51:00Z</cp:lastPrinted>
  <dcterms:modified xsi:type="dcterms:W3CDTF">2024-07-29T04:31:19Z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982EB00F3BCB49509A9103E050670E52_13</vt:lpwstr>
  </property>
</Properties>
</file>