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8B98BE5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6372225" cy="0"/>
                <wp:effectExtent l="0" t="1905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88D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8C7AD32" w14:textId="328CAD5B" w:rsidR="00487AF4" w:rsidRPr="00487AF4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 xml:space="preserve">Nomor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4C7FEF">
        <w:rPr>
          <w:rFonts w:ascii="Arial" w:hAnsi="Arial" w:cs="Arial"/>
        </w:rPr>
        <w:t xml:space="preserve">           </w:t>
      </w:r>
      <w:r w:rsidRPr="00487AF4">
        <w:rPr>
          <w:rFonts w:ascii="Arial" w:hAnsi="Arial" w:cs="Arial"/>
        </w:rPr>
        <w:t>/</w:t>
      </w:r>
      <w:r w:rsidR="004C7FEF">
        <w:rPr>
          <w:rFonts w:ascii="Arial" w:hAnsi="Arial" w:cs="Arial"/>
        </w:rPr>
        <w:t>HK.05</w:t>
      </w:r>
      <w:r w:rsidRPr="00487AF4">
        <w:rPr>
          <w:rFonts w:ascii="Arial" w:hAnsi="Arial" w:cs="Arial"/>
        </w:rPr>
        <w:t>/</w:t>
      </w:r>
      <w:r w:rsidR="004C7FEF">
        <w:rPr>
          <w:rFonts w:ascii="Arial" w:hAnsi="Arial" w:cs="Arial"/>
        </w:rPr>
        <w:t>9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 w:rsidR="003C4B20">
        <w:rPr>
          <w:rFonts w:ascii="Arial" w:hAnsi="Arial" w:cs="Arial"/>
        </w:rPr>
        <w:t xml:space="preserve">     </w:t>
      </w:r>
      <w:r w:rsidR="004C7FEF">
        <w:rPr>
          <w:rFonts w:ascii="Arial" w:hAnsi="Arial" w:cs="Arial"/>
        </w:rPr>
        <w:t>16 September</w:t>
      </w:r>
      <w:r w:rsidR="003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14:paraId="774BD8B1" w14:textId="501D39AF" w:rsidR="00487AF4" w:rsidRPr="00487AF4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A477BE">
        <w:rPr>
          <w:rFonts w:ascii="Arial" w:hAnsi="Arial" w:cs="Arial"/>
        </w:rPr>
        <w:t>1 (satu) lampiran</w:t>
      </w:r>
    </w:p>
    <w:p w14:paraId="5D4DBB30" w14:textId="25FB5CC5" w:rsidR="003C4B20" w:rsidRPr="00487AF4" w:rsidRDefault="00487AF4" w:rsidP="004C7FEF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</w:rPr>
        <w:t>Perihal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4C7FEF">
        <w:rPr>
          <w:rFonts w:ascii="Arial" w:hAnsi="Arial" w:cs="Arial"/>
        </w:rPr>
        <w:t>Penghimpunan Permasalahan</w:t>
      </w:r>
    </w:p>
    <w:p w14:paraId="4293DA12" w14:textId="77777777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</w:p>
    <w:p w14:paraId="3D21ACB2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FEAFF6E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8491605" w14:textId="0BB2E906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r w:rsidRPr="00C87758">
        <w:rPr>
          <w:rFonts w:ascii="Arial" w:hAnsi="Arial" w:cs="Arial"/>
        </w:rPr>
        <w:t>Y</w:t>
      </w:r>
      <w:r w:rsidR="004C7FEF">
        <w:rPr>
          <w:rFonts w:ascii="Arial" w:hAnsi="Arial" w:cs="Arial"/>
        </w:rPr>
        <w:t>ml</w:t>
      </w:r>
      <w:r w:rsidRPr="00C87758">
        <w:rPr>
          <w:rFonts w:ascii="Arial" w:hAnsi="Arial" w:cs="Arial"/>
        </w:rPr>
        <w:t>.</w:t>
      </w:r>
    </w:p>
    <w:p w14:paraId="136185BC" w14:textId="4A3D7C52" w:rsidR="00C87758" w:rsidRDefault="004C7FEF" w:rsidP="00C877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Ketua Kamar Agama</w:t>
      </w:r>
    </w:p>
    <w:p w14:paraId="33D739BF" w14:textId="4FE2D9C1" w:rsidR="004C7FEF" w:rsidRPr="00C87758" w:rsidRDefault="004C7FEF" w:rsidP="00C877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Mahkamah Agung RI</w:t>
      </w:r>
    </w:p>
    <w:p w14:paraId="4C114B44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</w:p>
    <w:p w14:paraId="4E815083" w14:textId="77777777" w:rsidR="00487AF4" w:rsidRPr="00487AF4" w:rsidRDefault="00487AF4" w:rsidP="00935D49">
      <w:pPr>
        <w:spacing w:line="360" w:lineRule="auto"/>
        <w:rPr>
          <w:rFonts w:ascii="Arial" w:hAnsi="Arial" w:cs="Arial"/>
        </w:rPr>
      </w:pPr>
      <w:r w:rsidRPr="00487AF4">
        <w:rPr>
          <w:rFonts w:ascii="Arial" w:hAnsi="Arial" w:cs="Arial"/>
        </w:rPr>
        <w:t>Assalamu’alaikum, Wr. Wb.</w:t>
      </w:r>
    </w:p>
    <w:p w14:paraId="706940F2" w14:textId="77777777" w:rsidR="004C7FEF" w:rsidRDefault="00487AF4" w:rsidP="004C7FEF">
      <w:pPr>
        <w:spacing w:line="36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ab/>
        <w:t xml:space="preserve">Menindaklanjuti surat </w:t>
      </w:r>
      <w:r w:rsidR="004C7FEF">
        <w:rPr>
          <w:rFonts w:ascii="Arial" w:hAnsi="Arial" w:cs="Arial"/>
        </w:rPr>
        <w:t>Ketua Kamar Agama Mahkamah Agung RI Nomor 47/TUAKA-PA/VIII/2022 tanggal 29 Agustus 2022 perihal sebagaimana pada pokok surat, bersama ini kami sampaikan Daftar Inventarisir Masalah Pengadilan Agama Sewilayah Pengadilan Tinggi Agama Padang sebagaimana terlampir.</w:t>
      </w:r>
    </w:p>
    <w:p w14:paraId="552CF275" w14:textId="03FB2167" w:rsidR="00487AF4" w:rsidRPr="00487AF4" w:rsidRDefault="00487AF4" w:rsidP="004C7FEF">
      <w:pPr>
        <w:spacing w:line="36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>Demikian</w:t>
      </w:r>
      <w:r w:rsidRPr="00487AF4">
        <w:rPr>
          <w:rFonts w:ascii="Arial" w:hAnsi="Arial" w:cs="Arial"/>
          <w:lang w:val="id-ID"/>
        </w:rPr>
        <w:t xml:space="preserve"> disampaikan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>dan terima kasih.</w:t>
      </w:r>
    </w:p>
    <w:p w14:paraId="385E6332" w14:textId="77777777" w:rsidR="00487AF4" w:rsidRPr="00487AF4" w:rsidRDefault="00487AF4" w:rsidP="00487AF4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785A0A78" w14:textId="77777777" w:rsidR="004C7FEF" w:rsidRDefault="00487AF4" w:rsidP="004C7FEF">
      <w:pPr>
        <w:spacing w:after="0" w:line="276" w:lineRule="auto"/>
        <w:ind w:left="6379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>Wassalam</w:t>
      </w:r>
    </w:p>
    <w:p w14:paraId="161D072A" w14:textId="476492A1" w:rsidR="00487AF4" w:rsidRPr="004C7FEF" w:rsidRDefault="004C7FEF" w:rsidP="004C7FEF">
      <w:pPr>
        <w:spacing w:after="0" w:line="276" w:lineRule="auto"/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Wakil </w:t>
      </w:r>
      <w:r w:rsidR="00487AF4" w:rsidRPr="00487AF4">
        <w:rPr>
          <w:rFonts w:ascii="Arial" w:hAnsi="Arial" w:cs="Arial"/>
          <w:b/>
          <w:bCs/>
        </w:rPr>
        <w:t>Ketua,</w:t>
      </w:r>
    </w:p>
    <w:p w14:paraId="72A8A215" w14:textId="77777777" w:rsidR="00487AF4" w:rsidRPr="00487AF4" w:rsidRDefault="00487AF4" w:rsidP="004C7FEF">
      <w:pPr>
        <w:spacing w:after="0" w:line="276" w:lineRule="auto"/>
        <w:ind w:left="6379"/>
        <w:jc w:val="both"/>
        <w:rPr>
          <w:rFonts w:ascii="Arial" w:hAnsi="Arial" w:cs="Arial"/>
        </w:rPr>
      </w:pPr>
    </w:p>
    <w:p w14:paraId="4A5EF8F0" w14:textId="77777777" w:rsidR="00487AF4" w:rsidRPr="00487AF4" w:rsidRDefault="00487AF4" w:rsidP="004C7FEF">
      <w:pPr>
        <w:tabs>
          <w:tab w:val="left" w:pos="6840"/>
        </w:tabs>
        <w:spacing w:after="0" w:line="276" w:lineRule="auto"/>
        <w:ind w:left="6379"/>
        <w:jc w:val="both"/>
        <w:rPr>
          <w:rFonts w:ascii="Arial" w:hAnsi="Arial" w:cs="Arial"/>
          <w:lang w:val="id-ID"/>
        </w:rPr>
      </w:pPr>
    </w:p>
    <w:p w14:paraId="3B2E82DD" w14:textId="77777777" w:rsidR="004C7FEF" w:rsidRDefault="004C7FEF" w:rsidP="004C7FEF">
      <w:pPr>
        <w:ind w:left="6379"/>
        <w:rPr>
          <w:rFonts w:ascii="Arial" w:hAnsi="Arial" w:cs="Arial"/>
        </w:rPr>
      </w:pPr>
    </w:p>
    <w:p w14:paraId="6FB6BA8B" w14:textId="24BC0ED8" w:rsidR="00AB7DC8" w:rsidRPr="00487AF4" w:rsidRDefault="004C7FEF" w:rsidP="004C7FEF">
      <w:pPr>
        <w:ind w:left="637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Dr. </w:t>
      </w:r>
      <w:r w:rsidRPr="004C7FEF">
        <w:rPr>
          <w:rFonts w:ascii="Arial" w:hAnsi="Arial" w:cs="Arial"/>
          <w:b/>
        </w:rPr>
        <w:t>Drs. Hamdani. S, S.H., M.H.I.</w:t>
      </w:r>
    </w:p>
    <w:p w14:paraId="104E2BDF" w14:textId="21F5D132" w:rsidR="00DD3B5F" w:rsidRDefault="00DD3B5F"/>
    <w:p w14:paraId="6E673411" w14:textId="08456644" w:rsidR="00DD3B5F" w:rsidRDefault="00DD3B5F"/>
    <w:p w14:paraId="6970FC5E" w14:textId="2E8E8ECC" w:rsidR="00DD3B5F" w:rsidRDefault="00DD3B5F"/>
    <w:p w14:paraId="2E08EA1F" w14:textId="270A8214" w:rsidR="00DD3B5F" w:rsidRDefault="00DD3B5F"/>
    <w:sectPr w:rsidR="00DD3B5F" w:rsidSect="004C7FEF">
      <w:pgSz w:w="12240" w:h="18720" w:code="14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244"/>
    <w:multiLevelType w:val="hybridMultilevel"/>
    <w:tmpl w:val="C72C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449E9"/>
    <w:rsid w:val="0006502A"/>
    <w:rsid w:val="000A5BC8"/>
    <w:rsid w:val="001366B0"/>
    <w:rsid w:val="002949BA"/>
    <w:rsid w:val="003C4B20"/>
    <w:rsid w:val="00487AF4"/>
    <w:rsid w:val="004C7FEF"/>
    <w:rsid w:val="00506B3D"/>
    <w:rsid w:val="005B4503"/>
    <w:rsid w:val="005C7504"/>
    <w:rsid w:val="00805000"/>
    <w:rsid w:val="00805578"/>
    <w:rsid w:val="00817AE0"/>
    <w:rsid w:val="00882627"/>
    <w:rsid w:val="008D2B3E"/>
    <w:rsid w:val="00935D49"/>
    <w:rsid w:val="00A477BE"/>
    <w:rsid w:val="00AB7DC8"/>
    <w:rsid w:val="00B21B90"/>
    <w:rsid w:val="00C87758"/>
    <w:rsid w:val="00D11168"/>
    <w:rsid w:val="00DD3B5F"/>
    <w:rsid w:val="00E61892"/>
    <w:rsid w:val="00FA03A2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9</cp:revision>
  <cp:lastPrinted>2022-05-17T08:53:00Z</cp:lastPrinted>
  <dcterms:created xsi:type="dcterms:W3CDTF">2022-05-17T04:01:00Z</dcterms:created>
  <dcterms:modified xsi:type="dcterms:W3CDTF">2022-09-16T08:29:00Z</dcterms:modified>
</cp:coreProperties>
</file>