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01DD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B1CD354" wp14:editId="0BE4186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B33A1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FE8981B" w14:textId="77777777" w:rsidR="009156F0" w:rsidRPr="00525DBB" w:rsidRDefault="009156F0" w:rsidP="009156F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9201DE0" w14:textId="77777777" w:rsidR="009156F0" w:rsidRDefault="009156F0" w:rsidP="009156F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26DA97" w14:textId="77777777" w:rsidR="009156F0" w:rsidRPr="00AB5946" w:rsidRDefault="009156F0" w:rsidP="009156F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D9C9FE1" w14:textId="77777777" w:rsidR="009156F0" w:rsidRPr="00AB5946" w:rsidRDefault="009156F0" w:rsidP="009156F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CAE7073" w14:textId="77777777" w:rsidR="009156F0" w:rsidRDefault="009156F0" w:rsidP="009156F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DEB" wp14:editId="4CE7DCC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98DDA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58361E07" w14:textId="77777777" w:rsidR="009156F0" w:rsidRPr="009156F0" w:rsidRDefault="009156F0" w:rsidP="002A5898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451AADA" w14:textId="4192277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Nomor</w:t>
      </w:r>
      <w:proofErr w:type="spellEnd"/>
      <w:r w:rsidRPr="009156F0">
        <w:rPr>
          <w:rFonts w:ascii="Arial" w:hAnsi="Arial" w:cs="Arial"/>
          <w:sz w:val="22"/>
          <w:szCs w:val="22"/>
        </w:rPr>
        <w:tab/>
        <w:t>:</w:t>
      </w:r>
      <w:r w:rsidR="00AB1D93" w:rsidRPr="009156F0">
        <w:rPr>
          <w:rFonts w:ascii="Arial" w:hAnsi="Arial" w:cs="Arial"/>
          <w:sz w:val="22"/>
          <w:szCs w:val="22"/>
        </w:rPr>
        <w:t xml:space="preserve"> </w:t>
      </w:r>
      <w:r w:rsidR="00776246">
        <w:rPr>
          <w:rFonts w:ascii="Arial" w:hAnsi="Arial" w:cs="Arial"/>
          <w:sz w:val="22"/>
          <w:szCs w:val="22"/>
        </w:rPr>
        <w:t xml:space="preserve"> </w:t>
      </w:r>
      <w:r w:rsidR="00AB1D93" w:rsidRPr="009156F0">
        <w:rPr>
          <w:rFonts w:ascii="Arial" w:hAnsi="Arial" w:cs="Arial"/>
          <w:sz w:val="22"/>
          <w:szCs w:val="22"/>
        </w:rPr>
        <w:t>/KPTA.W3-A/KP</w:t>
      </w:r>
      <w:r w:rsidR="00CA06D4" w:rsidRPr="009156F0">
        <w:rPr>
          <w:rFonts w:ascii="Arial" w:hAnsi="Arial" w:cs="Arial"/>
          <w:sz w:val="22"/>
          <w:szCs w:val="22"/>
        </w:rPr>
        <w:t>3.4.2</w:t>
      </w:r>
      <w:r w:rsidR="00AB1D93" w:rsidRPr="009156F0">
        <w:rPr>
          <w:rFonts w:ascii="Arial" w:hAnsi="Arial" w:cs="Arial"/>
          <w:sz w:val="22"/>
          <w:szCs w:val="22"/>
        </w:rPr>
        <w:t>/</w:t>
      </w:r>
      <w:r w:rsidR="00DE216A">
        <w:rPr>
          <w:rFonts w:ascii="Arial" w:hAnsi="Arial" w:cs="Arial"/>
          <w:sz w:val="22"/>
          <w:szCs w:val="22"/>
        </w:rPr>
        <w:t>V</w:t>
      </w:r>
      <w:r w:rsidR="00AB1D93" w:rsidRPr="009156F0">
        <w:rPr>
          <w:rFonts w:ascii="Arial" w:hAnsi="Arial" w:cs="Arial"/>
          <w:sz w:val="22"/>
          <w:szCs w:val="22"/>
        </w:rPr>
        <w:t>I</w:t>
      </w:r>
      <w:r w:rsidR="00776246">
        <w:rPr>
          <w:rFonts w:ascii="Arial" w:hAnsi="Arial" w:cs="Arial"/>
          <w:sz w:val="22"/>
          <w:szCs w:val="22"/>
        </w:rPr>
        <w:t>I</w:t>
      </w:r>
      <w:r w:rsidR="00FE04A1">
        <w:rPr>
          <w:rFonts w:ascii="Arial" w:hAnsi="Arial" w:cs="Arial"/>
          <w:sz w:val="22"/>
          <w:szCs w:val="22"/>
        </w:rPr>
        <w:t>I</w:t>
      </w:r>
      <w:r w:rsidR="00AB1D93" w:rsidRPr="009156F0">
        <w:rPr>
          <w:rFonts w:ascii="Arial" w:hAnsi="Arial" w:cs="Arial"/>
          <w:sz w:val="22"/>
          <w:szCs w:val="22"/>
        </w:rPr>
        <w:t>/202</w:t>
      </w:r>
      <w:r w:rsidR="00FE04A1">
        <w:rPr>
          <w:rFonts w:ascii="Arial" w:hAnsi="Arial" w:cs="Arial"/>
          <w:sz w:val="22"/>
          <w:szCs w:val="22"/>
        </w:rPr>
        <w:t>4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776246">
        <w:rPr>
          <w:rFonts w:ascii="Arial" w:hAnsi="Arial" w:cs="Arial"/>
          <w:sz w:val="22"/>
          <w:szCs w:val="22"/>
        </w:rPr>
        <w:t>6 Agustus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1FFA46BE" w14:textId="7E6A733F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3F8D3A16" w14:textId="3CF2941C" w:rsidR="00A42DA5" w:rsidRPr="009156F0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0F7BCB" w:rsidRPr="009156F0">
        <w:rPr>
          <w:rFonts w:ascii="Arial" w:hAnsi="Arial" w:cs="Arial"/>
          <w:sz w:val="22"/>
          <w:szCs w:val="22"/>
        </w:rPr>
        <w:t>Undangan</w:t>
      </w:r>
      <w:proofErr w:type="spellEnd"/>
    </w:p>
    <w:p w14:paraId="6F645C97" w14:textId="77777777" w:rsidR="00037778" w:rsidRPr="009156F0" w:rsidRDefault="00037778" w:rsidP="002A5898">
      <w:pPr>
        <w:jc w:val="both"/>
        <w:rPr>
          <w:rFonts w:ascii="Arial" w:hAnsi="Arial" w:cs="Arial"/>
          <w:sz w:val="22"/>
          <w:szCs w:val="22"/>
        </w:rPr>
      </w:pPr>
    </w:p>
    <w:p w14:paraId="7DBDC45C" w14:textId="77777777" w:rsidR="00A42DA5" w:rsidRPr="009156F0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79834ABB" w14:textId="77777777" w:rsidR="009156F0" w:rsidRDefault="00A42DA5" w:rsidP="000F7BC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F7BCB" w:rsidRPr="009156F0"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 w:rsidR="000F7BCB"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="000F7BCB" w:rsidRPr="009156F0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="000F7BCB" w:rsidRPr="009156F0">
        <w:rPr>
          <w:rFonts w:ascii="Arial" w:hAnsi="Arial" w:cs="Arial"/>
          <w:sz w:val="22"/>
          <w:szCs w:val="22"/>
          <w:lang w:val="en-ID"/>
        </w:rPr>
        <w:t xml:space="preserve"> Agama</w:t>
      </w:r>
    </w:p>
    <w:p w14:paraId="42B1B7D2" w14:textId="2493B657" w:rsidR="000F7BCB" w:rsidRPr="009156F0" w:rsidRDefault="00DE216A" w:rsidP="000F7BCB">
      <w:pPr>
        <w:tabs>
          <w:tab w:val="left" w:pos="1276"/>
        </w:tabs>
        <w:spacing w:line="360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</w:t>
      </w:r>
      <w:r w:rsidR="000F7BCB" w:rsidRPr="009156F0">
        <w:rPr>
          <w:rFonts w:ascii="Arial" w:hAnsi="Arial" w:cs="Arial"/>
          <w:sz w:val="22"/>
          <w:szCs w:val="22"/>
          <w:lang w:val="en-ID"/>
        </w:rPr>
        <w:t>e</w:t>
      </w:r>
      <w:r>
        <w:rPr>
          <w:rFonts w:ascii="Arial" w:hAnsi="Arial" w:cs="Arial"/>
          <w:sz w:val="22"/>
          <w:szCs w:val="22"/>
          <w:lang w:val="en-ID"/>
        </w:rPr>
        <w:t xml:space="preserve"> </w:t>
      </w:r>
      <w:r w:rsidR="000F7BCB" w:rsidRPr="009156F0">
        <w:rPr>
          <w:rFonts w:ascii="Arial" w:hAnsi="Arial" w:cs="Arial"/>
          <w:sz w:val="22"/>
          <w:szCs w:val="22"/>
          <w:lang w:val="en-ID"/>
        </w:rPr>
        <w:t>Sumatera Barat</w:t>
      </w:r>
    </w:p>
    <w:p w14:paraId="41BD5880" w14:textId="36E5CAB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5FBA98E4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F6A4EDA" w14:textId="09DD5EEB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Assalamu’alaikum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Wr</w:t>
      </w:r>
      <w:proofErr w:type="spellEnd"/>
      <w:r w:rsidRPr="009156F0">
        <w:rPr>
          <w:rFonts w:ascii="Arial" w:hAnsi="Arial" w:cs="Arial"/>
          <w:sz w:val="22"/>
          <w:szCs w:val="22"/>
        </w:rPr>
        <w:t>. Wb.</w:t>
      </w:r>
    </w:p>
    <w:p w14:paraId="38CF6217" w14:textId="77777777" w:rsidR="002A5898" w:rsidRPr="009156F0" w:rsidRDefault="002A5898" w:rsidP="00A42DA5">
      <w:pPr>
        <w:jc w:val="both"/>
        <w:rPr>
          <w:rFonts w:ascii="Arial" w:hAnsi="Arial" w:cs="Arial"/>
          <w:sz w:val="22"/>
          <w:szCs w:val="22"/>
        </w:rPr>
      </w:pPr>
    </w:p>
    <w:p w14:paraId="1A9D99B6" w14:textId="4FBF1677" w:rsidR="00B2763A" w:rsidRPr="009156F0" w:rsidRDefault="000F7BC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Bahwa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dalam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rangka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kelancaran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pelaksanaan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tugas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56F0">
        <w:rPr>
          <w:rFonts w:ascii="Arial" w:hAnsi="Arial" w:cs="Arial"/>
          <w:sz w:val="22"/>
          <w:szCs w:val="22"/>
        </w:rPr>
        <w:t>dengan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ini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9156F0">
        <w:rPr>
          <w:rFonts w:ascii="Arial" w:hAnsi="Arial" w:cs="Arial"/>
          <w:sz w:val="22"/>
          <w:szCs w:val="22"/>
        </w:rPr>
        <w:t>undang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Saudara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beserta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4A1">
        <w:rPr>
          <w:rFonts w:ascii="Arial" w:hAnsi="Arial" w:cs="Arial"/>
          <w:sz w:val="22"/>
          <w:szCs w:val="22"/>
        </w:rPr>
        <w:t>Panitera</w:t>
      </w:r>
      <w:proofErr w:type="spellEnd"/>
      <w:r w:rsidR="00FE04A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FE04A1">
        <w:rPr>
          <w:rFonts w:ascii="Arial" w:hAnsi="Arial" w:cs="Arial"/>
          <w:sz w:val="22"/>
          <w:szCs w:val="22"/>
        </w:rPr>
        <w:t>Sekretaris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untuk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mengikuti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acara </w:t>
      </w:r>
      <w:proofErr w:type="spellStart"/>
      <w:r w:rsidR="00DE216A">
        <w:rPr>
          <w:rFonts w:ascii="Arial" w:hAnsi="Arial" w:cs="Arial"/>
          <w:sz w:val="22"/>
          <w:szCs w:val="22"/>
        </w:rPr>
        <w:t>dengan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pimpinan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Pen</w:t>
      </w:r>
      <w:r w:rsidR="00FE04A1">
        <w:rPr>
          <w:rFonts w:ascii="Arial" w:hAnsi="Arial" w:cs="Arial"/>
          <w:sz w:val="22"/>
          <w:szCs w:val="22"/>
        </w:rPr>
        <w:t>ga</w:t>
      </w:r>
      <w:r w:rsidR="009156F0">
        <w:rPr>
          <w:rFonts w:ascii="Arial" w:hAnsi="Arial" w:cs="Arial"/>
          <w:sz w:val="22"/>
          <w:szCs w:val="22"/>
        </w:rPr>
        <w:t>dilan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9156F0">
        <w:rPr>
          <w:rFonts w:ascii="Arial" w:hAnsi="Arial" w:cs="Arial"/>
          <w:sz w:val="22"/>
          <w:szCs w:val="22"/>
        </w:rPr>
        <w:t>sekaligus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56F0">
        <w:rPr>
          <w:rFonts w:ascii="Arial" w:hAnsi="Arial" w:cs="Arial"/>
          <w:sz w:val="22"/>
          <w:szCs w:val="22"/>
        </w:rPr>
        <w:t>pelantikan</w:t>
      </w:r>
      <w:proofErr w:type="spellEnd"/>
      <w:r w:rsidR="009156F0">
        <w:rPr>
          <w:rFonts w:ascii="Arial" w:hAnsi="Arial" w:cs="Arial"/>
          <w:sz w:val="22"/>
          <w:szCs w:val="22"/>
        </w:rPr>
        <w:t xml:space="preserve">, </w:t>
      </w:r>
      <w:r w:rsidR="00D50DAB" w:rsidRPr="009156F0">
        <w:rPr>
          <w:rFonts w:ascii="Arial" w:hAnsi="Arial" w:cs="Arial"/>
          <w:sz w:val="22"/>
          <w:szCs w:val="22"/>
          <w:lang w:val="id-ID"/>
        </w:rPr>
        <w:t>yang Insya Allah akan dilaksanakan</w:t>
      </w:r>
      <w:r w:rsidR="009156F0">
        <w:rPr>
          <w:rFonts w:ascii="Arial" w:hAnsi="Arial" w:cs="Arial"/>
          <w:sz w:val="22"/>
          <w:szCs w:val="22"/>
          <w:lang w:val="en-GB"/>
        </w:rPr>
        <w:t xml:space="preserve"> pada:</w:t>
      </w:r>
    </w:p>
    <w:p w14:paraId="71FA651E" w14:textId="77777777" w:rsidR="00D50DAB" w:rsidRPr="009156F0" w:rsidRDefault="00D50DAB" w:rsidP="00D50D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37B52FD5" w14:textId="052A34FF" w:rsidR="002A5898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</w:t>
      </w:r>
      <w:r w:rsidR="00B2763A" w:rsidRPr="009156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2763A" w:rsidRPr="009156F0"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anggal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E216A"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776246">
        <w:rPr>
          <w:rFonts w:ascii="Arial" w:hAnsi="Arial" w:cs="Arial"/>
          <w:sz w:val="22"/>
          <w:szCs w:val="22"/>
        </w:rPr>
        <w:t xml:space="preserve"> 9</w:t>
      </w:r>
      <w:r w:rsidR="00DE216A">
        <w:rPr>
          <w:rFonts w:ascii="Arial" w:hAnsi="Arial" w:cs="Arial"/>
          <w:sz w:val="22"/>
          <w:szCs w:val="22"/>
        </w:rPr>
        <w:t xml:space="preserve"> Agustus</w:t>
      </w:r>
      <w:r w:rsidR="00FE04A1">
        <w:rPr>
          <w:rFonts w:ascii="Arial" w:hAnsi="Arial" w:cs="Arial"/>
          <w:sz w:val="22"/>
          <w:szCs w:val="22"/>
        </w:rPr>
        <w:t xml:space="preserve"> 2024</w:t>
      </w:r>
    </w:p>
    <w:p w14:paraId="4E681875" w14:textId="782A85F6" w:rsidR="00B2763A" w:rsidRPr="009156F0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="002A5898" w:rsidRPr="009156F0">
        <w:rPr>
          <w:rFonts w:ascii="Arial" w:hAnsi="Arial" w:cs="Arial"/>
          <w:sz w:val="22"/>
          <w:szCs w:val="22"/>
          <w:lang w:val="id-ID"/>
        </w:rPr>
        <w:tab/>
      </w:r>
      <w:r w:rsidR="002A5898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E216A">
        <w:rPr>
          <w:rFonts w:ascii="Arial" w:hAnsi="Arial" w:cs="Arial"/>
          <w:sz w:val="22"/>
          <w:szCs w:val="22"/>
        </w:rPr>
        <w:t>09</w:t>
      </w:r>
      <w:r w:rsidR="002A5898"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2A5898" w:rsidRPr="009156F0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s.d.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5898" w:rsidRPr="009156F0">
        <w:rPr>
          <w:rFonts w:ascii="Arial" w:hAnsi="Arial" w:cs="Arial"/>
          <w:sz w:val="22"/>
          <w:szCs w:val="22"/>
        </w:rPr>
        <w:t>selesai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 xml:space="preserve"> </w:t>
      </w:r>
    </w:p>
    <w:p w14:paraId="4F7C9040" w14:textId="77777777" w:rsidR="00FE04A1" w:rsidRPr="00FE04A1" w:rsidRDefault="009156F0" w:rsidP="00FE04A1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2A5898" w:rsidRPr="009156F0">
        <w:rPr>
          <w:rFonts w:ascii="Arial" w:hAnsi="Arial" w:cs="Arial"/>
          <w:sz w:val="22"/>
          <w:szCs w:val="22"/>
        </w:rPr>
        <w:t>empat</w:t>
      </w:r>
      <w:proofErr w:type="spellEnd"/>
      <w:r w:rsidR="002A5898"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E04A1" w:rsidRPr="00FE04A1">
        <w:rPr>
          <w:rFonts w:ascii="Arial" w:hAnsi="Arial" w:cs="Arial"/>
          <w:sz w:val="22"/>
          <w:szCs w:val="22"/>
        </w:rPr>
        <w:t>Pengadilan</w:t>
      </w:r>
      <w:proofErr w:type="spellEnd"/>
      <w:r w:rsidR="00FE04A1" w:rsidRPr="00FE04A1">
        <w:rPr>
          <w:rFonts w:ascii="Arial" w:hAnsi="Arial" w:cs="Arial"/>
          <w:sz w:val="22"/>
          <w:szCs w:val="22"/>
        </w:rPr>
        <w:t xml:space="preserve"> Tinggi Agama Padang</w:t>
      </w:r>
    </w:p>
    <w:p w14:paraId="5DD5CE39" w14:textId="4A249266" w:rsidR="00FE04A1" w:rsidRDefault="00FE04A1" w:rsidP="00FE04A1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 w:rsidR="003008BF"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 xml:space="preserve">24, </w:t>
      </w:r>
      <w:proofErr w:type="spellStart"/>
      <w:r w:rsidRPr="00FE04A1">
        <w:rPr>
          <w:rFonts w:ascii="Arial" w:hAnsi="Arial" w:cs="Arial"/>
          <w:sz w:val="22"/>
          <w:szCs w:val="22"/>
        </w:rPr>
        <w:t>Batipuh</w:t>
      </w:r>
      <w:proofErr w:type="spellEnd"/>
      <w:r w:rsidRPr="00FE04A1">
        <w:rPr>
          <w:rFonts w:ascii="Arial" w:hAnsi="Arial" w:cs="Arial"/>
          <w:sz w:val="22"/>
          <w:szCs w:val="22"/>
        </w:rPr>
        <w:t xml:space="preserve"> Panjang, Koto </w:t>
      </w:r>
      <w:proofErr w:type="spellStart"/>
      <w:r w:rsidRPr="00FE04A1">
        <w:rPr>
          <w:rFonts w:ascii="Arial" w:hAnsi="Arial" w:cs="Arial"/>
          <w:sz w:val="22"/>
          <w:szCs w:val="22"/>
        </w:rPr>
        <w:t>Tangah</w:t>
      </w:r>
      <w:proofErr w:type="spellEnd"/>
      <w:r w:rsidRPr="00FE04A1">
        <w:rPr>
          <w:rFonts w:ascii="Arial" w:hAnsi="Arial" w:cs="Arial"/>
          <w:sz w:val="22"/>
          <w:szCs w:val="22"/>
        </w:rPr>
        <w:t>, Kota Padang</w:t>
      </w:r>
    </w:p>
    <w:p w14:paraId="1BD1D8CA" w14:textId="1CB88DEF" w:rsidR="00CA06D4" w:rsidRPr="009156F0" w:rsidRDefault="009156F0" w:rsidP="00DE216A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F7BCB"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FE04A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0F7BCB" w:rsidRPr="009156F0">
        <w:rPr>
          <w:rFonts w:ascii="Arial" w:hAnsi="Arial" w:cs="Arial"/>
          <w:sz w:val="22"/>
          <w:szCs w:val="22"/>
        </w:rPr>
        <w:t>1.</w:t>
      </w:r>
      <w:r w:rsidR="00FE04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246">
        <w:rPr>
          <w:rFonts w:ascii="Arial" w:hAnsi="Arial" w:cs="Arial"/>
          <w:sz w:val="22"/>
          <w:szCs w:val="22"/>
        </w:rPr>
        <w:t>Pelantikan</w:t>
      </w:r>
      <w:proofErr w:type="spellEnd"/>
      <w:r w:rsidR="00776246">
        <w:rPr>
          <w:rFonts w:ascii="Arial" w:hAnsi="Arial" w:cs="Arial"/>
          <w:sz w:val="22"/>
          <w:szCs w:val="22"/>
        </w:rPr>
        <w:t xml:space="preserve"> Hakim Tinggi </w:t>
      </w:r>
      <w:proofErr w:type="spellStart"/>
      <w:r w:rsidR="00776246">
        <w:rPr>
          <w:rFonts w:ascii="Arial" w:hAnsi="Arial" w:cs="Arial"/>
          <w:sz w:val="22"/>
          <w:szCs w:val="22"/>
        </w:rPr>
        <w:t>Pengadilan</w:t>
      </w:r>
      <w:proofErr w:type="spellEnd"/>
      <w:r w:rsidR="00776246">
        <w:rPr>
          <w:rFonts w:ascii="Arial" w:hAnsi="Arial" w:cs="Arial"/>
          <w:sz w:val="22"/>
          <w:szCs w:val="22"/>
        </w:rPr>
        <w:t xml:space="preserve"> Tinggi Agama Padang</w:t>
      </w:r>
    </w:p>
    <w:p w14:paraId="2C879098" w14:textId="7B6AE2E1" w:rsidR="000F7BCB" w:rsidRDefault="00CA06D4" w:rsidP="00AE7928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>2.</w:t>
      </w:r>
      <w:r w:rsid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246" w:rsidRPr="009156F0">
        <w:rPr>
          <w:rFonts w:ascii="Arial" w:hAnsi="Arial" w:cs="Arial"/>
          <w:sz w:val="22"/>
          <w:szCs w:val="22"/>
        </w:rPr>
        <w:t>Pelantikan</w:t>
      </w:r>
      <w:proofErr w:type="spellEnd"/>
      <w:r w:rsidR="00776246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246">
        <w:rPr>
          <w:rFonts w:ascii="Arial" w:hAnsi="Arial" w:cs="Arial"/>
          <w:sz w:val="22"/>
          <w:szCs w:val="22"/>
        </w:rPr>
        <w:t>Sekretaris</w:t>
      </w:r>
      <w:proofErr w:type="spellEnd"/>
      <w:r w:rsidR="007762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246">
        <w:rPr>
          <w:rFonts w:ascii="Arial" w:hAnsi="Arial" w:cs="Arial"/>
          <w:sz w:val="22"/>
          <w:szCs w:val="22"/>
        </w:rPr>
        <w:t>Pengadilan</w:t>
      </w:r>
      <w:proofErr w:type="spellEnd"/>
      <w:r w:rsidR="00776246">
        <w:rPr>
          <w:rFonts w:ascii="Arial" w:hAnsi="Arial" w:cs="Arial"/>
          <w:sz w:val="22"/>
          <w:szCs w:val="22"/>
        </w:rPr>
        <w:t xml:space="preserve"> Tinggi Agama Padang</w:t>
      </w:r>
    </w:p>
    <w:p w14:paraId="2F9221AC" w14:textId="1D80D1E7" w:rsidR="00776246" w:rsidRPr="009156F0" w:rsidRDefault="00776246" w:rsidP="00AE7928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Rapat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Koordinasi</w:t>
      </w:r>
      <w:proofErr w:type="spellEnd"/>
    </w:p>
    <w:p w14:paraId="1B724C3E" w14:textId="627BF553" w:rsidR="000F7BCB" w:rsidRDefault="009156F0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B2763A" w:rsidRPr="009156F0"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B2763A"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DE216A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DE216A">
        <w:rPr>
          <w:rFonts w:ascii="Arial" w:hAnsi="Arial" w:cs="Arial"/>
          <w:sz w:val="22"/>
          <w:szCs w:val="22"/>
        </w:rPr>
        <w:t>Pelantikan</w:t>
      </w:r>
      <w:proofErr w:type="spellEnd"/>
      <w:r w:rsidR="00DE2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16A">
        <w:rPr>
          <w:rFonts w:ascii="Arial" w:hAnsi="Arial" w:cs="Arial"/>
          <w:sz w:val="22"/>
          <w:szCs w:val="22"/>
        </w:rPr>
        <w:t>menggunakan</w:t>
      </w:r>
      <w:proofErr w:type="spellEnd"/>
      <w:r w:rsidR="00DE2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FBB" w:rsidRPr="009156F0">
        <w:rPr>
          <w:rFonts w:ascii="Arial" w:hAnsi="Arial" w:cs="Arial"/>
          <w:sz w:val="22"/>
          <w:szCs w:val="22"/>
        </w:rPr>
        <w:t>Pakaian</w:t>
      </w:r>
      <w:proofErr w:type="spellEnd"/>
      <w:r w:rsidR="00711FB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FBB" w:rsidRPr="009156F0">
        <w:rPr>
          <w:rFonts w:ascii="Arial" w:hAnsi="Arial" w:cs="Arial"/>
          <w:sz w:val="22"/>
          <w:szCs w:val="22"/>
        </w:rPr>
        <w:t>Sipil</w:t>
      </w:r>
      <w:proofErr w:type="spellEnd"/>
      <w:r w:rsidR="00711FBB"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FBB" w:rsidRPr="009156F0">
        <w:rPr>
          <w:rFonts w:ascii="Arial" w:hAnsi="Arial" w:cs="Arial"/>
          <w:sz w:val="22"/>
          <w:szCs w:val="22"/>
        </w:rPr>
        <w:t>Lengkap</w:t>
      </w:r>
      <w:proofErr w:type="spellEnd"/>
      <w:r w:rsidR="00711FBB" w:rsidRPr="009156F0">
        <w:rPr>
          <w:rFonts w:ascii="Arial" w:hAnsi="Arial" w:cs="Arial"/>
          <w:sz w:val="22"/>
          <w:szCs w:val="22"/>
        </w:rPr>
        <w:t xml:space="preserve"> (PSL)</w:t>
      </w:r>
    </w:p>
    <w:p w14:paraId="581ED06A" w14:textId="39778889" w:rsidR="00DE216A" w:rsidRPr="009156F0" w:rsidRDefault="00DE216A" w:rsidP="009156F0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2. </w:t>
      </w:r>
      <w:proofErr w:type="spellStart"/>
      <w:r w:rsidR="00776246">
        <w:rPr>
          <w:rFonts w:ascii="Arial" w:hAnsi="Arial" w:cs="Arial"/>
          <w:sz w:val="22"/>
          <w:szCs w:val="22"/>
        </w:rPr>
        <w:t>Rapat</w:t>
      </w:r>
      <w:proofErr w:type="spellEnd"/>
      <w:r w:rsidR="0077624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6246">
        <w:rPr>
          <w:rFonts w:ascii="Arial" w:hAnsi="Arial" w:cs="Arial"/>
          <w:sz w:val="22"/>
          <w:szCs w:val="22"/>
        </w:rPr>
        <w:t>koordinasi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Batik Nusantara</w:t>
      </w:r>
    </w:p>
    <w:p w14:paraId="26677040" w14:textId="77777777" w:rsidR="009774F1" w:rsidRPr="009156F0" w:rsidRDefault="009774F1" w:rsidP="009774F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3E840B" w14:textId="11508C39" w:rsidR="009774F1" w:rsidRPr="009156F0" w:rsidRDefault="00CA06D4" w:rsidP="009774F1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Biaya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perjalanan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dinas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dibebankan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pada DIPA masing-masing </w:t>
      </w:r>
      <w:proofErr w:type="spellStart"/>
      <w:r w:rsidRPr="009156F0">
        <w:rPr>
          <w:rFonts w:ascii="Arial" w:hAnsi="Arial" w:cs="Arial"/>
          <w:sz w:val="22"/>
          <w:szCs w:val="22"/>
        </w:rPr>
        <w:t>satuan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kerja</w:t>
      </w:r>
      <w:proofErr w:type="spellEnd"/>
      <w:r w:rsidRPr="009156F0">
        <w:rPr>
          <w:rFonts w:ascii="Arial" w:hAnsi="Arial" w:cs="Arial"/>
          <w:sz w:val="22"/>
          <w:szCs w:val="22"/>
        </w:rPr>
        <w:t>.</w:t>
      </w:r>
    </w:p>
    <w:p w14:paraId="76F5AFD3" w14:textId="77777777" w:rsidR="002A5898" w:rsidRPr="009156F0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A672B90" w14:textId="77777777" w:rsidR="002A5898" w:rsidRPr="009156F0" w:rsidRDefault="002A5898" w:rsidP="006E272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9156F0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3A6948BE" w14:textId="77777777" w:rsidR="00B2763A" w:rsidRPr="009156F0" w:rsidRDefault="00B2763A" w:rsidP="00AB1D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43E35D3A" w14:textId="5BCA8E8A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9156F0">
        <w:rPr>
          <w:rFonts w:ascii="Arial" w:hAnsi="Arial" w:cs="Arial"/>
          <w:sz w:val="22"/>
          <w:szCs w:val="22"/>
        </w:rPr>
        <w:t>Ketua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</w:p>
    <w:p w14:paraId="7B46EBB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DFF44B6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25760D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CB491A0" w14:textId="26B08296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Pr="009156F0">
        <w:rPr>
          <w:rFonts w:ascii="Arial" w:hAnsi="Arial" w:cs="Arial"/>
          <w:sz w:val="22"/>
          <w:szCs w:val="22"/>
        </w:rPr>
        <w:tab/>
      </w:r>
      <w:r w:rsidR="00FE04A1">
        <w:rPr>
          <w:rFonts w:ascii="Arial" w:hAnsi="Arial" w:cs="Arial"/>
          <w:sz w:val="22"/>
          <w:szCs w:val="22"/>
        </w:rPr>
        <w:t xml:space="preserve">Abd. Hamid </w:t>
      </w:r>
      <w:proofErr w:type="spellStart"/>
      <w:r w:rsidR="00FE04A1">
        <w:rPr>
          <w:rFonts w:ascii="Arial" w:hAnsi="Arial" w:cs="Arial"/>
          <w:sz w:val="22"/>
          <w:szCs w:val="22"/>
        </w:rPr>
        <w:t>Pulungan</w:t>
      </w:r>
      <w:proofErr w:type="spellEnd"/>
    </w:p>
    <w:p w14:paraId="4FE4046C" w14:textId="77777777" w:rsidR="00AB1D93" w:rsidRPr="009156F0" w:rsidRDefault="00AB1D93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71A0EFC" w14:textId="77777777" w:rsidR="00B2763A" w:rsidRPr="009156F0" w:rsidRDefault="00B2763A" w:rsidP="002A5898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B0B4494" w14:textId="78D94741" w:rsidR="00B2763A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156F0">
        <w:rPr>
          <w:rFonts w:ascii="Arial" w:hAnsi="Arial" w:cs="Arial"/>
          <w:sz w:val="22"/>
          <w:szCs w:val="22"/>
        </w:rPr>
        <w:t>Tembusan</w:t>
      </w:r>
      <w:proofErr w:type="spellEnd"/>
      <w:r w:rsidRPr="009156F0">
        <w:rPr>
          <w:rFonts w:ascii="Arial" w:hAnsi="Arial" w:cs="Arial"/>
          <w:sz w:val="22"/>
          <w:szCs w:val="22"/>
        </w:rPr>
        <w:t>:</w:t>
      </w:r>
    </w:p>
    <w:p w14:paraId="1589823C" w14:textId="11612452" w:rsidR="00F12692" w:rsidRPr="009156F0" w:rsidRDefault="00F12692" w:rsidP="00AB1D93">
      <w:pPr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9156F0">
        <w:rPr>
          <w:rFonts w:ascii="Arial" w:hAnsi="Arial" w:cs="Arial"/>
          <w:sz w:val="22"/>
          <w:szCs w:val="22"/>
        </w:rPr>
        <w:t>Yth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156F0">
        <w:rPr>
          <w:rFonts w:ascii="Arial" w:hAnsi="Arial" w:cs="Arial"/>
          <w:sz w:val="22"/>
          <w:szCs w:val="22"/>
        </w:rPr>
        <w:t>Sekretaris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56F0">
        <w:rPr>
          <w:rFonts w:ascii="Arial" w:hAnsi="Arial" w:cs="Arial"/>
          <w:sz w:val="22"/>
          <w:szCs w:val="22"/>
        </w:rPr>
        <w:t>Mahkamah</w:t>
      </w:r>
      <w:proofErr w:type="spellEnd"/>
      <w:r w:rsidRPr="009156F0">
        <w:rPr>
          <w:rFonts w:ascii="Arial" w:hAnsi="Arial" w:cs="Arial"/>
          <w:sz w:val="22"/>
          <w:szCs w:val="22"/>
        </w:rPr>
        <w:t xml:space="preserve"> Agung RI;</w:t>
      </w:r>
    </w:p>
    <w:p w14:paraId="78DB8E44" w14:textId="6FF3C358" w:rsidR="00A426DF" w:rsidRPr="00B62CFA" w:rsidRDefault="00F12692" w:rsidP="003008BF">
      <w:pPr>
        <w:jc w:val="both"/>
        <w:rPr>
          <w:rFonts w:ascii="Courier New" w:hAnsi="Courier New" w:cs="Courier New"/>
        </w:rPr>
      </w:pPr>
      <w:r w:rsidRPr="009156F0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DE216A">
        <w:rPr>
          <w:rFonts w:ascii="Arial" w:hAnsi="Arial" w:cs="Arial"/>
          <w:sz w:val="22"/>
          <w:szCs w:val="22"/>
        </w:rPr>
        <w:t>Yth</w:t>
      </w:r>
      <w:proofErr w:type="spellEnd"/>
      <w:r w:rsidRPr="00DE216A">
        <w:rPr>
          <w:rFonts w:ascii="Arial" w:hAnsi="Arial" w:cs="Arial"/>
          <w:sz w:val="22"/>
          <w:szCs w:val="22"/>
        </w:rPr>
        <w:t xml:space="preserve">. </w:t>
      </w:r>
      <w:bookmarkEnd w:id="0"/>
      <w:proofErr w:type="spellStart"/>
      <w:r w:rsidR="00DE216A" w:rsidRPr="00DE216A">
        <w:rPr>
          <w:rFonts w:ascii="Arial" w:hAnsi="Arial" w:cs="Arial"/>
          <w:sz w:val="22"/>
          <w:szCs w:val="22"/>
        </w:rPr>
        <w:t>Yth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Direktur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Jenderal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Peradilan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DE216A" w:rsidRPr="00DE216A">
        <w:rPr>
          <w:rFonts w:ascii="Arial" w:hAnsi="Arial" w:cs="Arial"/>
          <w:sz w:val="22"/>
          <w:szCs w:val="22"/>
        </w:rPr>
        <w:t>Mahkamah</w:t>
      </w:r>
      <w:proofErr w:type="spellEnd"/>
      <w:r w:rsidR="00DE216A" w:rsidRPr="00DE216A">
        <w:rPr>
          <w:rFonts w:ascii="Arial" w:hAnsi="Arial" w:cs="Arial"/>
          <w:sz w:val="22"/>
          <w:szCs w:val="22"/>
        </w:rPr>
        <w:t xml:space="preserve"> Agung RI.</w:t>
      </w:r>
    </w:p>
    <w:sectPr w:rsidR="00A426DF" w:rsidRPr="00B62CFA" w:rsidSect="002C1715">
      <w:pgSz w:w="11906" w:h="16838" w:code="9"/>
      <w:pgMar w:top="426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554991">
    <w:abstractNumId w:val="7"/>
  </w:num>
  <w:num w:numId="2" w16cid:durableId="1228803377">
    <w:abstractNumId w:val="5"/>
  </w:num>
  <w:num w:numId="3" w16cid:durableId="1649900310">
    <w:abstractNumId w:val="6"/>
  </w:num>
  <w:num w:numId="4" w16cid:durableId="190537524">
    <w:abstractNumId w:val="9"/>
  </w:num>
  <w:num w:numId="5" w16cid:durableId="557666494">
    <w:abstractNumId w:val="8"/>
  </w:num>
  <w:num w:numId="6" w16cid:durableId="1951550790">
    <w:abstractNumId w:val="2"/>
  </w:num>
  <w:num w:numId="7" w16cid:durableId="2085176870">
    <w:abstractNumId w:val="0"/>
  </w:num>
  <w:num w:numId="8" w16cid:durableId="1725982565">
    <w:abstractNumId w:val="3"/>
  </w:num>
  <w:num w:numId="9" w16cid:durableId="1817450591">
    <w:abstractNumId w:val="10"/>
  </w:num>
  <w:num w:numId="10" w16cid:durableId="1872373649">
    <w:abstractNumId w:val="1"/>
  </w:num>
  <w:num w:numId="11" w16cid:durableId="1440222822">
    <w:abstractNumId w:val="11"/>
  </w:num>
  <w:num w:numId="12" w16cid:durableId="1545558436">
    <w:abstractNumId w:val="4"/>
  </w:num>
  <w:num w:numId="13" w16cid:durableId="18270423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7A1C"/>
    <w:rsid w:val="00037778"/>
    <w:rsid w:val="000B1B83"/>
    <w:rsid w:val="000F7BCB"/>
    <w:rsid w:val="001C3445"/>
    <w:rsid w:val="001D450B"/>
    <w:rsid w:val="00226996"/>
    <w:rsid w:val="002316C2"/>
    <w:rsid w:val="00261718"/>
    <w:rsid w:val="002A5898"/>
    <w:rsid w:val="002B462B"/>
    <w:rsid w:val="002C1715"/>
    <w:rsid w:val="003008BF"/>
    <w:rsid w:val="00444A90"/>
    <w:rsid w:val="004E6720"/>
    <w:rsid w:val="004E7476"/>
    <w:rsid w:val="00525DBB"/>
    <w:rsid w:val="00535901"/>
    <w:rsid w:val="005802FE"/>
    <w:rsid w:val="005B3B7E"/>
    <w:rsid w:val="005F360A"/>
    <w:rsid w:val="006E272B"/>
    <w:rsid w:val="00711FBB"/>
    <w:rsid w:val="007242BA"/>
    <w:rsid w:val="00742DBE"/>
    <w:rsid w:val="00776246"/>
    <w:rsid w:val="00821732"/>
    <w:rsid w:val="009156F0"/>
    <w:rsid w:val="0092177E"/>
    <w:rsid w:val="009774F1"/>
    <w:rsid w:val="00985A12"/>
    <w:rsid w:val="009F2574"/>
    <w:rsid w:val="00A426DF"/>
    <w:rsid w:val="00A42DA5"/>
    <w:rsid w:val="00A72FCD"/>
    <w:rsid w:val="00A77CDA"/>
    <w:rsid w:val="00A91E39"/>
    <w:rsid w:val="00AB1D93"/>
    <w:rsid w:val="00AD25D6"/>
    <w:rsid w:val="00AE7928"/>
    <w:rsid w:val="00B14395"/>
    <w:rsid w:val="00B2763A"/>
    <w:rsid w:val="00B37686"/>
    <w:rsid w:val="00B62CFA"/>
    <w:rsid w:val="00CA06D4"/>
    <w:rsid w:val="00D50DAB"/>
    <w:rsid w:val="00DE0179"/>
    <w:rsid w:val="00DE216A"/>
    <w:rsid w:val="00DE7347"/>
    <w:rsid w:val="00E217CB"/>
    <w:rsid w:val="00E8428C"/>
    <w:rsid w:val="00EB7844"/>
    <w:rsid w:val="00F12692"/>
    <w:rsid w:val="00F519AD"/>
    <w:rsid w:val="00FA6C17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2024-07-29T07:21:00Z</cp:lastPrinted>
  <dcterms:created xsi:type="dcterms:W3CDTF">2024-08-06T01:49:00Z</dcterms:created>
  <dcterms:modified xsi:type="dcterms:W3CDTF">2024-08-06T01:49:00Z</dcterms:modified>
</cp:coreProperties>
</file>