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54CB" w14:textId="77777777" w:rsidR="00C62285" w:rsidRDefault="00C62285" w:rsidP="00C6228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48341957"/>
      <w:bookmarkStart w:id="1" w:name="_Hlk126576849"/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69D076FB" wp14:editId="7D717863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D4BD86" w14:textId="77777777" w:rsidR="00C62285" w:rsidRPr="00525DBB" w:rsidRDefault="00C62285" w:rsidP="00C6228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87785FB" w14:textId="77777777" w:rsidR="00C62285" w:rsidRPr="00525DBB" w:rsidRDefault="00C62285" w:rsidP="00C6228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C5BF941" w14:textId="77777777" w:rsidR="00C62285" w:rsidRDefault="00C62285" w:rsidP="00C62285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F75EAE3" w14:textId="77777777" w:rsidR="00C62285" w:rsidRPr="00AB5946" w:rsidRDefault="00C62285" w:rsidP="00C62285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9C0C9C0" w14:textId="77777777" w:rsidR="00C62285" w:rsidRPr="00AB5946" w:rsidRDefault="00C62285" w:rsidP="00C62285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408A8F0" w14:textId="77777777" w:rsidR="00C62285" w:rsidRDefault="00C62285" w:rsidP="00C6228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5245BD0" wp14:editId="5EE2F920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138249936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2A71B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4B45BF07" w14:textId="77777777" w:rsidR="00C62285" w:rsidRDefault="00C62285" w:rsidP="00C62285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DBE4017" w14:textId="70A509C6" w:rsidR="00C62285" w:rsidRPr="00C146A6" w:rsidRDefault="00C62285" w:rsidP="00C62285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C146A6">
        <w:rPr>
          <w:rFonts w:ascii="Arial" w:hAnsi="Arial" w:cs="Arial"/>
          <w:sz w:val="22"/>
          <w:szCs w:val="22"/>
        </w:rPr>
        <w:t>Nomor</w:t>
      </w:r>
      <w:proofErr w:type="spellEnd"/>
      <w:r w:rsidRPr="00C146A6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C146A6">
        <w:rPr>
          <w:rFonts w:ascii="Arial" w:hAnsi="Arial" w:cs="Arial"/>
          <w:sz w:val="22"/>
          <w:szCs w:val="22"/>
        </w:rPr>
        <w:t>/KPTA.W3-A/KP4.1.3/</w:t>
      </w:r>
      <w:r w:rsidR="00065499">
        <w:rPr>
          <w:rFonts w:ascii="Arial" w:hAnsi="Arial" w:cs="Arial"/>
          <w:sz w:val="22"/>
          <w:szCs w:val="22"/>
        </w:rPr>
        <w:t>X</w:t>
      </w:r>
      <w:r w:rsidRPr="00C146A6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 w:rsidRPr="00C146A6">
        <w:rPr>
          <w:rFonts w:ascii="Arial" w:hAnsi="Arial" w:cs="Arial"/>
          <w:sz w:val="22"/>
          <w:szCs w:val="22"/>
        </w:rPr>
        <w:tab/>
        <w:t>Padang,</w:t>
      </w:r>
      <w:r>
        <w:rPr>
          <w:rFonts w:ascii="Arial" w:hAnsi="Arial" w:cs="Arial"/>
          <w:sz w:val="22"/>
          <w:szCs w:val="22"/>
        </w:rPr>
        <w:t xml:space="preserve"> 2</w:t>
      </w:r>
      <w:r w:rsidR="00065499">
        <w:rPr>
          <w:rFonts w:ascii="Arial" w:hAnsi="Arial" w:cs="Arial"/>
          <w:sz w:val="22"/>
          <w:szCs w:val="22"/>
        </w:rPr>
        <w:t>2 Oktober</w:t>
      </w:r>
      <w:r>
        <w:rPr>
          <w:rFonts w:ascii="Arial" w:hAnsi="Arial" w:cs="Arial"/>
          <w:sz w:val="22"/>
          <w:szCs w:val="22"/>
        </w:rPr>
        <w:t xml:space="preserve"> 2025</w:t>
      </w:r>
    </w:p>
    <w:p w14:paraId="16AD9650" w14:textId="77777777" w:rsidR="00C62285" w:rsidRPr="00C146A6" w:rsidRDefault="00C62285" w:rsidP="00C62285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>Sifat</w:t>
      </w:r>
      <w:r w:rsidRPr="00C146A6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Penting</w:t>
      </w:r>
      <w:proofErr w:type="spellEnd"/>
    </w:p>
    <w:p w14:paraId="1C6C3A61" w14:textId="77777777" w:rsidR="00C62285" w:rsidRPr="00C146A6" w:rsidRDefault="00C62285" w:rsidP="00C62285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>Lampiran</w:t>
      </w:r>
      <w:r w:rsidRPr="00C146A6">
        <w:rPr>
          <w:rFonts w:ascii="Arial" w:hAnsi="Arial" w:cs="Arial"/>
          <w:sz w:val="22"/>
          <w:szCs w:val="22"/>
        </w:rPr>
        <w:tab/>
        <w:t>: -</w:t>
      </w:r>
    </w:p>
    <w:bookmarkEnd w:id="0"/>
    <w:p w14:paraId="7F08615E" w14:textId="72A4280A" w:rsidR="00C62285" w:rsidRPr="00C146A6" w:rsidRDefault="00C62285" w:rsidP="00C62285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>Hal</w:t>
      </w:r>
      <w:r w:rsidRPr="00C146A6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072F46">
        <w:rPr>
          <w:rFonts w:ascii="Arial" w:hAnsi="Arial" w:cs="Arial"/>
          <w:sz w:val="22"/>
          <w:szCs w:val="22"/>
        </w:rPr>
        <w:t>Undangan</w:t>
      </w:r>
      <w:proofErr w:type="spellEnd"/>
      <w:r w:rsidR="00072F4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Wisuda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Purnabakti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Perpisahan</w:t>
      </w:r>
      <w:proofErr w:type="spellEnd"/>
    </w:p>
    <w:p w14:paraId="7F8C53F2" w14:textId="77777777" w:rsidR="00C62285" w:rsidRPr="00C146A6" w:rsidRDefault="00C62285" w:rsidP="00C62285">
      <w:pPr>
        <w:jc w:val="both"/>
        <w:rPr>
          <w:rFonts w:ascii="Arial" w:hAnsi="Arial" w:cs="Arial"/>
          <w:sz w:val="22"/>
          <w:szCs w:val="22"/>
        </w:rPr>
      </w:pPr>
    </w:p>
    <w:p w14:paraId="457D7468" w14:textId="77777777" w:rsidR="00C62285" w:rsidRPr="00C146A6" w:rsidRDefault="00C62285" w:rsidP="00C62285">
      <w:pPr>
        <w:jc w:val="both"/>
        <w:rPr>
          <w:rFonts w:ascii="Arial" w:hAnsi="Arial" w:cs="Arial"/>
          <w:sz w:val="22"/>
          <w:szCs w:val="22"/>
        </w:rPr>
      </w:pPr>
    </w:p>
    <w:p w14:paraId="78E79F9B" w14:textId="77777777" w:rsidR="00C62285" w:rsidRDefault="00C62285" w:rsidP="00C6228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146A6">
        <w:rPr>
          <w:rFonts w:ascii="Arial" w:hAnsi="Arial" w:cs="Arial"/>
          <w:sz w:val="22"/>
          <w:szCs w:val="22"/>
        </w:rPr>
        <w:t>Yth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. </w:t>
      </w:r>
    </w:p>
    <w:p w14:paraId="2E3C3B54" w14:textId="1B23BDA5" w:rsidR="00C62285" w:rsidRDefault="00C62285" w:rsidP="00C622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Drs. </w:t>
      </w:r>
      <w:proofErr w:type="spellStart"/>
      <w:r w:rsidR="00065499">
        <w:rPr>
          <w:rFonts w:ascii="Arial" w:hAnsi="Arial" w:cs="Arial"/>
          <w:sz w:val="22"/>
          <w:szCs w:val="22"/>
        </w:rPr>
        <w:t>Bahrul</w:t>
      </w:r>
      <w:proofErr w:type="spellEnd"/>
      <w:r w:rsidR="00065499">
        <w:rPr>
          <w:rFonts w:ascii="Arial" w:hAnsi="Arial" w:cs="Arial"/>
          <w:sz w:val="22"/>
          <w:szCs w:val="22"/>
        </w:rPr>
        <w:t xml:space="preserve"> Amzah, M.H.</w:t>
      </w:r>
    </w:p>
    <w:p w14:paraId="66E5489B" w14:textId="77777777" w:rsidR="00C62285" w:rsidRDefault="00C62285" w:rsidP="00C62285">
      <w:pPr>
        <w:jc w:val="both"/>
        <w:rPr>
          <w:rFonts w:ascii="Arial" w:hAnsi="Arial" w:cs="Arial"/>
          <w:sz w:val="22"/>
          <w:szCs w:val="22"/>
        </w:rPr>
      </w:pPr>
    </w:p>
    <w:p w14:paraId="1E0DA48B" w14:textId="77777777" w:rsidR="00C62285" w:rsidRDefault="00C62285" w:rsidP="00C62285">
      <w:pPr>
        <w:jc w:val="both"/>
        <w:rPr>
          <w:rFonts w:ascii="Arial" w:hAnsi="Arial" w:cs="Arial"/>
          <w:sz w:val="22"/>
          <w:szCs w:val="22"/>
        </w:rPr>
      </w:pPr>
    </w:p>
    <w:p w14:paraId="57BCD4A4" w14:textId="77777777" w:rsidR="00C62285" w:rsidRPr="00C146A6" w:rsidRDefault="00C62285" w:rsidP="00C62285">
      <w:pPr>
        <w:jc w:val="both"/>
        <w:rPr>
          <w:rFonts w:ascii="Arial" w:hAnsi="Arial" w:cs="Arial"/>
          <w:sz w:val="22"/>
          <w:szCs w:val="22"/>
        </w:rPr>
      </w:pPr>
    </w:p>
    <w:p w14:paraId="02366A3A" w14:textId="77777777" w:rsidR="00C62285" w:rsidRPr="00C146A6" w:rsidRDefault="00C62285" w:rsidP="00C62285">
      <w:pPr>
        <w:jc w:val="both"/>
        <w:rPr>
          <w:rFonts w:ascii="Arial" w:hAnsi="Arial" w:cs="Arial"/>
          <w:sz w:val="22"/>
          <w:szCs w:val="22"/>
        </w:rPr>
      </w:pPr>
      <w:bookmarkStart w:id="2" w:name="_Hlk148342011"/>
      <w:proofErr w:type="spellStart"/>
      <w:r w:rsidRPr="00C146A6">
        <w:rPr>
          <w:rFonts w:ascii="Arial" w:hAnsi="Arial" w:cs="Arial"/>
          <w:sz w:val="22"/>
          <w:szCs w:val="22"/>
        </w:rPr>
        <w:t>Assalamu’alaikum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Wr</w:t>
      </w:r>
      <w:proofErr w:type="spellEnd"/>
      <w:r w:rsidRPr="00C146A6">
        <w:rPr>
          <w:rFonts w:ascii="Arial" w:hAnsi="Arial" w:cs="Arial"/>
          <w:sz w:val="22"/>
          <w:szCs w:val="22"/>
        </w:rPr>
        <w:t>. Wb.</w:t>
      </w:r>
    </w:p>
    <w:bookmarkEnd w:id="2"/>
    <w:p w14:paraId="7C95F3F4" w14:textId="77777777" w:rsidR="00C62285" w:rsidRPr="00C146A6" w:rsidRDefault="00C62285" w:rsidP="00C62285">
      <w:pPr>
        <w:jc w:val="both"/>
        <w:rPr>
          <w:rFonts w:ascii="Arial" w:hAnsi="Arial" w:cs="Arial"/>
          <w:sz w:val="22"/>
          <w:szCs w:val="22"/>
        </w:rPr>
      </w:pPr>
    </w:p>
    <w:p w14:paraId="1FBCE363" w14:textId="638C1D39" w:rsidR="00C62285" w:rsidRDefault="00C62285" w:rsidP="00C6228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C146A6">
        <w:rPr>
          <w:rFonts w:ascii="Arial" w:hAnsi="Arial" w:cs="Arial"/>
          <w:sz w:val="22"/>
          <w:szCs w:val="22"/>
          <w:lang w:val="id-ID"/>
        </w:rPr>
        <w:t xml:space="preserve">Berdasarkan Keputusan </w:t>
      </w:r>
      <w:r w:rsidR="00065499">
        <w:rPr>
          <w:rFonts w:ascii="Arial" w:hAnsi="Arial" w:cs="Arial"/>
          <w:sz w:val="22"/>
          <w:szCs w:val="22"/>
          <w:lang w:val="id-ID"/>
        </w:rPr>
        <w:t>Sekretaris Mahkamah Agung RI nomor 00135/13001/AV/IX/2025</w:t>
      </w:r>
      <w:r w:rsidRPr="00C146A6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tentang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286C">
        <w:rPr>
          <w:rFonts w:ascii="Arial" w:hAnsi="Arial" w:cs="Arial"/>
          <w:sz w:val="22"/>
          <w:szCs w:val="22"/>
        </w:rPr>
        <w:t>Pemberhentian</w:t>
      </w:r>
      <w:proofErr w:type="spellEnd"/>
      <w:r w:rsidR="0061286C">
        <w:rPr>
          <w:rFonts w:ascii="Arial" w:hAnsi="Arial" w:cs="Arial"/>
          <w:sz w:val="22"/>
          <w:szCs w:val="22"/>
        </w:rPr>
        <w:t xml:space="preserve"> </w:t>
      </w:r>
      <w:r w:rsidR="00065499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065499">
        <w:rPr>
          <w:rFonts w:ascii="Arial" w:hAnsi="Arial" w:cs="Arial"/>
          <w:sz w:val="22"/>
          <w:szCs w:val="22"/>
        </w:rPr>
        <w:t>Pemberian</w:t>
      </w:r>
      <w:proofErr w:type="spellEnd"/>
      <w:r w:rsidR="000654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5499">
        <w:rPr>
          <w:rFonts w:ascii="Arial" w:hAnsi="Arial" w:cs="Arial"/>
          <w:sz w:val="22"/>
          <w:szCs w:val="22"/>
        </w:rPr>
        <w:t>Pegawai</w:t>
      </w:r>
      <w:proofErr w:type="spellEnd"/>
      <w:r w:rsidR="00065499">
        <w:rPr>
          <w:rFonts w:ascii="Arial" w:hAnsi="Arial" w:cs="Arial"/>
          <w:sz w:val="22"/>
          <w:szCs w:val="22"/>
        </w:rPr>
        <w:t xml:space="preserve"> Negeri </w:t>
      </w:r>
      <w:proofErr w:type="spellStart"/>
      <w:r w:rsidR="00065499">
        <w:rPr>
          <w:rFonts w:ascii="Arial" w:hAnsi="Arial" w:cs="Arial"/>
          <w:sz w:val="22"/>
          <w:szCs w:val="22"/>
        </w:rPr>
        <w:t>Sipil</w:t>
      </w:r>
      <w:proofErr w:type="spellEnd"/>
      <w:r w:rsidR="00065499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065499">
        <w:rPr>
          <w:rFonts w:ascii="Arial" w:hAnsi="Arial" w:cs="Arial"/>
          <w:sz w:val="22"/>
          <w:szCs w:val="22"/>
        </w:rPr>
        <w:t>Mencapai</w:t>
      </w:r>
      <w:proofErr w:type="spellEnd"/>
      <w:r w:rsidR="00065499">
        <w:rPr>
          <w:rFonts w:ascii="Arial" w:hAnsi="Arial" w:cs="Arial"/>
          <w:sz w:val="22"/>
          <w:szCs w:val="22"/>
        </w:rPr>
        <w:t xml:space="preserve"> Batss </w:t>
      </w:r>
      <w:proofErr w:type="spellStart"/>
      <w:r w:rsidR="00065499">
        <w:rPr>
          <w:rFonts w:ascii="Arial" w:hAnsi="Arial" w:cs="Arial"/>
          <w:sz w:val="22"/>
          <w:szCs w:val="22"/>
        </w:rPr>
        <w:t>Usia</w:t>
      </w:r>
      <w:proofErr w:type="spellEnd"/>
      <w:r w:rsidR="000654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5499">
        <w:rPr>
          <w:rFonts w:ascii="Arial" w:hAnsi="Arial" w:cs="Arial"/>
          <w:sz w:val="22"/>
          <w:szCs w:val="22"/>
        </w:rPr>
        <w:t>Pensiun</w:t>
      </w:r>
      <w:proofErr w:type="spellEnd"/>
      <w:r w:rsidR="0061286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dengan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ini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r w:rsidRPr="00CE7229">
        <w:rPr>
          <w:rFonts w:ascii="Arial" w:hAnsi="Arial" w:cs="Arial"/>
          <w:sz w:val="22"/>
          <w:szCs w:val="22"/>
        </w:rPr>
        <w:t xml:space="preserve">kami </w:t>
      </w:r>
      <w:proofErr w:type="spellStart"/>
      <w:r w:rsidR="0061286C">
        <w:rPr>
          <w:rFonts w:ascii="Arial" w:hAnsi="Arial" w:cs="Arial"/>
          <w:sz w:val="22"/>
          <w:szCs w:val="22"/>
        </w:rPr>
        <w:t>undang</w:t>
      </w:r>
      <w:proofErr w:type="spellEnd"/>
      <w:r w:rsidR="006128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286C">
        <w:rPr>
          <w:rFonts w:ascii="Arial" w:hAnsi="Arial" w:cs="Arial"/>
          <w:sz w:val="22"/>
          <w:szCs w:val="22"/>
        </w:rPr>
        <w:t>saudara</w:t>
      </w:r>
      <w:proofErr w:type="spellEnd"/>
      <w:r w:rsidRPr="00CE72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229">
        <w:rPr>
          <w:rFonts w:ascii="Arial" w:hAnsi="Arial" w:cs="Arial"/>
          <w:sz w:val="22"/>
          <w:szCs w:val="22"/>
        </w:rPr>
        <w:t>beserta</w:t>
      </w:r>
      <w:proofErr w:type="spellEnd"/>
      <w:r w:rsidR="006128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286C">
        <w:rPr>
          <w:rFonts w:ascii="Arial" w:hAnsi="Arial" w:cs="Arial"/>
          <w:sz w:val="22"/>
          <w:szCs w:val="22"/>
        </w:rPr>
        <w:t>Istri</w:t>
      </w:r>
      <w:proofErr w:type="spellEnd"/>
      <w:r w:rsidR="006128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untuk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mengikuti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acara </w:t>
      </w:r>
      <w:proofErr w:type="spellStart"/>
      <w:r w:rsidR="0061286C">
        <w:rPr>
          <w:rFonts w:ascii="Arial" w:hAnsi="Arial" w:cs="Arial"/>
          <w:sz w:val="22"/>
          <w:szCs w:val="22"/>
        </w:rPr>
        <w:t>wisuda</w:t>
      </w:r>
      <w:proofErr w:type="spellEnd"/>
      <w:r w:rsidR="006128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286C">
        <w:rPr>
          <w:rFonts w:ascii="Arial" w:hAnsi="Arial" w:cs="Arial"/>
          <w:sz w:val="22"/>
          <w:szCs w:val="22"/>
        </w:rPr>
        <w:t>purnabakti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r w:rsidR="0061286C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61286C">
        <w:rPr>
          <w:rFonts w:ascii="Arial" w:hAnsi="Arial" w:cs="Arial"/>
          <w:sz w:val="22"/>
          <w:szCs w:val="22"/>
        </w:rPr>
        <w:t>perpisahan</w:t>
      </w:r>
      <w:proofErr w:type="spellEnd"/>
      <w:r w:rsidR="0061286C">
        <w:rPr>
          <w:rFonts w:ascii="Arial" w:hAnsi="Arial" w:cs="Arial"/>
          <w:sz w:val="22"/>
          <w:szCs w:val="22"/>
        </w:rPr>
        <w:t xml:space="preserve"> </w:t>
      </w:r>
      <w:r w:rsidRPr="00C146A6">
        <w:rPr>
          <w:rFonts w:ascii="Arial" w:hAnsi="Arial" w:cs="Arial"/>
          <w:sz w:val="22"/>
          <w:szCs w:val="22"/>
          <w:lang w:val="id-ID"/>
        </w:rPr>
        <w:t>yang Insya Allah akan dilaksanakan</w:t>
      </w:r>
    </w:p>
    <w:p w14:paraId="2C6C0E3B" w14:textId="77777777" w:rsidR="00C62285" w:rsidRPr="00C146A6" w:rsidRDefault="00C62285" w:rsidP="00C6228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486AA8ED" w14:textId="321505FB" w:rsidR="00C62285" w:rsidRPr="00C146A6" w:rsidRDefault="00C62285" w:rsidP="00C62285">
      <w:pPr>
        <w:tabs>
          <w:tab w:val="left" w:pos="2552"/>
          <w:tab w:val="left" w:pos="2835"/>
          <w:tab w:val="left" w:pos="2977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3" w:name="_Hlk148342095"/>
      <w:r w:rsidRPr="00C146A6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C146A6">
        <w:rPr>
          <w:rFonts w:ascii="Arial" w:hAnsi="Arial" w:cs="Arial"/>
          <w:sz w:val="22"/>
          <w:szCs w:val="22"/>
        </w:rPr>
        <w:t>hari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146A6">
        <w:rPr>
          <w:rFonts w:ascii="Arial" w:hAnsi="Arial" w:cs="Arial"/>
          <w:sz w:val="22"/>
          <w:szCs w:val="22"/>
        </w:rPr>
        <w:t>tanggal</w:t>
      </w:r>
      <w:proofErr w:type="spellEnd"/>
      <w:r w:rsidRPr="00C146A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065499">
        <w:rPr>
          <w:rFonts w:ascii="Arial" w:hAnsi="Arial" w:cs="Arial"/>
          <w:sz w:val="22"/>
          <w:szCs w:val="22"/>
        </w:rPr>
        <w:t>Kamis</w:t>
      </w:r>
      <w:r w:rsidRPr="00C146A6">
        <w:rPr>
          <w:rFonts w:ascii="Arial" w:hAnsi="Arial" w:cs="Arial"/>
          <w:sz w:val="22"/>
          <w:szCs w:val="22"/>
        </w:rPr>
        <w:t xml:space="preserve">/ </w:t>
      </w:r>
      <w:r w:rsidR="0061286C">
        <w:rPr>
          <w:rFonts w:ascii="Arial" w:hAnsi="Arial" w:cs="Arial"/>
          <w:sz w:val="22"/>
          <w:szCs w:val="22"/>
        </w:rPr>
        <w:t xml:space="preserve">6 </w:t>
      </w:r>
      <w:r w:rsidR="00065499">
        <w:rPr>
          <w:rFonts w:ascii="Arial" w:hAnsi="Arial" w:cs="Arial"/>
          <w:sz w:val="22"/>
          <w:szCs w:val="22"/>
        </w:rPr>
        <w:t>November</w:t>
      </w:r>
      <w:r w:rsidR="0061286C">
        <w:rPr>
          <w:rFonts w:ascii="Arial" w:hAnsi="Arial" w:cs="Arial"/>
          <w:sz w:val="22"/>
          <w:szCs w:val="22"/>
        </w:rPr>
        <w:t xml:space="preserve"> 2025</w:t>
      </w:r>
    </w:p>
    <w:p w14:paraId="3EDF6E7B" w14:textId="3387B78B" w:rsidR="00C62285" w:rsidRPr="00C146A6" w:rsidRDefault="00C62285" w:rsidP="00C62285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proofErr w:type="spellStart"/>
      <w:r w:rsidRPr="00C146A6">
        <w:rPr>
          <w:rFonts w:ascii="Arial" w:hAnsi="Arial" w:cs="Arial"/>
          <w:sz w:val="22"/>
          <w:szCs w:val="22"/>
        </w:rPr>
        <w:t>waktu</w:t>
      </w:r>
      <w:proofErr w:type="spellEnd"/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61286C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.00</w:t>
      </w:r>
      <w:r w:rsidRPr="00C146A6">
        <w:rPr>
          <w:rFonts w:ascii="Arial" w:hAnsi="Arial" w:cs="Arial"/>
          <w:sz w:val="22"/>
          <w:szCs w:val="22"/>
        </w:rPr>
        <w:t xml:space="preserve"> W</w:t>
      </w:r>
      <w:r w:rsidRPr="00C146A6">
        <w:rPr>
          <w:rFonts w:ascii="Arial" w:hAnsi="Arial" w:cs="Arial"/>
          <w:sz w:val="22"/>
          <w:szCs w:val="22"/>
          <w:lang w:val="id-ID"/>
        </w:rPr>
        <w:t>IB</w:t>
      </w:r>
      <w:r w:rsidRPr="00C146A6">
        <w:rPr>
          <w:rFonts w:ascii="Arial" w:hAnsi="Arial" w:cs="Arial"/>
          <w:sz w:val="22"/>
          <w:szCs w:val="22"/>
        </w:rPr>
        <w:t xml:space="preserve"> s</w:t>
      </w:r>
      <w:r w:rsidRPr="00C146A6">
        <w:rPr>
          <w:rFonts w:ascii="Arial" w:hAnsi="Arial" w:cs="Arial"/>
          <w:sz w:val="22"/>
          <w:szCs w:val="22"/>
          <w:lang w:val="id-ID"/>
        </w:rPr>
        <w:t>.</w:t>
      </w:r>
      <w:r w:rsidRPr="00C146A6">
        <w:rPr>
          <w:rFonts w:ascii="Arial" w:hAnsi="Arial" w:cs="Arial"/>
          <w:sz w:val="22"/>
          <w:szCs w:val="22"/>
        </w:rPr>
        <w:t>d</w:t>
      </w:r>
      <w:r w:rsidRPr="00C146A6">
        <w:rPr>
          <w:rFonts w:ascii="Arial" w:hAnsi="Arial" w:cs="Arial"/>
          <w:sz w:val="22"/>
          <w:szCs w:val="22"/>
          <w:lang w:val="id-ID"/>
        </w:rPr>
        <w:t>.</w:t>
      </w:r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selesai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</w:p>
    <w:p w14:paraId="1C9E2B1E" w14:textId="77777777" w:rsidR="00C62285" w:rsidRPr="00C146A6" w:rsidRDefault="00C62285" w:rsidP="00C62285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  <w:t>t</w:t>
      </w:r>
      <w:r w:rsidRPr="00C146A6">
        <w:rPr>
          <w:rFonts w:ascii="Arial" w:hAnsi="Arial" w:cs="Arial"/>
          <w:sz w:val="22"/>
          <w:szCs w:val="22"/>
          <w:lang w:val="id-ID"/>
        </w:rPr>
        <w:t>empat</w:t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 xml:space="preserve">Command Center </w:t>
      </w:r>
      <w:proofErr w:type="spellStart"/>
      <w:r w:rsidRPr="00C146A6">
        <w:rPr>
          <w:rFonts w:ascii="Arial" w:hAnsi="Arial" w:cs="Arial"/>
          <w:sz w:val="22"/>
          <w:szCs w:val="22"/>
        </w:rPr>
        <w:t>Pengadilan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Tinggi Agama Padang</w:t>
      </w:r>
    </w:p>
    <w:p w14:paraId="7AE8EDD8" w14:textId="77777777" w:rsidR="00C62285" w:rsidRPr="00C146A6" w:rsidRDefault="00C62285" w:rsidP="00C62285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ind w:left="2977" w:hanging="2977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 xml:space="preserve">Jalan By Pass KM 24, Koto </w:t>
      </w:r>
      <w:proofErr w:type="spellStart"/>
      <w:r w:rsidRPr="00C146A6">
        <w:rPr>
          <w:rFonts w:ascii="Arial" w:hAnsi="Arial" w:cs="Arial"/>
          <w:sz w:val="22"/>
          <w:szCs w:val="22"/>
        </w:rPr>
        <w:t>Tangah</w:t>
      </w:r>
      <w:proofErr w:type="spellEnd"/>
      <w:r w:rsidRPr="00C146A6">
        <w:rPr>
          <w:rFonts w:ascii="Arial" w:hAnsi="Arial" w:cs="Arial"/>
          <w:sz w:val="22"/>
          <w:szCs w:val="22"/>
        </w:rPr>
        <w:t>, Kota Padang</w:t>
      </w:r>
    </w:p>
    <w:p w14:paraId="018EC995" w14:textId="779A66E2" w:rsidR="0061286C" w:rsidRDefault="00C62285" w:rsidP="0061286C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ind w:left="2977" w:hanging="2977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proofErr w:type="spellStart"/>
      <w:r w:rsidR="0061286C">
        <w:rPr>
          <w:rFonts w:ascii="Arial" w:hAnsi="Arial" w:cs="Arial"/>
          <w:sz w:val="22"/>
          <w:szCs w:val="22"/>
        </w:rPr>
        <w:t>p</w:t>
      </w:r>
      <w:r w:rsidRPr="00C146A6">
        <w:rPr>
          <w:rFonts w:ascii="Arial" w:hAnsi="Arial" w:cs="Arial"/>
          <w:sz w:val="22"/>
          <w:szCs w:val="22"/>
        </w:rPr>
        <w:t>akaian</w:t>
      </w:r>
      <w:proofErr w:type="spellEnd"/>
      <w:r w:rsidR="0061286C">
        <w:rPr>
          <w:rFonts w:ascii="Arial" w:hAnsi="Arial" w:cs="Arial"/>
          <w:sz w:val="22"/>
          <w:szCs w:val="22"/>
        </w:rPr>
        <w:tab/>
      </w:r>
      <w:r w:rsidR="0061286C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61286C">
        <w:rPr>
          <w:rFonts w:ascii="Arial" w:hAnsi="Arial" w:cs="Arial"/>
          <w:sz w:val="22"/>
          <w:szCs w:val="22"/>
        </w:rPr>
        <w:t>Purnabakti</w:t>
      </w:r>
      <w:proofErr w:type="spellEnd"/>
      <w:r w:rsidR="0061286C">
        <w:rPr>
          <w:rFonts w:ascii="Arial" w:hAnsi="Arial" w:cs="Arial"/>
          <w:sz w:val="22"/>
          <w:szCs w:val="22"/>
        </w:rPr>
        <w:t xml:space="preserve"> </w:t>
      </w:r>
      <w:r w:rsidR="0061286C">
        <w:rPr>
          <w:rFonts w:ascii="Arial" w:hAnsi="Arial" w:cs="Arial"/>
          <w:sz w:val="22"/>
          <w:szCs w:val="22"/>
        </w:rPr>
        <w:tab/>
        <w:t>: Toga dan Peci Nasional</w:t>
      </w:r>
    </w:p>
    <w:p w14:paraId="3BCBE3FD" w14:textId="6DE4A4FD" w:rsidR="0061286C" w:rsidRPr="0061286C" w:rsidRDefault="0061286C" w:rsidP="0061286C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ind w:left="2977" w:hanging="29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Perpisahan</w:t>
      </w:r>
      <w:proofErr w:type="spellEnd"/>
      <w:r>
        <w:rPr>
          <w:rFonts w:ascii="Arial" w:hAnsi="Arial" w:cs="Arial"/>
          <w:sz w:val="22"/>
          <w:szCs w:val="22"/>
        </w:rPr>
        <w:tab/>
        <w:t>: Batik</w:t>
      </w:r>
    </w:p>
    <w:p w14:paraId="0059FFDB" w14:textId="45086403" w:rsidR="00C62285" w:rsidRDefault="00C62285" w:rsidP="00C62285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  <w:r w:rsidRPr="00C146A6">
        <w:rPr>
          <w:rFonts w:ascii="Arial" w:hAnsi="Arial" w:cs="Arial"/>
          <w:sz w:val="22"/>
          <w:szCs w:val="22"/>
        </w:rPr>
        <w:tab/>
      </w:r>
      <w:proofErr w:type="spellStart"/>
      <w:r w:rsidRPr="00C146A6">
        <w:rPr>
          <w:rFonts w:ascii="Arial" w:hAnsi="Arial" w:cs="Arial"/>
          <w:sz w:val="22"/>
          <w:szCs w:val="22"/>
        </w:rPr>
        <w:t>pakaian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286C">
        <w:rPr>
          <w:rFonts w:ascii="Arial" w:hAnsi="Arial" w:cs="Arial"/>
          <w:sz w:val="22"/>
          <w:szCs w:val="22"/>
        </w:rPr>
        <w:t>Istri</w:t>
      </w:r>
      <w:proofErr w:type="spellEnd"/>
      <w:r w:rsidRPr="00C146A6">
        <w:rPr>
          <w:rFonts w:ascii="Arial" w:hAnsi="Arial" w:cs="Arial"/>
          <w:sz w:val="22"/>
          <w:szCs w:val="22"/>
        </w:rPr>
        <w:tab/>
      </w:r>
      <w:r w:rsidR="0061286C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EA7273">
        <w:rPr>
          <w:rFonts w:ascii="Arial" w:hAnsi="Arial" w:cs="Arial"/>
          <w:sz w:val="22"/>
          <w:szCs w:val="22"/>
          <w:lang w:val="en-ID"/>
        </w:rPr>
        <w:t>Purnabakti</w:t>
      </w:r>
      <w:proofErr w:type="spellEnd"/>
      <w:r w:rsidR="00EA7273">
        <w:rPr>
          <w:rFonts w:ascii="Arial" w:hAnsi="Arial" w:cs="Arial"/>
          <w:sz w:val="22"/>
          <w:szCs w:val="22"/>
          <w:lang w:val="en-ID"/>
        </w:rPr>
        <w:tab/>
        <w:t>: Kebaya Nasional</w:t>
      </w:r>
    </w:p>
    <w:p w14:paraId="6BF3A265" w14:textId="781C90DF" w:rsidR="00EA7273" w:rsidRDefault="00EA7273" w:rsidP="00C62285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ascii="Arial" w:hAnsi="Arial" w:cs="Arial"/>
          <w:sz w:val="22"/>
          <w:szCs w:val="22"/>
          <w:lang w:val="en-ID"/>
        </w:rPr>
        <w:tab/>
      </w:r>
      <w:r>
        <w:rPr>
          <w:rFonts w:ascii="Arial" w:hAnsi="Arial" w:cs="Arial"/>
          <w:sz w:val="22"/>
          <w:szCs w:val="22"/>
          <w:lang w:val="en-ID"/>
        </w:rPr>
        <w:tab/>
      </w:r>
      <w:r>
        <w:rPr>
          <w:rFonts w:ascii="Arial" w:hAnsi="Arial" w:cs="Arial"/>
          <w:sz w:val="22"/>
          <w:szCs w:val="22"/>
          <w:lang w:val="en-ID"/>
        </w:rPr>
        <w:tab/>
      </w:r>
      <w:r>
        <w:rPr>
          <w:rFonts w:ascii="Arial" w:hAnsi="Arial" w:cs="Arial"/>
          <w:sz w:val="22"/>
          <w:szCs w:val="22"/>
          <w:lang w:val="en-ID"/>
        </w:rPr>
        <w:tab/>
      </w:r>
      <w:proofErr w:type="spellStart"/>
      <w:r>
        <w:rPr>
          <w:rFonts w:ascii="Arial" w:hAnsi="Arial" w:cs="Arial"/>
          <w:sz w:val="22"/>
          <w:szCs w:val="22"/>
          <w:lang w:val="en-ID"/>
        </w:rPr>
        <w:t>Perpisahan</w:t>
      </w:r>
      <w:proofErr w:type="spellEnd"/>
      <w:r>
        <w:rPr>
          <w:rFonts w:ascii="Arial" w:hAnsi="Arial" w:cs="Arial"/>
          <w:sz w:val="22"/>
          <w:szCs w:val="22"/>
          <w:lang w:val="en-ID"/>
        </w:rPr>
        <w:tab/>
        <w:t>: Batik</w:t>
      </w:r>
    </w:p>
    <w:bookmarkEnd w:id="3"/>
    <w:p w14:paraId="17B91F45" w14:textId="0152BE7E" w:rsidR="00C62285" w:rsidRDefault="00C62285" w:rsidP="00C62285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Keterangan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C146A6">
        <w:rPr>
          <w:rFonts w:ascii="Arial" w:hAnsi="Arial" w:cs="Arial"/>
          <w:sz w:val="22"/>
          <w:szCs w:val="22"/>
        </w:rPr>
        <w:t xml:space="preserve">Gladi </w:t>
      </w:r>
      <w:proofErr w:type="spellStart"/>
      <w:r w:rsidRPr="00C146A6">
        <w:rPr>
          <w:rFonts w:ascii="Arial" w:hAnsi="Arial" w:cs="Arial"/>
          <w:sz w:val="22"/>
          <w:szCs w:val="22"/>
        </w:rPr>
        <w:t>resik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dilaksanakan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C146A6">
        <w:rPr>
          <w:rFonts w:ascii="Arial" w:hAnsi="Arial" w:cs="Arial"/>
          <w:sz w:val="22"/>
          <w:szCs w:val="22"/>
        </w:rPr>
        <w:t>hari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r w:rsidR="00065499">
        <w:rPr>
          <w:rFonts w:ascii="Arial" w:hAnsi="Arial" w:cs="Arial"/>
          <w:sz w:val="22"/>
          <w:szCs w:val="22"/>
        </w:rPr>
        <w:t>Rabu</w:t>
      </w:r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tanggal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</w:p>
    <w:p w14:paraId="33F16213" w14:textId="4617456C" w:rsidR="00C62285" w:rsidRDefault="00C62285" w:rsidP="00C62285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EA7273">
        <w:rPr>
          <w:rFonts w:ascii="Arial" w:hAnsi="Arial" w:cs="Arial"/>
          <w:sz w:val="22"/>
          <w:szCs w:val="22"/>
        </w:rPr>
        <w:t xml:space="preserve">5 </w:t>
      </w:r>
      <w:r w:rsidR="00065499">
        <w:rPr>
          <w:rFonts w:ascii="Arial" w:hAnsi="Arial" w:cs="Arial"/>
          <w:sz w:val="22"/>
          <w:szCs w:val="22"/>
        </w:rPr>
        <w:t>November</w:t>
      </w:r>
      <w:r w:rsidR="00EA7273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pukul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r w:rsidR="00EA7273">
        <w:rPr>
          <w:rFonts w:ascii="Arial" w:hAnsi="Arial" w:cs="Arial"/>
          <w:sz w:val="22"/>
          <w:szCs w:val="22"/>
        </w:rPr>
        <w:t>10</w:t>
      </w:r>
      <w:r w:rsidRPr="00C146A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C146A6">
        <w:rPr>
          <w:rFonts w:ascii="Arial" w:hAnsi="Arial" w:cs="Arial"/>
          <w:sz w:val="22"/>
          <w:szCs w:val="22"/>
        </w:rPr>
        <w:t xml:space="preserve">0 WIB. </w:t>
      </w:r>
      <w:r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diharapkan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datang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4E4C4A19" w14:textId="77777777" w:rsidR="00C62285" w:rsidRDefault="00C62285" w:rsidP="00C62285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30 </w:t>
      </w:r>
      <w:proofErr w:type="spellStart"/>
      <w:r>
        <w:rPr>
          <w:rFonts w:ascii="Arial" w:hAnsi="Arial" w:cs="Arial"/>
          <w:sz w:val="22"/>
          <w:szCs w:val="22"/>
        </w:rPr>
        <w:t>menit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sebelum</w:t>
      </w:r>
      <w:proofErr w:type="spellEnd"/>
      <w:r>
        <w:rPr>
          <w:rFonts w:ascii="Arial" w:hAnsi="Arial" w:cs="Arial"/>
          <w:sz w:val="22"/>
          <w:szCs w:val="22"/>
        </w:rPr>
        <w:t xml:space="preserve"> acara </w:t>
      </w:r>
      <w:proofErr w:type="spellStart"/>
      <w:r>
        <w:rPr>
          <w:rFonts w:ascii="Arial" w:hAnsi="Arial" w:cs="Arial"/>
          <w:sz w:val="22"/>
          <w:szCs w:val="22"/>
        </w:rPr>
        <w:t>gladi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dimulai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5FC39345" w14:textId="77777777" w:rsidR="00C62285" w:rsidRPr="00C146A6" w:rsidRDefault="00C62285" w:rsidP="00C62285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F5B75F" w14:textId="77777777" w:rsidR="00C62285" w:rsidRPr="00C146A6" w:rsidRDefault="00C62285" w:rsidP="00C6228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C146A6">
        <w:rPr>
          <w:rFonts w:ascii="Arial" w:hAnsi="Arial" w:cs="Arial"/>
          <w:sz w:val="22"/>
          <w:szCs w:val="22"/>
          <w:lang w:val="id-ID"/>
        </w:rPr>
        <w:t>Demikian</w:t>
      </w:r>
      <w:r w:rsidRPr="00C146A6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  <w:lang w:val="en-ID"/>
        </w:rPr>
        <w:t>disampaikan</w:t>
      </w:r>
      <w:proofErr w:type="spellEnd"/>
      <w:r w:rsidRPr="00C146A6">
        <w:rPr>
          <w:rFonts w:ascii="Arial" w:hAnsi="Arial" w:cs="Arial"/>
          <w:sz w:val="22"/>
          <w:szCs w:val="22"/>
          <w:lang w:val="en-ID"/>
        </w:rPr>
        <w:t xml:space="preserve"> dan </w:t>
      </w:r>
      <w:r w:rsidRPr="00C146A6">
        <w:rPr>
          <w:rFonts w:ascii="Arial" w:hAnsi="Arial" w:cs="Arial"/>
          <w:sz w:val="22"/>
          <w:szCs w:val="22"/>
          <w:lang w:val="id-ID"/>
        </w:rPr>
        <w:t>terima kasih.</w:t>
      </w:r>
    </w:p>
    <w:p w14:paraId="2988BAA3" w14:textId="77777777" w:rsidR="00C62285" w:rsidRDefault="00C62285" w:rsidP="00C62285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3427DEB0" w14:textId="77777777" w:rsidR="00065499" w:rsidRPr="00C146A6" w:rsidRDefault="00065499" w:rsidP="00C62285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7D6CD441" w14:textId="77777777" w:rsidR="00C62285" w:rsidRPr="00C146A6" w:rsidRDefault="00C62285" w:rsidP="00C6228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bookmarkStart w:id="4" w:name="_Hlk148342135"/>
      <w:proofErr w:type="spellStart"/>
      <w:r w:rsidRPr="00C146A6">
        <w:rPr>
          <w:rFonts w:ascii="Arial" w:hAnsi="Arial" w:cs="Arial"/>
          <w:sz w:val="22"/>
          <w:szCs w:val="22"/>
        </w:rPr>
        <w:t>Ketua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</w:p>
    <w:p w14:paraId="5317C809" w14:textId="77777777" w:rsidR="00C62285" w:rsidRDefault="00C62285" w:rsidP="00C6228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5261D603" w14:textId="77777777" w:rsidR="00C62285" w:rsidRPr="00C146A6" w:rsidRDefault="00C62285" w:rsidP="00C6228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E5C1BA4" w14:textId="77777777" w:rsidR="00C62285" w:rsidRPr="00C146A6" w:rsidRDefault="00C62285" w:rsidP="00C6228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E9D214A" w14:textId="181A0D33" w:rsidR="00C62285" w:rsidRPr="00C146A6" w:rsidRDefault="00C62285" w:rsidP="00C6228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="00065499">
        <w:rPr>
          <w:rFonts w:ascii="Arial" w:hAnsi="Arial" w:cs="Arial"/>
          <w:sz w:val="22"/>
          <w:szCs w:val="22"/>
        </w:rPr>
        <w:t>Nur Khazim</w:t>
      </w:r>
    </w:p>
    <w:bookmarkEnd w:id="4"/>
    <w:p w14:paraId="6D13155B" w14:textId="77777777" w:rsidR="00C62285" w:rsidRPr="00C146A6" w:rsidRDefault="00C62285" w:rsidP="00C62285">
      <w:pPr>
        <w:tabs>
          <w:tab w:val="left" w:pos="6210"/>
        </w:tabs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0273F78" w14:textId="77777777" w:rsidR="00C62285" w:rsidRPr="00C146A6" w:rsidRDefault="00C62285" w:rsidP="00C6228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CBA985D" w14:textId="77777777" w:rsidR="00C62285" w:rsidRPr="00B644E4" w:rsidRDefault="00C62285" w:rsidP="00C62285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B644E4">
        <w:rPr>
          <w:rFonts w:ascii="Arial" w:hAnsi="Arial" w:cs="Arial"/>
          <w:sz w:val="20"/>
          <w:szCs w:val="20"/>
        </w:rPr>
        <w:t>Tembusan</w:t>
      </w:r>
      <w:proofErr w:type="spellEnd"/>
      <w:r w:rsidRPr="00B644E4">
        <w:rPr>
          <w:rFonts w:ascii="Arial" w:hAnsi="Arial" w:cs="Arial"/>
          <w:sz w:val="20"/>
          <w:szCs w:val="20"/>
        </w:rPr>
        <w:t>:</w:t>
      </w:r>
    </w:p>
    <w:p w14:paraId="2D740359" w14:textId="76430828" w:rsidR="00C62285" w:rsidRPr="00B644E4" w:rsidRDefault="00C62285" w:rsidP="00C62285">
      <w:pPr>
        <w:jc w:val="both"/>
        <w:rPr>
          <w:rFonts w:ascii="Arial" w:hAnsi="Arial" w:cs="Arial"/>
          <w:sz w:val="20"/>
          <w:szCs w:val="20"/>
        </w:rPr>
      </w:pPr>
      <w:r w:rsidRPr="00B644E4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B644E4">
        <w:rPr>
          <w:rFonts w:ascii="Arial" w:hAnsi="Arial" w:cs="Arial"/>
          <w:sz w:val="20"/>
          <w:szCs w:val="20"/>
        </w:rPr>
        <w:t>Yth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644E4">
        <w:rPr>
          <w:rFonts w:ascii="Arial" w:hAnsi="Arial" w:cs="Arial"/>
          <w:sz w:val="20"/>
          <w:szCs w:val="20"/>
        </w:rPr>
        <w:t>Sekretaris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44E4">
        <w:rPr>
          <w:rFonts w:ascii="Arial" w:hAnsi="Arial" w:cs="Arial"/>
          <w:sz w:val="20"/>
          <w:szCs w:val="20"/>
        </w:rPr>
        <w:t>Mahkamah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Agung RI;</w:t>
      </w:r>
    </w:p>
    <w:p w14:paraId="56B145D2" w14:textId="5297BABC" w:rsidR="00C62285" w:rsidRPr="00BD4F98" w:rsidRDefault="00C62285" w:rsidP="00C62285">
      <w:pPr>
        <w:jc w:val="both"/>
        <w:rPr>
          <w:rFonts w:ascii="Arial" w:hAnsi="Arial" w:cs="Arial"/>
          <w:sz w:val="20"/>
          <w:szCs w:val="20"/>
        </w:rPr>
      </w:pPr>
      <w:r w:rsidRPr="00B644E4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B644E4">
        <w:rPr>
          <w:rFonts w:ascii="Arial" w:hAnsi="Arial" w:cs="Arial"/>
          <w:sz w:val="20"/>
          <w:szCs w:val="20"/>
        </w:rPr>
        <w:t>Yth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644E4">
        <w:rPr>
          <w:rFonts w:ascii="Arial" w:hAnsi="Arial" w:cs="Arial"/>
          <w:sz w:val="20"/>
          <w:szCs w:val="20"/>
        </w:rPr>
        <w:t>Direktur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44E4">
        <w:rPr>
          <w:rFonts w:ascii="Arial" w:hAnsi="Arial" w:cs="Arial"/>
          <w:sz w:val="20"/>
          <w:szCs w:val="20"/>
        </w:rPr>
        <w:t>Jenderal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Badan </w:t>
      </w:r>
      <w:proofErr w:type="spellStart"/>
      <w:r w:rsidRPr="00B644E4">
        <w:rPr>
          <w:rFonts w:ascii="Arial" w:hAnsi="Arial" w:cs="Arial"/>
          <w:sz w:val="20"/>
          <w:szCs w:val="20"/>
        </w:rPr>
        <w:t>Peradilan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Agama </w:t>
      </w:r>
      <w:proofErr w:type="spellStart"/>
      <w:r w:rsidRPr="00B644E4">
        <w:rPr>
          <w:rFonts w:ascii="Arial" w:hAnsi="Arial" w:cs="Arial"/>
          <w:sz w:val="20"/>
          <w:szCs w:val="20"/>
        </w:rPr>
        <w:t>Mahkamah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Agung RI</w:t>
      </w:r>
      <w:r w:rsidR="00065499">
        <w:rPr>
          <w:rFonts w:ascii="Arial" w:hAnsi="Arial" w:cs="Arial"/>
          <w:sz w:val="20"/>
          <w:szCs w:val="20"/>
        </w:rPr>
        <w:t>.</w:t>
      </w:r>
    </w:p>
    <w:p w14:paraId="243627BB" w14:textId="77777777" w:rsidR="00691225" w:rsidRPr="00C146A6" w:rsidRDefault="00691225" w:rsidP="00691225">
      <w:pPr>
        <w:tabs>
          <w:tab w:val="left" w:pos="6210"/>
        </w:tabs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C9EF93D" w14:textId="77777777" w:rsidR="00691225" w:rsidRPr="00C146A6" w:rsidRDefault="00691225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1B59010" w14:textId="039D2E35" w:rsidR="00D9110D" w:rsidRPr="009156F0" w:rsidRDefault="00D9110D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bookmarkEnd w:id="1"/>
    <w:p w14:paraId="2D6460D3" w14:textId="77777777" w:rsidR="00D9110D" w:rsidRPr="00B62CFA" w:rsidRDefault="00D9110D" w:rsidP="00D9110D">
      <w:pPr>
        <w:jc w:val="center"/>
        <w:rPr>
          <w:rFonts w:ascii="Courier New" w:hAnsi="Courier New" w:cs="Courier New"/>
        </w:rPr>
      </w:pPr>
    </w:p>
    <w:p w14:paraId="13A12D6D" w14:textId="77777777" w:rsidR="00985A12" w:rsidRPr="00D9110D" w:rsidRDefault="00985A12" w:rsidP="00D9110D"/>
    <w:sectPr w:rsidR="00985A12" w:rsidRPr="00D9110D" w:rsidSect="00D9110D">
      <w:type w:val="continuous"/>
      <w:pgSz w:w="11906" w:h="16838" w:code="9"/>
      <w:pgMar w:top="709" w:right="1701" w:bottom="568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0D"/>
    <w:rsid w:val="00065499"/>
    <w:rsid w:val="00072F46"/>
    <w:rsid w:val="00074AE9"/>
    <w:rsid w:val="000B1B83"/>
    <w:rsid w:val="001247D2"/>
    <w:rsid w:val="003A622D"/>
    <w:rsid w:val="00527AF9"/>
    <w:rsid w:val="00562ECD"/>
    <w:rsid w:val="00574368"/>
    <w:rsid w:val="005B2032"/>
    <w:rsid w:val="005B2BB0"/>
    <w:rsid w:val="0061286C"/>
    <w:rsid w:val="00654D88"/>
    <w:rsid w:val="006741DE"/>
    <w:rsid w:val="006858A9"/>
    <w:rsid w:val="00691225"/>
    <w:rsid w:val="00985A12"/>
    <w:rsid w:val="00A1077E"/>
    <w:rsid w:val="00B369BA"/>
    <w:rsid w:val="00B562E1"/>
    <w:rsid w:val="00B97845"/>
    <w:rsid w:val="00BC24B5"/>
    <w:rsid w:val="00C62285"/>
    <w:rsid w:val="00D9085C"/>
    <w:rsid w:val="00D9110D"/>
    <w:rsid w:val="00D95926"/>
    <w:rsid w:val="00E97E78"/>
    <w:rsid w:val="00EA4735"/>
    <w:rsid w:val="00EA7273"/>
    <w:rsid w:val="00EA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6759"/>
  <w15:chartTrackingRefBased/>
  <w15:docId w15:val="{F7D47AF7-1F59-42A1-9672-C429977B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C24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Mursyidah mursyidah</cp:lastModifiedBy>
  <cp:revision>4</cp:revision>
  <cp:lastPrinted>2024-07-29T07:06:00Z</cp:lastPrinted>
  <dcterms:created xsi:type="dcterms:W3CDTF">2025-05-01T12:33:00Z</dcterms:created>
  <dcterms:modified xsi:type="dcterms:W3CDTF">2025-10-22T01:31:00Z</dcterms:modified>
</cp:coreProperties>
</file>