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ECE7" w14:textId="77777777" w:rsidR="00E4689E" w:rsidRDefault="00E4689E" w:rsidP="00E46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6D501B07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5C00338" wp14:editId="424861B2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529D5D4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FCEA47" w14:textId="77777777" w:rsidR="00E4689E" w:rsidRDefault="00E4689E" w:rsidP="00E4689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1B46B7A" w14:textId="77777777" w:rsidR="00E4689E" w:rsidRPr="00AB5946" w:rsidRDefault="00E4689E" w:rsidP="00E4689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18BFE50" w14:textId="77777777" w:rsidR="00E4689E" w:rsidRPr="00AB5946" w:rsidRDefault="00E4689E" w:rsidP="00E4689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5FDBC7B" w14:textId="3D621548" w:rsidR="002A5898" w:rsidRPr="00E4689E" w:rsidRDefault="00E4689E" w:rsidP="00E4689E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D8C825" wp14:editId="4A01ED50">
                <wp:simplePos x="0" y="0"/>
                <wp:positionH relativeFrom="column">
                  <wp:posOffset>3337</wp:posOffset>
                </wp:positionH>
                <wp:positionV relativeFrom="paragraph">
                  <wp:posOffset>138149</wp:posOffset>
                </wp:positionV>
                <wp:extent cx="5922335" cy="19050"/>
                <wp:effectExtent l="19050" t="19050" r="21590" b="1905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335" cy="19050"/>
                        </a:xfrm>
                        <a:prstGeom prst="line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05EC220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0.9pt" to="466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" strokecolor="black [3200]" strokeweight="2.25pt">
                <v:stroke joinstyle="miter"/>
              </v:line>
            </w:pict>
          </mc:Fallback>
        </mc:AlternateContent>
      </w:r>
    </w:p>
    <w:p w14:paraId="6451AADA" w14:textId="217F0612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Nomor</w:t>
      </w:r>
      <w:proofErr w:type="spellEnd"/>
      <w:r w:rsidRPr="00B2763A">
        <w:rPr>
          <w:rFonts w:ascii="Arial" w:hAnsi="Arial" w:cs="Arial"/>
        </w:rPr>
        <w:tab/>
        <w:t>:</w:t>
      </w:r>
      <w:r w:rsidR="00687D16">
        <w:rPr>
          <w:rFonts w:ascii="Arial" w:hAnsi="Arial" w:cs="Arial"/>
        </w:rPr>
        <w:t xml:space="preserve"> </w:t>
      </w:r>
      <w:r w:rsidR="008C713A">
        <w:rPr>
          <w:rFonts w:ascii="Arial" w:hAnsi="Arial" w:cs="Arial"/>
        </w:rPr>
        <w:t xml:space="preserve">             </w:t>
      </w:r>
      <w:r w:rsidR="001A120C" w:rsidRPr="001A120C">
        <w:rPr>
          <w:rFonts w:ascii="Arial" w:hAnsi="Arial" w:cs="Arial"/>
        </w:rPr>
        <w:t>/OT1.2/X/2025</w:t>
      </w:r>
      <w:r w:rsidR="00527131">
        <w:rPr>
          <w:rFonts w:ascii="Arial" w:hAnsi="Arial" w:cs="Arial"/>
        </w:rPr>
        <w:tab/>
      </w:r>
      <w:r w:rsidR="00565375">
        <w:rPr>
          <w:rFonts w:ascii="Arial" w:hAnsi="Arial" w:cs="Arial"/>
        </w:rPr>
        <w:t>2</w:t>
      </w:r>
      <w:r w:rsidR="008C713A">
        <w:rPr>
          <w:rFonts w:ascii="Arial" w:hAnsi="Arial" w:cs="Arial"/>
        </w:rPr>
        <w:t xml:space="preserve">2 </w:t>
      </w:r>
      <w:proofErr w:type="spellStart"/>
      <w:r w:rsidR="008C713A">
        <w:rPr>
          <w:rFonts w:ascii="Arial" w:hAnsi="Arial" w:cs="Arial"/>
        </w:rPr>
        <w:t>Oktober</w:t>
      </w:r>
      <w:proofErr w:type="spellEnd"/>
      <w:r w:rsidR="008C713A">
        <w:rPr>
          <w:rFonts w:ascii="Arial" w:hAnsi="Arial" w:cs="Arial"/>
        </w:rPr>
        <w:t xml:space="preserve"> </w:t>
      </w:r>
      <w:r w:rsidR="00D04E2E">
        <w:rPr>
          <w:rFonts w:ascii="Arial" w:hAnsi="Arial" w:cs="Arial"/>
        </w:rPr>
        <w:t>2025</w:t>
      </w:r>
    </w:p>
    <w:p w14:paraId="1FFA46BE" w14:textId="25102E8F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Sifat</w:t>
      </w:r>
      <w:proofErr w:type="spellEnd"/>
      <w:r w:rsidRPr="00B2763A">
        <w:rPr>
          <w:rFonts w:ascii="Arial" w:hAnsi="Arial" w:cs="Arial"/>
        </w:rPr>
        <w:tab/>
        <w:t xml:space="preserve">: </w:t>
      </w:r>
      <w:proofErr w:type="spellStart"/>
      <w:r w:rsidR="00DF6C83">
        <w:rPr>
          <w:rFonts w:ascii="Arial" w:hAnsi="Arial" w:cs="Arial"/>
        </w:rPr>
        <w:t>Biasa</w:t>
      </w:r>
      <w:proofErr w:type="spellEnd"/>
    </w:p>
    <w:p w14:paraId="247C98D5" w14:textId="3DA0BC8C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2763A">
        <w:rPr>
          <w:rFonts w:ascii="Arial" w:hAnsi="Arial" w:cs="Arial"/>
        </w:rPr>
        <w:t>Lampiran</w:t>
      </w:r>
      <w:r w:rsidRPr="00B2763A">
        <w:rPr>
          <w:rFonts w:ascii="Arial" w:hAnsi="Arial" w:cs="Arial"/>
        </w:rPr>
        <w:tab/>
        <w:t>: -</w:t>
      </w:r>
    </w:p>
    <w:p w14:paraId="3F8D3A16" w14:textId="7457065D" w:rsidR="00A42DA5" w:rsidRPr="00446589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2763A">
        <w:rPr>
          <w:rFonts w:ascii="Arial" w:hAnsi="Arial" w:cs="Arial"/>
        </w:rPr>
        <w:t>Hal</w:t>
      </w:r>
      <w:r w:rsidRPr="00B2763A">
        <w:rPr>
          <w:rFonts w:ascii="Arial" w:hAnsi="Arial" w:cs="Arial"/>
        </w:rPr>
        <w:tab/>
        <w:t xml:space="preserve">: </w:t>
      </w:r>
      <w:proofErr w:type="spellStart"/>
      <w:r w:rsidR="00394C55">
        <w:rPr>
          <w:rFonts w:ascii="Arial" w:hAnsi="Arial" w:cs="Arial"/>
        </w:rPr>
        <w:t>Undangan</w:t>
      </w:r>
      <w:proofErr w:type="spellEnd"/>
      <w:r w:rsidR="005E2680">
        <w:rPr>
          <w:rFonts w:ascii="Arial" w:hAnsi="Arial" w:cs="Arial"/>
        </w:rPr>
        <w:t xml:space="preserve"> </w:t>
      </w:r>
      <w:proofErr w:type="spellStart"/>
      <w:r w:rsidR="005E2680" w:rsidRPr="00D04E2E">
        <w:rPr>
          <w:rFonts w:ascii="Arial" w:hAnsi="Arial" w:cs="Arial"/>
        </w:rPr>
        <w:t>Rapat</w:t>
      </w:r>
      <w:proofErr w:type="spellEnd"/>
      <w:r w:rsidR="005E2680" w:rsidRPr="00D04E2E">
        <w:rPr>
          <w:rFonts w:ascii="Arial" w:hAnsi="Arial" w:cs="Arial"/>
        </w:rPr>
        <w:t xml:space="preserve"> </w:t>
      </w:r>
      <w:proofErr w:type="spellStart"/>
      <w:r w:rsidR="00EE193C">
        <w:rPr>
          <w:rFonts w:ascii="Arial" w:hAnsi="Arial" w:cs="Arial"/>
        </w:rPr>
        <w:t>Penginputan</w:t>
      </w:r>
      <w:proofErr w:type="spellEnd"/>
      <w:r w:rsidR="00EE193C">
        <w:rPr>
          <w:rFonts w:ascii="Arial" w:hAnsi="Arial" w:cs="Arial"/>
        </w:rPr>
        <w:t xml:space="preserve"> </w:t>
      </w:r>
      <w:r w:rsidR="005E2680">
        <w:rPr>
          <w:rFonts w:ascii="Arial" w:hAnsi="Arial" w:cs="Arial"/>
        </w:rPr>
        <w:t>SOP</w:t>
      </w:r>
    </w:p>
    <w:p w14:paraId="6F645C97" w14:textId="77777777" w:rsidR="00037778" w:rsidRPr="00B2763A" w:rsidRDefault="00037778" w:rsidP="002A5898">
      <w:pPr>
        <w:jc w:val="both"/>
        <w:rPr>
          <w:rFonts w:ascii="Arial" w:hAnsi="Arial" w:cs="Arial"/>
        </w:rPr>
      </w:pPr>
    </w:p>
    <w:p w14:paraId="7DBDC45C" w14:textId="77777777" w:rsidR="00A42DA5" w:rsidRPr="00B2763A" w:rsidRDefault="00A42DA5" w:rsidP="002A5898">
      <w:pPr>
        <w:jc w:val="both"/>
        <w:rPr>
          <w:rFonts w:ascii="Arial" w:hAnsi="Arial" w:cs="Arial"/>
        </w:rPr>
      </w:pPr>
    </w:p>
    <w:p w14:paraId="57FD4498" w14:textId="7400FB1F" w:rsidR="00A76B7E" w:rsidRDefault="00A42DA5" w:rsidP="00D04E2E">
      <w:pPr>
        <w:jc w:val="both"/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Yth</w:t>
      </w:r>
      <w:proofErr w:type="spellEnd"/>
      <w:r w:rsidRPr="00B2763A">
        <w:rPr>
          <w:rFonts w:ascii="Arial" w:hAnsi="Arial" w:cs="Arial"/>
        </w:rPr>
        <w:t>.</w:t>
      </w:r>
      <w:r w:rsidR="00963FFF">
        <w:rPr>
          <w:rFonts w:ascii="Arial" w:hAnsi="Arial" w:cs="Arial"/>
        </w:rPr>
        <w:t xml:space="preserve"> </w:t>
      </w:r>
    </w:p>
    <w:p w14:paraId="4777C432" w14:textId="7D4831E4" w:rsidR="00D04E2E" w:rsidRDefault="00EE193C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Wakil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</w:p>
    <w:p w14:paraId="7CE966B4" w14:textId="77777777" w:rsidR="00EE193C" w:rsidRDefault="00EE193C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</w:p>
    <w:p w14:paraId="03551B44" w14:textId="3CC00800" w:rsidR="00EE193C" w:rsidRDefault="00EE193C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Sekretaris</w:t>
      </w:r>
      <w:proofErr w:type="spellEnd"/>
    </w:p>
    <w:p w14:paraId="4557F954" w14:textId="2B0E08AA" w:rsidR="008C713A" w:rsidRDefault="008C713A" w:rsidP="008C713A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 w:rsidRPr="00EE193C">
        <w:rPr>
          <w:rFonts w:ascii="Arial" w:hAnsi="Arial" w:cs="Arial"/>
        </w:rPr>
        <w:t>Kepala</w:t>
      </w:r>
      <w:proofErr w:type="spellEnd"/>
      <w:r w:rsidRPr="00EE193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Pr="00EE193C">
        <w:rPr>
          <w:rFonts w:ascii="Arial" w:hAnsi="Arial" w:cs="Arial"/>
        </w:rPr>
        <w:t>agian</w:t>
      </w:r>
      <w:proofErr w:type="spellEnd"/>
    </w:p>
    <w:p w14:paraId="28CFE999" w14:textId="546F30CE" w:rsidR="00EE193C" w:rsidRDefault="00EE193C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</w:t>
      </w:r>
    </w:p>
    <w:p w14:paraId="5E715A48" w14:textId="48B040E0" w:rsidR="00EE193C" w:rsidRDefault="00EE193C" w:rsidP="008E1790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 w:rsidRPr="00EE193C">
        <w:rPr>
          <w:rFonts w:ascii="Arial" w:hAnsi="Arial" w:cs="Arial"/>
        </w:rPr>
        <w:t>Kepala</w:t>
      </w:r>
      <w:proofErr w:type="spellEnd"/>
      <w:r w:rsidRPr="00EE193C">
        <w:rPr>
          <w:rFonts w:ascii="Arial" w:hAnsi="Arial" w:cs="Arial"/>
        </w:rPr>
        <w:t xml:space="preserve"> </w:t>
      </w:r>
      <w:proofErr w:type="spellStart"/>
      <w:r w:rsidRPr="00EE193C">
        <w:rPr>
          <w:rFonts w:ascii="Arial" w:hAnsi="Arial" w:cs="Arial"/>
        </w:rPr>
        <w:t>Subbagian</w:t>
      </w:r>
      <w:proofErr w:type="spellEnd"/>
    </w:p>
    <w:p w14:paraId="350E3EF7" w14:textId="2FC10323" w:rsidR="00D04E2E" w:rsidRPr="00EE193C" w:rsidRDefault="00D04E2E" w:rsidP="008E1790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EE193C">
        <w:rPr>
          <w:rFonts w:ascii="Arial" w:hAnsi="Arial" w:cs="Arial"/>
        </w:rPr>
        <w:t xml:space="preserve">Tim </w:t>
      </w:r>
      <w:proofErr w:type="spellStart"/>
      <w:r w:rsidRPr="00EE193C">
        <w:rPr>
          <w:rFonts w:ascii="Arial" w:hAnsi="Arial" w:cs="Arial"/>
        </w:rPr>
        <w:t>Efektif</w:t>
      </w:r>
      <w:proofErr w:type="spellEnd"/>
      <w:r w:rsidRPr="00EE193C">
        <w:rPr>
          <w:rFonts w:ascii="Arial" w:hAnsi="Arial" w:cs="Arial"/>
        </w:rPr>
        <w:t xml:space="preserve"> </w:t>
      </w:r>
      <w:proofErr w:type="spellStart"/>
      <w:r w:rsidRPr="00EE193C">
        <w:rPr>
          <w:rFonts w:ascii="Arial" w:hAnsi="Arial" w:cs="Arial"/>
        </w:rPr>
        <w:t>Proyek</w:t>
      </w:r>
      <w:proofErr w:type="spellEnd"/>
      <w:r w:rsidRPr="00EE193C">
        <w:rPr>
          <w:rFonts w:ascii="Arial" w:hAnsi="Arial" w:cs="Arial"/>
        </w:rPr>
        <w:t xml:space="preserve"> </w:t>
      </w:r>
      <w:proofErr w:type="spellStart"/>
      <w:r w:rsidRPr="00EE193C">
        <w:rPr>
          <w:rFonts w:ascii="Arial" w:hAnsi="Arial" w:cs="Arial"/>
        </w:rPr>
        <w:t>Perubahan</w:t>
      </w:r>
      <w:proofErr w:type="spellEnd"/>
      <w:r w:rsidRPr="00EE193C">
        <w:rPr>
          <w:rFonts w:ascii="Arial" w:hAnsi="Arial" w:cs="Arial"/>
        </w:rPr>
        <w:t xml:space="preserve"> </w:t>
      </w:r>
      <w:proofErr w:type="spellStart"/>
      <w:r w:rsidR="008C713A">
        <w:rPr>
          <w:rFonts w:ascii="Arial" w:hAnsi="Arial" w:cs="Arial"/>
        </w:rPr>
        <w:t>berdasarkan</w:t>
      </w:r>
      <w:proofErr w:type="spellEnd"/>
      <w:r w:rsidR="008C713A">
        <w:rPr>
          <w:rFonts w:ascii="Arial" w:hAnsi="Arial" w:cs="Arial"/>
        </w:rPr>
        <w:t xml:space="preserve"> </w:t>
      </w:r>
      <w:r w:rsidRPr="00EE193C">
        <w:rPr>
          <w:rFonts w:ascii="Arial" w:hAnsi="Arial" w:cs="Arial"/>
        </w:rPr>
        <w:t>SK 1838a</w:t>
      </w:r>
    </w:p>
    <w:p w14:paraId="6EF27021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41BD5880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5FBA98E4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1F6A4EDA" w14:textId="09DD5EEB" w:rsidR="002A5898" w:rsidRPr="00B2763A" w:rsidRDefault="002A5898" w:rsidP="00A42DA5">
      <w:pPr>
        <w:jc w:val="both"/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Assalamu’alaikum</w:t>
      </w:r>
      <w:proofErr w:type="spellEnd"/>
      <w:r w:rsidRPr="00B2763A">
        <w:rPr>
          <w:rFonts w:ascii="Arial" w:hAnsi="Arial" w:cs="Arial"/>
        </w:rPr>
        <w:t xml:space="preserve"> </w:t>
      </w:r>
      <w:proofErr w:type="spellStart"/>
      <w:r w:rsidRPr="00B2763A">
        <w:rPr>
          <w:rFonts w:ascii="Arial" w:hAnsi="Arial" w:cs="Arial"/>
        </w:rPr>
        <w:t>Wr</w:t>
      </w:r>
      <w:proofErr w:type="spellEnd"/>
      <w:r w:rsidRPr="00B2763A">
        <w:rPr>
          <w:rFonts w:ascii="Arial" w:hAnsi="Arial" w:cs="Arial"/>
        </w:rPr>
        <w:t>. Wb.</w:t>
      </w:r>
    </w:p>
    <w:p w14:paraId="38CF6217" w14:textId="77777777" w:rsidR="002A5898" w:rsidRPr="00B2763A" w:rsidRDefault="002A5898" w:rsidP="00A42DA5">
      <w:pPr>
        <w:jc w:val="both"/>
        <w:rPr>
          <w:rFonts w:ascii="Arial" w:hAnsi="Arial" w:cs="Arial"/>
          <w:sz w:val="14"/>
          <w:szCs w:val="14"/>
        </w:rPr>
      </w:pPr>
    </w:p>
    <w:p w14:paraId="5A81916F" w14:textId="4EB1F4DC" w:rsidR="002A5898" w:rsidRPr="00DF6C83" w:rsidRDefault="00687D16" w:rsidP="00D04E2E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Menindaklanjuti</w:t>
      </w:r>
      <w:proofErr w:type="spellEnd"/>
      <w:r>
        <w:rPr>
          <w:rFonts w:ascii="Arial" w:hAnsi="Arial" w:cs="Arial"/>
        </w:rPr>
        <w:t xml:space="preserve"> Keputusan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 w:rsidR="00D04E2E" w:rsidRPr="00D04E2E">
        <w:rPr>
          <w:rFonts w:ascii="Arial" w:hAnsi="Arial" w:cs="Arial"/>
        </w:rPr>
        <w:t>1838a/KPTA.W3-A/KP7.1/VII/2025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Penunjukan</w:t>
      </w:r>
      <w:proofErr w:type="spellEnd"/>
      <w:r w:rsidR="00D04E2E" w:rsidRPr="00D04E2E">
        <w:rPr>
          <w:rFonts w:ascii="Arial" w:hAnsi="Arial" w:cs="Arial"/>
        </w:rPr>
        <w:t xml:space="preserve"> Tim </w:t>
      </w:r>
      <w:proofErr w:type="spellStart"/>
      <w:r w:rsidR="00D04E2E" w:rsidRPr="00D04E2E">
        <w:rPr>
          <w:rFonts w:ascii="Arial" w:hAnsi="Arial" w:cs="Arial"/>
        </w:rPr>
        <w:t>Efektif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Proyek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Perubahan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Transformasi</w:t>
      </w:r>
      <w:proofErr w:type="spellEnd"/>
      <w:r w:rsidR="00D04E2E" w:rsidRPr="00D04E2E">
        <w:rPr>
          <w:rFonts w:ascii="Arial" w:hAnsi="Arial" w:cs="Arial"/>
        </w:rPr>
        <w:t xml:space="preserve"> Digital </w:t>
      </w:r>
      <w:proofErr w:type="spellStart"/>
      <w:r w:rsidR="00D04E2E" w:rsidRPr="00D04E2E">
        <w:rPr>
          <w:rFonts w:ascii="Arial" w:hAnsi="Arial" w:cs="Arial"/>
        </w:rPr>
        <w:t>Untuk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Manajemen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Risiko</w:t>
      </w:r>
      <w:proofErr w:type="spellEnd"/>
      <w:r w:rsidR="00D04E2E" w:rsidRPr="00D04E2E">
        <w:rPr>
          <w:rFonts w:ascii="Arial" w:hAnsi="Arial" w:cs="Arial"/>
        </w:rPr>
        <w:t xml:space="preserve"> </w:t>
      </w:r>
      <w:r w:rsidR="00EE193C">
        <w:rPr>
          <w:rFonts w:ascii="Arial" w:hAnsi="Arial" w:cs="Arial"/>
        </w:rPr>
        <w:t>d</w:t>
      </w:r>
      <w:r w:rsidR="00D04E2E" w:rsidRPr="00D04E2E">
        <w:rPr>
          <w:rFonts w:ascii="Arial" w:hAnsi="Arial" w:cs="Arial"/>
        </w:rPr>
        <w:t xml:space="preserve">an </w:t>
      </w:r>
      <w:proofErr w:type="spellStart"/>
      <w:r w:rsidR="00D04E2E" w:rsidRPr="00D04E2E">
        <w:rPr>
          <w:rFonts w:ascii="Arial" w:hAnsi="Arial" w:cs="Arial"/>
        </w:rPr>
        <w:t>Perencanaan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Strategis</w:t>
      </w:r>
      <w:proofErr w:type="spellEnd"/>
      <w:r w:rsidR="00D04E2E" w:rsidRPr="00D04E2E">
        <w:rPr>
          <w:rFonts w:ascii="Arial" w:hAnsi="Arial" w:cs="Arial"/>
        </w:rPr>
        <w:t xml:space="preserve"> </w:t>
      </w:r>
      <w:r w:rsidR="00EE193C">
        <w:rPr>
          <w:rFonts w:ascii="Arial" w:hAnsi="Arial" w:cs="Arial"/>
        </w:rPr>
        <w:t>d</w:t>
      </w:r>
      <w:r w:rsidR="00D04E2E" w:rsidRPr="00D04E2E">
        <w:rPr>
          <w:rFonts w:ascii="Arial" w:hAnsi="Arial" w:cs="Arial"/>
        </w:rPr>
        <w:t xml:space="preserve">i </w:t>
      </w:r>
      <w:proofErr w:type="spellStart"/>
      <w:r w:rsidR="00D04E2E" w:rsidRPr="00D04E2E">
        <w:rPr>
          <w:rFonts w:ascii="Arial" w:hAnsi="Arial" w:cs="Arial"/>
        </w:rPr>
        <w:t>Pengadilan</w:t>
      </w:r>
      <w:proofErr w:type="spellEnd"/>
      <w:r w:rsidR="00D04E2E" w:rsidRPr="00D04E2E">
        <w:rPr>
          <w:rFonts w:ascii="Arial" w:hAnsi="Arial" w:cs="Arial"/>
        </w:rPr>
        <w:t xml:space="preserve"> Tinggi Agama Padang </w:t>
      </w:r>
      <w:r w:rsidR="008C713A">
        <w:rPr>
          <w:rFonts w:ascii="Arial" w:hAnsi="Arial" w:cs="Arial"/>
        </w:rPr>
        <w:t>d</w:t>
      </w:r>
      <w:r w:rsidR="00D04E2E" w:rsidRPr="00D04E2E">
        <w:rPr>
          <w:rFonts w:ascii="Arial" w:hAnsi="Arial" w:cs="Arial"/>
        </w:rPr>
        <w:t xml:space="preserve">an </w:t>
      </w:r>
      <w:proofErr w:type="spellStart"/>
      <w:r w:rsidR="00D04E2E" w:rsidRPr="00D04E2E">
        <w:rPr>
          <w:rFonts w:ascii="Arial" w:hAnsi="Arial" w:cs="Arial"/>
        </w:rPr>
        <w:t>Pengadilan</w:t>
      </w:r>
      <w:proofErr w:type="spellEnd"/>
      <w:r w:rsidR="00D04E2E" w:rsidRPr="00D04E2E">
        <w:rPr>
          <w:rFonts w:ascii="Arial" w:hAnsi="Arial" w:cs="Arial"/>
        </w:rPr>
        <w:t xml:space="preserve"> Agama </w:t>
      </w:r>
      <w:r w:rsidR="008C713A">
        <w:rPr>
          <w:rFonts w:ascii="Arial" w:hAnsi="Arial" w:cs="Arial"/>
        </w:rPr>
        <w:t>d</w:t>
      </w:r>
      <w:r w:rsidR="00D04E2E" w:rsidRPr="00D04E2E">
        <w:rPr>
          <w:rFonts w:ascii="Arial" w:hAnsi="Arial" w:cs="Arial"/>
        </w:rPr>
        <w:t xml:space="preserve">i </w:t>
      </w:r>
      <w:proofErr w:type="spellStart"/>
      <w:r w:rsidR="00D04E2E" w:rsidRPr="00D04E2E">
        <w:rPr>
          <w:rFonts w:ascii="Arial" w:hAnsi="Arial" w:cs="Arial"/>
        </w:rPr>
        <w:t>Bawahnya</w:t>
      </w:r>
      <w:proofErr w:type="spellEnd"/>
      <w:r w:rsidR="00565375">
        <w:rPr>
          <w:rFonts w:ascii="Arial" w:hAnsi="Arial" w:cs="Arial"/>
        </w:rPr>
        <w:t xml:space="preserve">, </w:t>
      </w:r>
      <w:proofErr w:type="spellStart"/>
      <w:r w:rsidR="008C713A" w:rsidRPr="008C713A">
        <w:rPr>
          <w:rFonts w:ascii="Arial" w:hAnsi="Arial" w:cs="Arial"/>
        </w:rPr>
        <w:t>serta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sebagai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tindak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lanjut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dari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Rapat</w:t>
      </w:r>
      <w:proofErr w:type="spellEnd"/>
      <w:r w:rsidR="008C713A" w:rsidRPr="008C713A">
        <w:rPr>
          <w:rFonts w:ascii="Arial" w:hAnsi="Arial" w:cs="Arial"/>
        </w:rPr>
        <w:t xml:space="preserve"> Uji </w:t>
      </w:r>
      <w:proofErr w:type="spellStart"/>
      <w:r w:rsidR="008C713A" w:rsidRPr="008C713A">
        <w:rPr>
          <w:rFonts w:ascii="Arial" w:hAnsi="Arial" w:cs="Arial"/>
        </w:rPr>
        <w:t>Coba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Aplikasi</w:t>
      </w:r>
      <w:proofErr w:type="spellEnd"/>
      <w:r w:rsidR="008C713A" w:rsidRPr="008C713A">
        <w:rPr>
          <w:rFonts w:ascii="Arial" w:hAnsi="Arial" w:cs="Arial"/>
        </w:rPr>
        <w:t xml:space="preserve"> </w:t>
      </w:r>
      <w:r w:rsidR="008C713A" w:rsidRPr="008C713A">
        <w:rPr>
          <w:rFonts w:ascii="Arial" w:hAnsi="Arial" w:cs="Arial"/>
          <w:i/>
          <w:iCs/>
        </w:rPr>
        <w:t xml:space="preserve">Standard Operating Procedure </w:t>
      </w:r>
      <w:r w:rsidR="008C713A">
        <w:rPr>
          <w:rFonts w:ascii="Arial" w:hAnsi="Arial" w:cs="Arial"/>
        </w:rPr>
        <w:t>(</w:t>
      </w:r>
      <w:r w:rsidR="008C713A" w:rsidRPr="008C713A">
        <w:rPr>
          <w:rFonts w:ascii="Arial" w:hAnsi="Arial" w:cs="Arial"/>
        </w:rPr>
        <w:t>SOP</w:t>
      </w:r>
      <w:r w:rsidR="008C713A">
        <w:rPr>
          <w:rFonts w:ascii="Arial" w:hAnsi="Arial" w:cs="Arial"/>
        </w:rPr>
        <w:t>)</w:t>
      </w:r>
      <w:r w:rsidR="008C713A" w:rsidRPr="008C713A">
        <w:rPr>
          <w:rFonts w:ascii="Arial" w:hAnsi="Arial" w:cs="Arial"/>
        </w:rPr>
        <w:t xml:space="preserve"> yang </w:t>
      </w:r>
      <w:proofErr w:type="spellStart"/>
      <w:r w:rsidR="008C713A" w:rsidRPr="008C713A">
        <w:rPr>
          <w:rFonts w:ascii="Arial" w:hAnsi="Arial" w:cs="Arial"/>
        </w:rPr>
        <w:t>telah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dilaksanakan</w:t>
      </w:r>
      <w:proofErr w:type="spellEnd"/>
      <w:r w:rsidR="008C713A" w:rsidRPr="008C713A">
        <w:rPr>
          <w:rFonts w:ascii="Arial" w:hAnsi="Arial" w:cs="Arial"/>
        </w:rPr>
        <w:t xml:space="preserve"> pada </w:t>
      </w:r>
      <w:proofErr w:type="spellStart"/>
      <w:r w:rsidR="008C713A" w:rsidRPr="008C713A">
        <w:rPr>
          <w:rFonts w:ascii="Arial" w:hAnsi="Arial" w:cs="Arial"/>
        </w:rPr>
        <w:t>tanggal</w:t>
      </w:r>
      <w:proofErr w:type="spellEnd"/>
      <w:r w:rsidR="008C713A" w:rsidRPr="008C713A">
        <w:rPr>
          <w:rFonts w:ascii="Arial" w:hAnsi="Arial" w:cs="Arial"/>
        </w:rPr>
        <w:t xml:space="preserve"> 25 September 2025, </w:t>
      </w:r>
      <w:proofErr w:type="spellStart"/>
      <w:r w:rsidR="008C713A" w:rsidRPr="008C713A">
        <w:rPr>
          <w:rFonts w:ascii="Arial" w:hAnsi="Arial" w:cs="Arial"/>
        </w:rPr>
        <w:t>dengan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ini</w:t>
      </w:r>
      <w:proofErr w:type="spellEnd"/>
      <w:r w:rsidR="008C713A" w:rsidRPr="008C713A">
        <w:rPr>
          <w:rFonts w:ascii="Arial" w:hAnsi="Arial" w:cs="Arial"/>
        </w:rPr>
        <w:t xml:space="preserve"> kami </w:t>
      </w:r>
      <w:proofErr w:type="spellStart"/>
      <w:r w:rsidR="008C713A" w:rsidRPr="008C713A">
        <w:rPr>
          <w:rFonts w:ascii="Arial" w:hAnsi="Arial" w:cs="Arial"/>
        </w:rPr>
        <w:t>mengundang</w:t>
      </w:r>
      <w:proofErr w:type="spellEnd"/>
      <w:r w:rsidR="008C713A" w:rsidRPr="008C713A">
        <w:rPr>
          <w:rFonts w:ascii="Arial" w:hAnsi="Arial" w:cs="Arial"/>
        </w:rPr>
        <w:t xml:space="preserve"> Bapak/</w:t>
      </w:r>
      <w:proofErr w:type="spellStart"/>
      <w:r w:rsidR="008C713A" w:rsidRPr="008C713A">
        <w:rPr>
          <w:rFonts w:ascii="Arial" w:hAnsi="Arial" w:cs="Arial"/>
        </w:rPr>
        <w:t>Ibu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untuk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mengikuti</w:t>
      </w:r>
      <w:proofErr w:type="spellEnd"/>
      <w:r w:rsid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Rapat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Penginputan</w:t>
      </w:r>
      <w:proofErr w:type="spellEnd"/>
      <w:r w:rsidR="008C713A" w:rsidRPr="008C713A">
        <w:rPr>
          <w:rFonts w:ascii="Arial" w:hAnsi="Arial" w:cs="Arial"/>
        </w:rPr>
        <w:t xml:space="preserve"> SOP </w:t>
      </w:r>
      <w:proofErr w:type="spellStart"/>
      <w:r w:rsidR="008C713A" w:rsidRPr="008C713A">
        <w:rPr>
          <w:rFonts w:ascii="Arial" w:hAnsi="Arial" w:cs="Arial"/>
        </w:rPr>
        <w:t>ke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dalam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Aplikasi</w:t>
      </w:r>
      <w:proofErr w:type="spellEnd"/>
      <w:r w:rsidR="008C713A" w:rsidRPr="008C713A">
        <w:rPr>
          <w:rFonts w:ascii="Arial" w:hAnsi="Arial" w:cs="Arial"/>
        </w:rPr>
        <w:t xml:space="preserve"> SOP</w:t>
      </w:r>
      <w:r w:rsidR="008C713A">
        <w:rPr>
          <w:rFonts w:ascii="Arial" w:hAnsi="Arial" w:cs="Arial"/>
        </w:rPr>
        <w:t xml:space="preserve"> pada</w:t>
      </w:r>
      <w:r w:rsidR="00963FFF">
        <w:rPr>
          <w:rFonts w:ascii="Arial" w:hAnsi="Arial" w:cs="Arial"/>
        </w:rPr>
        <w:t>:</w:t>
      </w:r>
    </w:p>
    <w:p w14:paraId="1A9D99B6" w14:textId="77777777" w:rsidR="00B2763A" w:rsidRPr="00963FFF" w:rsidRDefault="00B2763A" w:rsidP="006E272B">
      <w:pPr>
        <w:spacing w:line="276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14:paraId="37B52FD5" w14:textId="71ED13F1" w:rsidR="002A5898" w:rsidRPr="00460E3E" w:rsidRDefault="00565375" w:rsidP="00565375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2763A">
        <w:rPr>
          <w:rFonts w:ascii="Arial" w:hAnsi="Arial" w:cs="Arial"/>
        </w:rPr>
        <w:t>hari</w:t>
      </w:r>
      <w:proofErr w:type="spellEnd"/>
      <w:r w:rsidR="00B2763A">
        <w:rPr>
          <w:rFonts w:ascii="Arial" w:hAnsi="Arial" w:cs="Arial"/>
        </w:rPr>
        <w:t xml:space="preserve">, </w:t>
      </w:r>
      <w:proofErr w:type="spellStart"/>
      <w:r w:rsidR="00B2763A">
        <w:rPr>
          <w:rFonts w:ascii="Arial" w:hAnsi="Arial" w:cs="Arial"/>
        </w:rPr>
        <w:t>t</w:t>
      </w:r>
      <w:r w:rsidR="002A5898" w:rsidRPr="00460E3E">
        <w:rPr>
          <w:rFonts w:ascii="Arial" w:hAnsi="Arial" w:cs="Arial"/>
        </w:rPr>
        <w:t>anggal</w:t>
      </w:r>
      <w:proofErr w:type="spellEnd"/>
      <w:r>
        <w:rPr>
          <w:rFonts w:ascii="Arial" w:hAnsi="Arial" w:cs="Arial"/>
        </w:rPr>
        <w:tab/>
      </w:r>
      <w:r w:rsidR="002A5898" w:rsidRPr="00460E3E">
        <w:rPr>
          <w:rFonts w:ascii="Arial" w:hAnsi="Arial" w:cs="Arial"/>
        </w:rPr>
        <w:tab/>
        <w:t xml:space="preserve">: </w:t>
      </w:r>
      <w:r w:rsidR="00B0751A">
        <w:rPr>
          <w:rFonts w:ascii="Arial" w:hAnsi="Arial" w:cs="Arial"/>
        </w:rPr>
        <w:t>Rabu</w:t>
      </w:r>
      <w:r w:rsidR="00DF6C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</w:t>
      </w:r>
      <w:r w:rsidR="008C713A">
        <w:rPr>
          <w:rFonts w:ascii="Arial" w:hAnsi="Arial" w:cs="Arial"/>
        </w:rPr>
        <w:t>2</w:t>
      </w:r>
      <w:r w:rsidR="00D04E2E">
        <w:rPr>
          <w:rFonts w:ascii="Arial" w:hAnsi="Arial" w:cs="Arial"/>
        </w:rPr>
        <w:t xml:space="preserve"> </w:t>
      </w:r>
      <w:proofErr w:type="spellStart"/>
      <w:r w:rsidR="008C713A">
        <w:rPr>
          <w:rFonts w:ascii="Arial" w:hAnsi="Arial" w:cs="Arial"/>
        </w:rPr>
        <w:t>Oktober</w:t>
      </w:r>
      <w:proofErr w:type="spellEnd"/>
      <w:r w:rsidR="008C713A">
        <w:rPr>
          <w:rFonts w:ascii="Arial" w:hAnsi="Arial" w:cs="Arial"/>
        </w:rPr>
        <w:t xml:space="preserve"> </w:t>
      </w:r>
      <w:r w:rsidR="00DF6C83">
        <w:rPr>
          <w:rFonts w:ascii="Arial" w:hAnsi="Arial" w:cs="Arial"/>
        </w:rPr>
        <w:t>202</w:t>
      </w:r>
      <w:r w:rsidR="00D04E2E">
        <w:rPr>
          <w:rFonts w:ascii="Arial" w:hAnsi="Arial" w:cs="Arial"/>
        </w:rPr>
        <w:t>5</w:t>
      </w:r>
    </w:p>
    <w:p w14:paraId="4E681875" w14:textId="2ACC3AE4" w:rsidR="00B2763A" w:rsidRDefault="002A5898" w:rsidP="00B1223B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2763A">
        <w:rPr>
          <w:rFonts w:ascii="Arial" w:hAnsi="Arial" w:cs="Arial"/>
        </w:rPr>
        <w:t>waktu</w:t>
      </w:r>
      <w:proofErr w:type="spellEnd"/>
      <w:r w:rsidRPr="00460E3E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r w:rsidR="00DD7D1C">
        <w:rPr>
          <w:rFonts w:ascii="Arial" w:hAnsi="Arial" w:cs="Arial"/>
        </w:rPr>
        <w:t xml:space="preserve">: </w:t>
      </w:r>
      <w:r w:rsidR="00D04E2E">
        <w:rPr>
          <w:rFonts w:ascii="Arial" w:hAnsi="Arial" w:cs="Arial"/>
        </w:rPr>
        <w:t>1</w:t>
      </w:r>
      <w:r w:rsidR="008C713A">
        <w:rPr>
          <w:rFonts w:ascii="Arial" w:hAnsi="Arial" w:cs="Arial"/>
        </w:rPr>
        <w:t>4</w:t>
      </w:r>
      <w:r w:rsidR="00D04E2E">
        <w:rPr>
          <w:rFonts w:ascii="Arial" w:hAnsi="Arial" w:cs="Arial"/>
        </w:rPr>
        <w:t>.</w:t>
      </w:r>
      <w:r w:rsidR="008C713A">
        <w:rPr>
          <w:rFonts w:ascii="Arial" w:hAnsi="Arial" w:cs="Arial"/>
        </w:rPr>
        <w:t>0</w:t>
      </w:r>
      <w:r w:rsidR="00D04E2E">
        <w:rPr>
          <w:rFonts w:ascii="Arial" w:hAnsi="Arial" w:cs="Arial"/>
        </w:rPr>
        <w:t>0 – 1</w:t>
      </w:r>
      <w:r w:rsidR="008C713A">
        <w:rPr>
          <w:rFonts w:ascii="Arial" w:hAnsi="Arial" w:cs="Arial"/>
        </w:rPr>
        <w:t>4</w:t>
      </w:r>
      <w:r w:rsidR="00D04E2E">
        <w:rPr>
          <w:rFonts w:ascii="Arial" w:hAnsi="Arial" w:cs="Arial"/>
        </w:rPr>
        <w:t>.30 WIB</w:t>
      </w:r>
    </w:p>
    <w:p w14:paraId="45E433DD" w14:textId="7688A642" w:rsidR="008D1424" w:rsidRDefault="00B2763A" w:rsidP="00446589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</w:t>
      </w:r>
      <w:r w:rsidR="002A5898" w:rsidRPr="00460E3E">
        <w:rPr>
          <w:rFonts w:ascii="Arial" w:hAnsi="Arial" w:cs="Arial"/>
          <w:lang w:val="id-ID"/>
        </w:rPr>
        <w:t>empat</w:t>
      </w:r>
      <w:r w:rsidR="002A5898" w:rsidRPr="00460E3E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2A5898" w:rsidRPr="00460E3E">
        <w:rPr>
          <w:rFonts w:ascii="Arial" w:hAnsi="Arial" w:cs="Arial"/>
        </w:rPr>
        <w:t xml:space="preserve">: </w:t>
      </w:r>
      <w:proofErr w:type="spellStart"/>
      <w:r w:rsidR="00DF6C83">
        <w:rPr>
          <w:rFonts w:ascii="Arial" w:hAnsi="Arial" w:cs="Arial"/>
        </w:rPr>
        <w:t>Ruang</w:t>
      </w:r>
      <w:proofErr w:type="spellEnd"/>
      <w:r w:rsidR="00DF6C83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Rapat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Pimpinan</w:t>
      </w:r>
      <w:bookmarkStart w:id="1" w:name="_GoBack"/>
      <w:bookmarkEnd w:id="1"/>
      <w:proofErr w:type="spellEnd"/>
    </w:p>
    <w:p w14:paraId="0DC0EE2B" w14:textId="75AF4E4E" w:rsidR="00DF6C83" w:rsidRPr="00565375" w:rsidRDefault="00DF6C83" w:rsidP="008C713A">
      <w:pPr>
        <w:tabs>
          <w:tab w:val="left" w:pos="709"/>
          <w:tab w:val="left" w:pos="2552"/>
        </w:tabs>
        <w:spacing w:line="276" w:lineRule="auto"/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acara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8C713A" w:rsidRPr="008C713A">
        <w:rPr>
          <w:rFonts w:ascii="Arial" w:hAnsi="Arial" w:cs="Arial"/>
        </w:rPr>
        <w:t>Penginputan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dokumen</w:t>
      </w:r>
      <w:proofErr w:type="spellEnd"/>
      <w:r w:rsidR="008C713A" w:rsidRPr="008C713A">
        <w:rPr>
          <w:rFonts w:ascii="Arial" w:hAnsi="Arial" w:cs="Arial"/>
        </w:rPr>
        <w:t xml:space="preserve"> SOP </w:t>
      </w:r>
      <w:r w:rsidR="008C713A">
        <w:rPr>
          <w:rFonts w:ascii="Arial" w:hAnsi="Arial" w:cs="Arial"/>
        </w:rPr>
        <w:t xml:space="preserve">yang </w:t>
      </w:r>
      <w:proofErr w:type="spellStart"/>
      <w:r w:rsidR="008C713A">
        <w:rPr>
          <w:rFonts w:ascii="Arial" w:hAnsi="Arial" w:cs="Arial"/>
        </w:rPr>
        <w:t>terlah</w:t>
      </w:r>
      <w:proofErr w:type="spellEnd"/>
      <w:r w:rsidR="008C713A">
        <w:rPr>
          <w:rFonts w:ascii="Arial" w:hAnsi="Arial" w:cs="Arial"/>
        </w:rPr>
        <w:t xml:space="preserve"> </w:t>
      </w:r>
      <w:proofErr w:type="spellStart"/>
      <w:r w:rsidR="008C713A">
        <w:rPr>
          <w:rFonts w:ascii="Arial" w:hAnsi="Arial" w:cs="Arial"/>
        </w:rPr>
        <w:t>ada</w:t>
      </w:r>
      <w:proofErr w:type="spellEnd"/>
      <w:r w:rsidR="008C713A">
        <w:rPr>
          <w:rFonts w:ascii="Arial" w:hAnsi="Arial" w:cs="Arial"/>
        </w:rPr>
        <w:t xml:space="preserve"> </w:t>
      </w:r>
      <w:proofErr w:type="spellStart"/>
      <w:r w:rsidR="008C713A">
        <w:rPr>
          <w:rFonts w:ascii="Arial" w:hAnsi="Arial" w:cs="Arial"/>
        </w:rPr>
        <w:t>dari</w:t>
      </w:r>
      <w:proofErr w:type="spellEnd"/>
      <w:r w:rsid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masing-masing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>
        <w:rPr>
          <w:rFonts w:ascii="Arial" w:hAnsi="Arial" w:cs="Arial"/>
        </w:rPr>
        <w:t>bagian</w:t>
      </w:r>
      <w:proofErr w:type="spellEnd"/>
      <w:r w:rsid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ke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dalam</w:t>
      </w:r>
      <w:proofErr w:type="spellEnd"/>
      <w:r w:rsidR="008C713A" w:rsidRPr="008C713A">
        <w:rPr>
          <w:rFonts w:ascii="Arial" w:hAnsi="Arial" w:cs="Arial"/>
        </w:rPr>
        <w:t xml:space="preserve"> </w:t>
      </w:r>
      <w:proofErr w:type="spellStart"/>
      <w:r w:rsidR="008C713A" w:rsidRPr="008C713A">
        <w:rPr>
          <w:rFonts w:ascii="Arial" w:hAnsi="Arial" w:cs="Arial"/>
        </w:rPr>
        <w:t>Aplikasi</w:t>
      </w:r>
      <w:proofErr w:type="spellEnd"/>
      <w:r w:rsidR="008C713A" w:rsidRPr="008C713A">
        <w:rPr>
          <w:rFonts w:ascii="Arial" w:hAnsi="Arial" w:cs="Arial"/>
        </w:rPr>
        <w:t xml:space="preserve"> SOP </w:t>
      </w:r>
    </w:p>
    <w:p w14:paraId="76F5AFD3" w14:textId="77777777" w:rsidR="002A5898" w:rsidRPr="00A51C6D" w:rsidRDefault="002A5898" w:rsidP="006E272B">
      <w:pPr>
        <w:tabs>
          <w:tab w:val="left" w:pos="2268"/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4A672B90" w14:textId="77777777" w:rsidR="002A5898" w:rsidRDefault="002A5898" w:rsidP="006E272B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  <w:r w:rsidRPr="00460E3E">
        <w:rPr>
          <w:rFonts w:ascii="Arial" w:hAnsi="Arial" w:cs="Arial"/>
          <w:lang w:val="id-ID"/>
        </w:rPr>
        <w:t>Demikian</w:t>
      </w:r>
      <w:r w:rsidRPr="00460E3E">
        <w:rPr>
          <w:rFonts w:ascii="Arial" w:hAnsi="Arial" w:cs="Arial"/>
          <w:lang w:val="en-ID"/>
        </w:rPr>
        <w:t xml:space="preserve"> </w:t>
      </w:r>
      <w:proofErr w:type="spellStart"/>
      <w:r w:rsidRPr="00460E3E">
        <w:rPr>
          <w:rFonts w:ascii="Arial" w:hAnsi="Arial" w:cs="Arial"/>
          <w:lang w:val="en-ID"/>
        </w:rPr>
        <w:t>disampaikan</w:t>
      </w:r>
      <w:proofErr w:type="spellEnd"/>
      <w:r w:rsidRPr="00460E3E">
        <w:rPr>
          <w:rFonts w:ascii="Arial" w:hAnsi="Arial" w:cs="Arial"/>
          <w:lang w:val="en-ID"/>
        </w:rPr>
        <w:t xml:space="preserve"> dan </w:t>
      </w:r>
      <w:r w:rsidRPr="00460E3E">
        <w:rPr>
          <w:rFonts w:ascii="Arial" w:hAnsi="Arial" w:cs="Arial"/>
          <w:lang w:val="id-ID"/>
        </w:rPr>
        <w:t>terima kasih.</w:t>
      </w:r>
    </w:p>
    <w:p w14:paraId="180921D0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7E60A455" w14:textId="22D2898A" w:rsidR="001A120C" w:rsidRPr="0032694C" w:rsidRDefault="00B2763A" w:rsidP="001A120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bookmarkEnd w:id="0"/>
    </w:p>
    <w:p w14:paraId="0FC54509" w14:textId="06F793A0" w:rsidR="001A120C" w:rsidRPr="005606C8" w:rsidRDefault="008C713A" w:rsidP="001A120C">
      <w:pPr>
        <w:ind w:left="45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 w:rsidR="001A120C" w:rsidRPr="00303088">
        <w:rPr>
          <w:rFonts w:asciiTheme="minorBidi" w:hAnsiTheme="minorBidi"/>
        </w:rPr>
        <w:t>,</w:t>
      </w:r>
    </w:p>
    <w:p w14:paraId="1DF61A9A" w14:textId="2118A64D" w:rsidR="001A120C" w:rsidRDefault="001A120C" w:rsidP="001A120C">
      <w:pPr>
        <w:ind w:left="4536"/>
        <w:jc w:val="both"/>
        <w:rPr>
          <w:rFonts w:ascii="Arial" w:hAnsi="Arial" w:cs="Arial"/>
        </w:rPr>
      </w:pPr>
    </w:p>
    <w:p w14:paraId="49B08F92" w14:textId="77777777" w:rsidR="008C713A" w:rsidRPr="005606C8" w:rsidRDefault="008C713A" w:rsidP="001A120C">
      <w:pPr>
        <w:ind w:left="4536"/>
        <w:jc w:val="both"/>
        <w:rPr>
          <w:rFonts w:ascii="Arial" w:hAnsi="Arial" w:cs="Arial"/>
        </w:rPr>
      </w:pPr>
    </w:p>
    <w:p w14:paraId="05673F7F" w14:textId="77777777" w:rsidR="001A120C" w:rsidRPr="005606C8" w:rsidRDefault="001A120C" w:rsidP="001A120C">
      <w:pPr>
        <w:ind w:left="4536"/>
        <w:jc w:val="both"/>
        <w:rPr>
          <w:rFonts w:ascii="Arial" w:hAnsi="Arial" w:cs="Arial"/>
        </w:rPr>
      </w:pPr>
    </w:p>
    <w:p w14:paraId="64FB8B6E" w14:textId="6AB034D5" w:rsidR="001A120C" w:rsidRPr="008C713A" w:rsidRDefault="008C713A" w:rsidP="001A120C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Nur </w:t>
      </w:r>
      <w:proofErr w:type="spellStart"/>
      <w:r>
        <w:rPr>
          <w:rFonts w:ascii="Arial" w:hAnsi="Arial" w:cs="Arial"/>
        </w:rPr>
        <w:t>Khazim</w:t>
      </w:r>
      <w:proofErr w:type="spellEnd"/>
    </w:p>
    <w:sectPr w:rsidR="001A120C" w:rsidRPr="008C713A" w:rsidSect="00D04E2E">
      <w:pgSz w:w="11906" w:h="16838" w:code="9"/>
      <w:pgMar w:top="113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C001DD2"/>
    <w:multiLevelType w:val="hybridMultilevel"/>
    <w:tmpl w:val="230AA8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0">
    <w:nsid w:val="72046016"/>
    <w:multiLevelType w:val="hybridMultilevel"/>
    <w:tmpl w:val="D8049B20"/>
    <w:lvl w:ilvl="0" w:tplc="DA98B3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2"/>
  </w:num>
  <w:num w:numId="11">
    <w:abstractNumId w:val="13"/>
  </w:num>
  <w:num w:numId="12">
    <w:abstractNumId w:val="5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7778"/>
    <w:rsid w:val="00072545"/>
    <w:rsid w:val="000A3020"/>
    <w:rsid w:val="001A120C"/>
    <w:rsid w:val="001C3445"/>
    <w:rsid w:val="001D450B"/>
    <w:rsid w:val="00226996"/>
    <w:rsid w:val="0023772D"/>
    <w:rsid w:val="00261718"/>
    <w:rsid w:val="002A5898"/>
    <w:rsid w:val="0037155D"/>
    <w:rsid w:val="00394C55"/>
    <w:rsid w:val="003A2002"/>
    <w:rsid w:val="003A47D2"/>
    <w:rsid w:val="003F0DB2"/>
    <w:rsid w:val="00444A90"/>
    <w:rsid w:val="00446589"/>
    <w:rsid w:val="00484A45"/>
    <w:rsid w:val="004E6720"/>
    <w:rsid w:val="00500660"/>
    <w:rsid w:val="00525DBB"/>
    <w:rsid w:val="00527131"/>
    <w:rsid w:val="00565375"/>
    <w:rsid w:val="005802FE"/>
    <w:rsid w:val="005B3B7E"/>
    <w:rsid w:val="005C0D13"/>
    <w:rsid w:val="005E2680"/>
    <w:rsid w:val="005F011D"/>
    <w:rsid w:val="00627194"/>
    <w:rsid w:val="00653C11"/>
    <w:rsid w:val="00675EFA"/>
    <w:rsid w:val="00687D16"/>
    <w:rsid w:val="006A3DA6"/>
    <w:rsid w:val="006C377D"/>
    <w:rsid w:val="006E272B"/>
    <w:rsid w:val="007B2861"/>
    <w:rsid w:val="007D328A"/>
    <w:rsid w:val="007E01F6"/>
    <w:rsid w:val="00821732"/>
    <w:rsid w:val="008C713A"/>
    <w:rsid w:val="008D1424"/>
    <w:rsid w:val="0092177E"/>
    <w:rsid w:val="00963FFF"/>
    <w:rsid w:val="00985A12"/>
    <w:rsid w:val="009D7230"/>
    <w:rsid w:val="009E591D"/>
    <w:rsid w:val="009F2574"/>
    <w:rsid w:val="00A256F9"/>
    <w:rsid w:val="00A42DA5"/>
    <w:rsid w:val="00A76B7E"/>
    <w:rsid w:val="00A77CDA"/>
    <w:rsid w:val="00B03DDB"/>
    <w:rsid w:val="00B0751A"/>
    <w:rsid w:val="00B1223B"/>
    <w:rsid w:val="00B14395"/>
    <w:rsid w:val="00B2763A"/>
    <w:rsid w:val="00BD5C78"/>
    <w:rsid w:val="00BE7DA8"/>
    <w:rsid w:val="00C0647F"/>
    <w:rsid w:val="00C1099B"/>
    <w:rsid w:val="00C64411"/>
    <w:rsid w:val="00C8096C"/>
    <w:rsid w:val="00C96E92"/>
    <w:rsid w:val="00CF54D1"/>
    <w:rsid w:val="00D04E2E"/>
    <w:rsid w:val="00D240BB"/>
    <w:rsid w:val="00DD7D1C"/>
    <w:rsid w:val="00DE0179"/>
    <w:rsid w:val="00DE7347"/>
    <w:rsid w:val="00DF6C83"/>
    <w:rsid w:val="00E217CB"/>
    <w:rsid w:val="00E4689E"/>
    <w:rsid w:val="00E8428C"/>
    <w:rsid w:val="00EB7844"/>
    <w:rsid w:val="00ED51E2"/>
    <w:rsid w:val="00EE193C"/>
    <w:rsid w:val="00FB5C9B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customStyle="1" w:styleId="TitleChar">
    <w:name w:val="Title Char"/>
    <w:link w:val="Title"/>
    <w:rsid w:val="001A120C"/>
    <w:rPr>
      <w:b/>
      <w:sz w:val="24"/>
      <w:szCs w:val="24"/>
    </w:rPr>
  </w:style>
  <w:style w:type="paragraph" w:styleId="Title">
    <w:name w:val="Title"/>
    <w:basedOn w:val="Normal"/>
    <w:link w:val="TitleChar"/>
    <w:qFormat/>
    <w:rsid w:val="001A120C"/>
    <w:pPr>
      <w:spacing w:before="120"/>
      <w:jc w:val="center"/>
    </w:pPr>
    <w:rPr>
      <w:rFonts w:asciiTheme="minorHAnsi" w:eastAsiaTheme="minorHAnsi" w:hAnsiTheme="minorHAnsi" w:cstheme="minorBidi"/>
      <w:b/>
      <w:kern w:val="2"/>
      <w:lang w:val="en-ID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1A12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2077-CE27-42E9-B5CE-60FE3C9B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Aidil</dc:creator>
  <cp:keywords/>
  <dc:description/>
  <cp:lastModifiedBy>FUJITSU</cp:lastModifiedBy>
  <cp:revision>10</cp:revision>
  <cp:lastPrinted>2025-10-22T02:47:00Z</cp:lastPrinted>
  <dcterms:created xsi:type="dcterms:W3CDTF">2025-09-19T01:29:00Z</dcterms:created>
  <dcterms:modified xsi:type="dcterms:W3CDTF">2025-10-22T02:47:00Z</dcterms:modified>
</cp:coreProperties>
</file>