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5507" w14:textId="77777777" w:rsidR="000D050C" w:rsidRPr="00EA686E" w:rsidRDefault="000D050C" w:rsidP="00497361">
      <w:pPr>
        <w:pStyle w:val="Heading6"/>
        <w:jc w:val="center"/>
        <w:rPr>
          <w:rFonts w:ascii="Bookman Old Style" w:hAnsi="Bookman Old Style" w:cs="Segoe UI"/>
          <w:sz w:val="2"/>
          <w:szCs w:val="2"/>
          <w:lang w:val="en-US"/>
        </w:rPr>
      </w:pPr>
    </w:p>
    <w:p w14:paraId="7B54AD14" w14:textId="77777777" w:rsidR="00497361" w:rsidRPr="00EA686E" w:rsidRDefault="003455FA" w:rsidP="00497361">
      <w:pPr>
        <w:pStyle w:val="Heading6"/>
        <w:jc w:val="center"/>
        <w:rPr>
          <w:rFonts w:ascii="Bookman Old Style" w:hAnsi="Bookman Old Style" w:cs="Segoe UI"/>
          <w:sz w:val="21"/>
          <w:szCs w:val="21"/>
        </w:rPr>
      </w:pPr>
      <w:r w:rsidRPr="00EA686E">
        <w:rPr>
          <w:rFonts w:ascii="Bookman Old Style" w:hAnsi="Bookman Old Style" w:cs="Segoe UI"/>
          <w:noProof/>
          <w:sz w:val="21"/>
          <w:szCs w:val="21"/>
          <w:lang w:val="en-US"/>
        </w:rPr>
        <w:drawing>
          <wp:inline distT="0" distB="0" distL="0" distR="0" wp14:anchorId="11F48EEB" wp14:editId="409B1C4F">
            <wp:extent cx="537328" cy="666606"/>
            <wp:effectExtent l="0" t="0" r="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62" cy="66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3530D" w14:textId="77777777" w:rsidR="003115D7" w:rsidRPr="00EA686E" w:rsidRDefault="003115D7" w:rsidP="003115D7">
      <w:pPr>
        <w:rPr>
          <w:sz w:val="21"/>
          <w:szCs w:val="21"/>
        </w:rPr>
      </w:pPr>
    </w:p>
    <w:p w14:paraId="59B3BB3F" w14:textId="77777777" w:rsidR="003115D7" w:rsidRPr="00EA686E" w:rsidRDefault="003115D7" w:rsidP="003115D7">
      <w:pPr>
        <w:jc w:val="center"/>
        <w:rPr>
          <w:rFonts w:ascii="Bookman Old Style" w:hAnsi="Bookman Old Style" w:cs="Tahoma"/>
          <w:sz w:val="21"/>
          <w:szCs w:val="21"/>
        </w:rPr>
      </w:pPr>
      <w:r w:rsidRPr="00EA686E"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40F031CF" w14:textId="77777777" w:rsidR="003115D7" w:rsidRPr="00EA686E" w:rsidRDefault="003115D7" w:rsidP="003115D7">
      <w:pPr>
        <w:rPr>
          <w:sz w:val="21"/>
          <w:szCs w:val="21"/>
        </w:rPr>
      </w:pPr>
    </w:p>
    <w:p w14:paraId="3C2B4346" w14:textId="77777777" w:rsidR="00DA2B82" w:rsidRPr="00EA686E" w:rsidRDefault="00497361" w:rsidP="00875543">
      <w:pPr>
        <w:pStyle w:val="Title"/>
        <w:spacing w:line="240" w:lineRule="auto"/>
        <w:rPr>
          <w:rFonts w:ascii="Bookman Old Style" w:hAnsi="Bookman Old Style" w:cs="Segoe UI"/>
          <w:b w:val="0"/>
          <w:spacing w:val="0"/>
          <w:sz w:val="21"/>
          <w:szCs w:val="21"/>
        </w:rPr>
      </w:pPr>
      <w:r w:rsidRPr="00EA686E">
        <w:rPr>
          <w:rFonts w:ascii="Bookman Old Style" w:hAnsi="Bookman Old Style" w:cs="Segoe UI"/>
          <w:b w:val="0"/>
          <w:spacing w:val="0"/>
          <w:sz w:val="21"/>
          <w:szCs w:val="21"/>
        </w:rPr>
        <w:t>KEPUTUSAN KETUA PENGADILAN TINGGI AGAMA PADANG</w:t>
      </w:r>
    </w:p>
    <w:p w14:paraId="62C09949" w14:textId="11798AE2" w:rsidR="00DA2B82" w:rsidRPr="00EA686E" w:rsidRDefault="004A0375" w:rsidP="00787ED9">
      <w:pPr>
        <w:jc w:val="center"/>
        <w:rPr>
          <w:rFonts w:ascii="Bookman Old Style" w:hAnsi="Bookman Old Style" w:cs="Segoe UI"/>
          <w:bCs/>
          <w:sz w:val="21"/>
          <w:szCs w:val="21"/>
        </w:rPr>
      </w:pPr>
      <w:r w:rsidRPr="00EA686E">
        <w:rPr>
          <w:rFonts w:ascii="Bookman Old Style" w:hAnsi="Bookman Old Style" w:cs="Segoe UI"/>
          <w:bCs/>
          <w:sz w:val="21"/>
          <w:szCs w:val="21"/>
        </w:rPr>
        <w:t>NOMOR : W</w:t>
      </w:r>
      <w:r w:rsidR="00207EA1" w:rsidRPr="00EA686E">
        <w:rPr>
          <w:rFonts w:ascii="Bookman Old Style" w:hAnsi="Bookman Old Style" w:cs="Segoe UI"/>
          <w:bCs/>
          <w:sz w:val="21"/>
          <w:szCs w:val="21"/>
        </w:rPr>
        <w:t>3</w:t>
      </w:r>
      <w:r w:rsidR="00D45743" w:rsidRPr="00EA686E">
        <w:rPr>
          <w:rFonts w:ascii="Bookman Old Style" w:hAnsi="Bookman Old Style" w:cs="Segoe UI"/>
          <w:bCs/>
          <w:sz w:val="21"/>
          <w:szCs w:val="21"/>
        </w:rPr>
        <w:t>-A</w:t>
      </w:r>
      <w:r w:rsidR="00D45743" w:rsidRPr="00EA686E">
        <w:rPr>
          <w:rFonts w:ascii="Bookman Old Style" w:hAnsi="Bookman Old Style" w:cs="Segoe UI"/>
          <w:bCs/>
          <w:color w:val="000000" w:themeColor="text1"/>
          <w:sz w:val="21"/>
          <w:szCs w:val="21"/>
        </w:rPr>
        <w:t>/</w:t>
      </w:r>
      <w:r w:rsidR="00554B9D" w:rsidRPr="00EA686E">
        <w:rPr>
          <w:rFonts w:ascii="Bookman Old Style" w:hAnsi="Bookman Old Style" w:cs="Segoe UI"/>
          <w:bCs/>
          <w:color w:val="000000" w:themeColor="text1"/>
          <w:sz w:val="21"/>
          <w:szCs w:val="21"/>
          <w:lang w:val="en-US"/>
        </w:rPr>
        <w:t>1321</w:t>
      </w:r>
      <w:r w:rsidR="00DA2B82" w:rsidRPr="00EA686E">
        <w:rPr>
          <w:rFonts w:ascii="Bookman Old Style" w:hAnsi="Bookman Old Style" w:cs="Segoe UI"/>
          <w:bCs/>
          <w:color w:val="000000" w:themeColor="text1"/>
          <w:sz w:val="21"/>
          <w:szCs w:val="21"/>
        </w:rPr>
        <w:t>/</w:t>
      </w:r>
      <w:r w:rsidR="00037D70" w:rsidRPr="00EA686E">
        <w:rPr>
          <w:rFonts w:ascii="Bookman Old Style" w:hAnsi="Bookman Old Style" w:cs="Segoe UI"/>
          <w:bCs/>
          <w:sz w:val="21"/>
          <w:szCs w:val="21"/>
        </w:rPr>
        <w:t>KP.04.6</w:t>
      </w:r>
      <w:r w:rsidR="00DA2B82" w:rsidRPr="00EA686E">
        <w:rPr>
          <w:rFonts w:ascii="Bookman Old Style" w:hAnsi="Bookman Old Style" w:cs="Segoe UI"/>
          <w:bCs/>
          <w:sz w:val="21"/>
          <w:szCs w:val="21"/>
        </w:rPr>
        <w:t>/</w:t>
      </w:r>
      <w:r w:rsidR="00DD5DC7" w:rsidRPr="00EA686E">
        <w:rPr>
          <w:rFonts w:ascii="Bookman Old Style" w:hAnsi="Bookman Old Style" w:cs="Segoe UI"/>
          <w:bCs/>
          <w:sz w:val="21"/>
          <w:szCs w:val="21"/>
          <w:lang w:val="en-US"/>
        </w:rPr>
        <w:t>5</w:t>
      </w:r>
      <w:r w:rsidR="00DA2B82" w:rsidRPr="00EA686E">
        <w:rPr>
          <w:rFonts w:ascii="Bookman Old Style" w:hAnsi="Bookman Old Style" w:cs="Segoe UI"/>
          <w:bCs/>
          <w:sz w:val="21"/>
          <w:szCs w:val="21"/>
        </w:rPr>
        <w:t>/20</w:t>
      </w:r>
      <w:r w:rsidR="0066243A" w:rsidRPr="00EA686E">
        <w:rPr>
          <w:rFonts w:ascii="Bookman Old Style" w:hAnsi="Bookman Old Style" w:cs="Segoe UI"/>
          <w:bCs/>
          <w:sz w:val="21"/>
          <w:szCs w:val="21"/>
        </w:rPr>
        <w:t>21</w:t>
      </w:r>
    </w:p>
    <w:p w14:paraId="11C582F4" w14:textId="77777777" w:rsidR="005A4FA3" w:rsidRPr="00EA686E" w:rsidRDefault="005A4FA3" w:rsidP="005A4FA3">
      <w:pPr>
        <w:jc w:val="center"/>
        <w:rPr>
          <w:rFonts w:ascii="Bookman Old Style" w:hAnsi="Bookman Old Style" w:cs="Segoe UI"/>
          <w:bCs/>
          <w:sz w:val="21"/>
          <w:szCs w:val="21"/>
        </w:rPr>
      </w:pPr>
    </w:p>
    <w:p w14:paraId="613D80AA" w14:textId="58A34E16" w:rsidR="00DA2B82" w:rsidRPr="00EA686E" w:rsidRDefault="0060314F" w:rsidP="005A4FA3">
      <w:pPr>
        <w:spacing w:after="120"/>
        <w:jc w:val="center"/>
        <w:rPr>
          <w:rFonts w:ascii="Bookman Old Style" w:hAnsi="Bookman Old Style" w:cs="Segoe UI"/>
          <w:sz w:val="21"/>
          <w:szCs w:val="21"/>
        </w:rPr>
      </w:pPr>
      <w:r w:rsidRPr="00EA686E">
        <w:rPr>
          <w:rFonts w:ascii="Bookman Old Style" w:hAnsi="Bookman Old Style" w:cs="Segoe UI"/>
          <w:sz w:val="21"/>
          <w:szCs w:val="21"/>
        </w:rPr>
        <w:t>TENTAN</w:t>
      </w:r>
      <w:r w:rsidR="00DA2B82" w:rsidRPr="00EA686E">
        <w:rPr>
          <w:rFonts w:ascii="Bookman Old Style" w:hAnsi="Bookman Old Style" w:cs="Segoe UI"/>
          <w:sz w:val="21"/>
          <w:szCs w:val="21"/>
        </w:rPr>
        <w:t xml:space="preserve">G </w:t>
      </w:r>
    </w:p>
    <w:p w14:paraId="46976C35" w14:textId="77777777" w:rsidR="005A4AC5" w:rsidRPr="00EA686E" w:rsidRDefault="00FF240A" w:rsidP="00CF7EDC">
      <w:pPr>
        <w:jc w:val="center"/>
        <w:rPr>
          <w:rFonts w:ascii="Bookman Old Style" w:hAnsi="Bookman Old Style" w:cs="Segoe UI"/>
          <w:sz w:val="21"/>
          <w:szCs w:val="21"/>
          <w:lang w:val="en-US"/>
        </w:rPr>
      </w:pPr>
      <w:r w:rsidRPr="00EA686E">
        <w:rPr>
          <w:rFonts w:ascii="Bookman Old Style" w:hAnsi="Bookman Old Style" w:cs="Segoe UI"/>
          <w:sz w:val="21"/>
          <w:szCs w:val="21"/>
          <w:lang w:val="en-US"/>
        </w:rPr>
        <w:t xml:space="preserve">PENUNJUKAN MENTOR </w:t>
      </w:r>
      <w:r w:rsidR="005A4AC5" w:rsidRPr="00EA686E">
        <w:rPr>
          <w:rFonts w:ascii="Bookman Old Style" w:hAnsi="Bookman Old Style" w:cs="Segoe UI"/>
          <w:sz w:val="21"/>
          <w:szCs w:val="21"/>
          <w:lang w:val="en-US"/>
        </w:rPr>
        <w:t xml:space="preserve">PESERTA </w:t>
      </w:r>
      <w:r w:rsidRPr="00EA686E">
        <w:rPr>
          <w:rFonts w:ascii="Bookman Old Style" w:hAnsi="Bookman Old Style" w:cs="Segoe UI"/>
          <w:sz w:val="21"/>
          <w:szCs w:val="21"/>
          <w:lang w:val="en-US"/>
        </w:rPr>
        <w:t>PELATIHAN DASAR</w:t>
      </w:r>
    </w:p>
    <w:p w14:paraId="74BAA801" w14:textId="53835FD7" w:rsidR="00C64DC4" w:rsidRPr="00EA686E" w:rsidRDefault="00FF240A" w:rsidP="00EA686E">
      <w:pPr>
        <w:jc w:val="center"/>
        <w:rPr>
          <w:rFonts w:ascii="Bookman Old Style" w:hAnsi="Bookman Old Style" w:cs="Segoe UI"/>
          <w:sz w:val="21"/>
          <w:szCs w:val="21"/>
          <w:lang w:val="en-US"/>
        </w:rPr>
      </w:pPr>
      <w:r w:rsidRPr="00EA686E">
        <w:rPr>
          <w:rFonts w:ascii="Bookman Old Style" w:hAnsi="Bookman Old Style" w:cs="Segoe UI"/>
          <w:sz w:val="21"/>
          <w:szCs w:val="21"/>
          <w:lang w:val="en-US"/>
        </w:rPr>
        <w:t xml:space="preserve"> CALON PEGAWAI NEGERI SIPIL (CPNS) MAHKAMAH AGUNG RI TAHUN 2021</w:t>
      </w:r>
    </w:p>
    <w:p w14:paraId="4562F1BC" w14:textId="77777777" w:rsidR="00477096" w:rsidRPr="00EA686E" w:rsidRDefault="00477096" w:rsidP="00477096">
      <w:pPr>
        <w:jc w:val="center"/>
        <w:rPr>
          <w:rFonts w:ascii="Bookman Old Style" w:hAnsi="Bookman Old Style" w:cs="Segoe UI"/>
          <w:sz w:val="17"/>
          <w:szCs w:val="17"/>
        </w:rPr>
      </w:pPr>
    </w:p>
    <w:p w14:paraId="7FE0A198" w14:textId="77777777" w:rsidR="00DA2B82" w:rsidRPr="00EA686E" w:rsidRDefault="00DA2B82" w:rsidP="00477096">
      <w:pPr>
        <w:pStyle w:val="Heading3"/>
        <w:rPr>
          <w:rFonts w:ascii="Bookman Old Style" w:hAnsi="Bookman Old Style" w:cs="Segoe UI"/>
          <w:b w:val="0"/>
          <w:bCs/>
          <w:spacing w:val="0"/>
          <w:sz w:val="21"/>
          <w:szCs w:val="21"/>
        </w:rPr>
      </w:pPr>
      <w:r w:rsidRPr="00EA686E">
        <w:rPr>
          <w:rFonts w:ascii="Bookman Old Style" w:hAnsi="Bookman Old Style" w:cs="Segoe UI"/>
          <w:b w:val="0"/>
          <w:spacing w:val="0"/>
          <w:sz w:val="21"/>
          <w:szCs w:val="21"/>
        </w:rPr>
        <w:t xml:space="preserve">KETUA PENGADILAN TINGGI AGAMA </w:t>
      </w:r>
      <w:r w:rsidR="00207EA1" w:rsidRPr="00EA686E">
        <w:rPr>
          <w:rFonts w:ascii="Bookman Old Style" w:hAnsi="Bookman Old Style" w:cs="Segoe UI"/>
          <w:b w:val="0"/>
          <w:spacing w:val="0"/>
          <w:sz w:val="21"/>
          <w:szCs w:val="21"/>
        </w:rPr>
        <w:t>PADANG</w:t>
      </w:r>
    </w:p>
    <w:p w14:paraId="67A43E6D" w14:textId="77777777" w:rsidR="00DA2B82" w:rsidRPr="00EA686E" w:rsidRDefault="00DA2B82" w:rsidP="005A4FA3">
      <w:pPr>
        <w:rPr>
          <w:rFonts w:ascii="Bookman Old Style" w:hAnsi="Bookman Old Style" w:cs="Segoe UI"/>
          <w:sz w:val="11"/>
          <w:szCs w:val="11"/>
        </w:rPr>
      </w:pPr>
    </w:p>
    <w:p w14:paraId="22FBBF54" w14:textId="765A5EBD" w:rsidR="00BD417E" w:rsidRPr="00EA686E" w:rsidRDefault="00DA2B82" w:rsidP="00D237D3">
      <w:pPr>
        <w:pStyle w:val="BodyTextIndent3"/>
        <w:spacing w:line="276" w:lineRule="auto"/>
        <w:rPr>
          <w:rFonts w:ascii="Bookman Old Style" w:hAnsi="Bookman Old Style" w:cs="Segoe UI"/>
          <w:sz w:val="21"/>
          <w:szCs w:val="21"/>
        </w:rPr>
      </w:pPr>
      <w:r w:rsidRPr="00EA686E">
        <w:rPr>
          <w:rFonts w:ascii="Bookman Old Style" w:hAnsi="Bookman Old Style" w:cs="Segoe UI"/>
          <w:sz w:val="21"/>
          <w:szCs w:val="21"/>
        </w:rPr>
        <w:t>Menimbang</w:t>
      </w:r>
      <w:r w:rsidRPr="00EA686E">
        <w:rPr>
          <w:rFonts w:ascii="Bookman Old Style" w:hAnsi="Bookman Old Style" w:cs="Segoe UI"/>
          <w:sz w:val="21"/>
          <w:szCs w:val="21"/>
        </w:rPr>
        <w:tab/>
        <w:t>:</w:t>
      </w:r>
      <w:r w:rsidRPr="00EA686E">
        <w:rPr>
          <w:rFonts w:ascii="Bookman Old Style" w:hAnsi="Bookman Old Style" w:cs="Segoe UI"/>
          <w:sz w:val="21"/>
          <w:szCs w:val="21"/>
        </w:rPr>
        <w:tab/>
        <w:t>a.</w:t>
      </w:r>
      <w:r w:rsidRPr="00EA686E">
        <w:rPr>
          <w:rFonts w:ascii="Bookman Old Style" w:hAnsi="Bookman Old Style" w:cs="Segoe UI"/>
          <w:sz w:val="21"/>
          <w:szCs w:val="21"/>
        </w:rPr>
        <w:tab/>
      </w:r>
      <w:r w:rsidR="005A4AC5" w:rsidRPr="00EA686E">
        <w:rPr>
          <w:rFonts w:ascii="Bookman Old Style" w:hAnsi="Bookman Old Style" w:cs="Segoe UI"/>
          <w:sz w:val="21"/>
          <w:szCs w:val="21"/>
          <w:lang w:val="en-US"/>
        </w:rPr>
        <w:t>b</w:t>
      </w:r>
      <w:r w:rsidR="00432913" w:rsidRPr="00EA686E">
        <w:rPr>
          <w:rFonts w:ascii="Bookman Old Style" w:hAnsi="Bookman Old Style" w:cs="Segoe UI"/>
          <w:spacing w:val="-4"/>
          <w:sz w:val="21"/>
          <w:szCs w:val="21"/>
        </w:rPr>
        <w:t>ahwa</w:t>
      </w:r>
      <w:r w:rsidR="00FF240A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berdasarkan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s</w:t>
      </w:r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urat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Kepala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Badan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Litbang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Diklat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Hukum dan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Peradilan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Mahkamah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Agung RI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Nomor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342/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Bld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/S/3/2021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tanggal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12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Maret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2021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perihal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Pemanggilan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Peserta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Latsar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CPNS Distance Learning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Melalui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br/>
      </w:r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E-learning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Gelombang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I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Golongan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III Angkatan XII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Tahun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2021</w:t>
      </w:r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, </w:t>
      </w:r>
      <w:proofErr w:type="spellStart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saudari</w:t>
      </w:r>
      <w:proofErr w:type="spellEnd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Novia </w:t>
      </w:r>
      <w:proofErr w:type="spellStart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Mayasari</w:t>
      </w:r>
      <w:proofErr w:type="spellEnd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, S.E. CPNS pada </w:t>
      </w:r>
      <w:proofErr w:type="spellStart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Pengadilan</w:t>
      </w:r>
      <w:proofErr w:type="spellEnd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Tinggi Agama Padang </w:t>
      </w:r>
      <w:proofErr w:type="spellStart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ditujuk</w:t>
      </w:r>
      <w:proofErr w:type="spellEnd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sebagai</w:t>
      </w:r>
      <w:proofErr w:type="spellEnd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sebagai</w:t>
      </w:r>
      <w:proofErr w:type="spellEnd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salah </w:t>
      </w:r>
      <w:proofErr w:type="spellStart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satu</w:t>
      </w:r>
      <w:proofErr w:type="spellEnd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peserta</w:t>
      </w:r>
      <w:proofErr w:type="spellEnd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5A4AC5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pelatihan</w:t>
      </w:r>
      <w:proofErr w:type="spellEnd"/>
      <w:r w:rsidR="00423D28" w:rsidRPr="00EA686E">
        <w:rPr>
          <w:rFonts w:ascii="Bookman Old Style" w:hAnsi="Bookman Old Style" w:cs="Segoe UI"/>
          <w:spacing w:val="-4"/>
          <w:sz w:val="21"/>
          <w:szCs w:val="21"/>
        </w:rPr>
        <w:t>;</w:t>
      </w:r>
    </w:p>
    <w:p w14:paraId="1C6DC7E9" w14:textId="77777777" w:rsidR="005A4AC5" w:rsidRPr="00EA686E" w:rsidRDefault="005A4AC5" w:rsidP="00B80B5D">
      <w:pPr>
        <w:pStyle w:val="BodyTextIndent3"/>
        <w:numPr>
          <w:ilvl w:val="0"/>
          <w:numId w:val="2"/>
        </w:numPr>
        <w:spacing w:line="276" w:lineRule="auto"/>
        <w:rPr>
          <w:rFonts w:ascii="Bookman Old Style" w:hAnsi="Bookman Old Style" w:cs="Segoe UI"/>
          <w:sz w:val="21"/>
          <w:szCs w:val="21"/>
        </w:rPr>
      </w:pPr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b</w:t>
      </w:r>
      <w:r w:rsidR="00432913" w:rsidRPr="00EA686E">
        <w:rPr>
          <w:rFonts w:ascii="Bookman Old Style" w:hAnsi="Bookman Old Style" w:cs="Segoe UI"/>
          <w:spacing w:val="-4"/>
          <w:sz w:val="21"/>
          <w:szCs w:val="21"/>
        </w:rPr>
        <w:t xml:space="preserve">ahwa </w:t>
      </w:r>
      <w:r w:rsidR="00FF240A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demi </w:t>
      </w:r>
      <w:proofErr w:type="spellStart"/>
      <w:r w:rsidR="00FF240A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kelancaran</w:t>
      </w:r>
      <w:proofErr w:type="spellEnd"/>
      <w:r w:rsidR="00FF240A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FF240A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pelaksanaan</w:t>
      </w:r>
      <w:proofErr w:type="spellEnd"/>
      <w:r w:rsidR="00FF240A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kegiatan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pelatihan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dasar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CPNS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dipandang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perlu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menunjuk</w:t>
      </w:r>
      <w:proofErr w:type="spellEnd"/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mentor;</w:t>
      </w:r>
    </w:p>
    <w:p w14:paraId="0D484B62" w14:textId="2B5FFC7A" w:rsidR="00DA2B82" w:rsidRPr="00EA686E" w:rsidRDefault="005A4AC5" w:rsidP="00B80B5D">
      <w:pPr>
        <w:pStyle w:val="BodyTextIndent3"/>
        <w:numPr>
          <w:ilvl w:val="0"/>
          <w:numId w:val="2"/>
        </w:numPr>
        <w:spacing w:line="276" w:lineRule="auto"/>
        <w:rPr>
          <w:rFonts w:ascii="Bookman Old Style" w:hAnsi="Bookman Old Style" w:cs="Segoe UI"/>
          <w:sz w:val="21"/>
          <w:szCs w:val="21"/>
        </w:rPr>
      </w:pPr>
      <w:proofErr w:type="spellStart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bahwa</w:t>
      </w:r>
      <w:proofErr w:type="spellEnd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berdasarkan</w:t>
      </w:r>
      <w:proofErr w:type="spellEnd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pertimbangan</w:t>
      </w:r>
      <w:proofErr w:type="spellEnd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huruf</w:t>
      </w:r>
      <w:proofErr w:type="spellEnd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a dan b </w:t>
      </w:r>
      <w:proofErr w:type="spellStart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>perlu</w:t>
      </w:r>
      <w:proofErr w:type="spellEnd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>menetapkan</w:t>
      </w:r>
      <w:proofErr w:type="spellEnd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Keputusan </w:t>
      </w:r>
      <w:proofErr w:type="spellStart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>Ketua</w:t>
      </w:r>
      <w:proofErr w:type="spellEnd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>Pengadilan</w:t>
      </w:r>
      <w:proofErr w:type="spellEnd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Tinggi Agama Padang </w:t>
      </w:r>
      <w:proofErr w:type="spellStart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>tentang</w:t>
      </w:r>
      <w:proofErr w:type="spellEnd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>Penunjukan</w:t>
      </w:r>
      <w:proofErr w:type="spellEnd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Mentor </w:t>
      </w:r>
      <w:proofErr w:type="spellStart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>Peserta</w:t>
      </w:r>
      <w:proofErr w:type="spellEnd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>Pelatiha</w:t>
      </w:r>
      <w:r w:rsidR="00A249A5"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>n</w:t>
      </w:r>
      <w:proofErr w:type="spellEnd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Dasar Calon </w:t>
      </w:r>
      <w:proofErr w:type="spellStart"/>
      <w:r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>Pegaw</w:t>
      </w:r>
      <w:r w:rsidR="00A249A5"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>ai</w:t>
      </w:r>
      <w:proofErr w:type="spellEnd"/>
      <w:r w:rsidR="00A249A5"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Negeri </w:t>
      </w:r>
      <w:proofErr w:type="spellStart"/>
      <w:r w:rsidR="00A249A5"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>Sipil</w:t>
      </w:r>
      <w:proofErr w:type="spellEnd"/>
      <w:r w:rsidR="00A249A5"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(CPNS) </w:t>
      </w:r>
      <w:proofErr w:type="spellStart"/>
      <w:r w:rsidR="00A249A5"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>Mahkamah</w:t>
      </w:r>
      <w:proofErr w:type="spellEnd"/>
      <w:r w:rsidR="00A249A5"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Agung RI </w:t>
      </w:r>
      <w:proofErr w:type="spellStart"/>
      <w:r w:rsidR="00A249A5"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>Tahun</w:t>
      </w:r>
      <w:proofErr w:type="spellEnd"/>
      <w:r w:rsidR="00A249A5" w:rsidRPr="00EA686E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2021;</w:t>
      </w:r>
      <w:r w:rsidR="00D237D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</w:p>
    <w:p w14:paraId="41DB57F7" w14:textId="77777777" w:rsidR="00D237D3" w:rsidRPr="00EA686E" w:rsidRDefault="00D237D3" w:rsidP="00D237D3">
      <w:pPr>
        <w:pStyle w:val="BodyTextIndent3"/>
        <w:spacing w:line="276" w:lineRule="auto"/>
        <w:ind w:firstLine="0"/>
        <w:rPr>
          <w:rFonts w:ascii="Bookman Old Style" w:hAnsi="Bookman Old Style" w:cs="Segoe UI"/>
          <w:sz w:val="11"/>
          <w:szCs w:val="11"/>
        </w:rPr>
      </w:pPr>
    </w:p>
    <w:p w14:paraId="2980A18E" w14:textId="77777777" w:rsidR="00B84FB8" w:rsidRPr="00EA686E" w:rsidRDefault="00BA0D03" w:rsidP="00583100">
      <w:pPr>
        <w:pStyle w:val="BodyTextIndent3"/>
        <w:tabs>
          <w:tab w:val="clear" w:pos="2160"/>
        </w:tabs>
        <w:spacing w:line="276" w:lineRule="auto"/>
        <w:ind w:left="2127" w:hanging="2127"/>
        <w:rPr>
          <w:rFonts w:ascii="Bookman Old Style" w:hAnsi="Bookman Old Style" w:cs="Segoe UI"/>
          <w:sz w:val="21"/>
          <w:szCs w:val="21"/>
          <w:lang w:val="en-US"/>
        </w:rPr>
      </w:pPr>
      <w:r w:rsidRPr="00EA686E">
        <w:rPr>
          <w:rFonts w:ascii="Bookman Old Style" w:hAnsi="Bookman Old Style" w:cs="Segoe UI"/>
          <w:sz w:val="21"/>
          <w:szCs w:val="21"/>
        </w:rPr>
        <w:t>Mengingat</w:t>
      </w:r>
      <w:r w:rsidR="00DA2B82" w:rsidRPr="00EA686E">
        <w:rPr>
          <w:rFonts w:ascii="Bookman Old Style" w:hAnsi="Bookman Old Style" w:cs="Segoe UI"/>
          <w:sz w:val="21"/>
          <w:szCs w:val="21"/>
        </w:rPr>
        <w:t xml:space="preserve"> </w:t>
      </w:r>
      <w:r w:rsidR="00DA2B82" w:rsidRPr="00EA686E">
        <w:rPr>
          <w:rFonts w:ascii="Bookman Old Style" w:hAnsi="Bookman Old Style" w:cs="Segoe UI"/>
          <w:sz w:val="21"/>
          <w:szCs w:val="21"/>
        </w:rPr>
        <w:tab/>
        <w:t>:</w:t>
      </w:r>
      <w:r w:rsidR="00DA2B82" w:rsidRPr="00EA686E">
        <w:rPr>
          <w:rFonts w:ascii="Bookman Old Style" w:hAnsi="Bookman Old Style" w:cs="Segoe UI"/>
          <w:sz w:val="21"/>
          <w:szCs w:val="21"/>
        </w:rPr>
        <w:tab/>
        <w:t>1.</w:t>
      </w:r>
      <w:r w:rsidR="00DA2B82" w:rsidRPr="00EA686E">
        <w:rPr>
          <w:rFonts w:ascii="Bookman Old Style" w:hAnsi="Bookman Old Style" w:cs="Segoe UI"/>
          <w:sz w:val="21"/>
          <w:szCs w:val="21"/>
        </w:rPr>
        <w:tab/>
      </w:r>
      <w:proofErr w:type="spellStart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>Undang-</w:t>
      </w:r>
      <w:r w:rsidR="00AA3FD4" w:rsidRPr="00EA686E">
        <w:rPr>
          <w:rFonts w:ascii="Bookman Old Style" w:hAnsi="Bookman Old Style" w:cs="Segoe UI"/>
          <w:sz w:val="21"/>
          <w:szCs w:val="21"/>
          <w:lang w:val="en-US"/>
        </w:rPr>
        <w:t>Undang</w:t>
      </w:r>
      <w:proofErr w:type="spellEnd"/>
      <w:r w:rsidR="00AA3FD4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>Nomor</w:t>
      </w:r>
      <w:proofErr w:type="spellEnd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3 </w:t>
      </w:r>
      <w:proofErr w:type="spellStart"/>
      <w:r w:rsidR="005F54DD" w:rsidRPr="00EA686E">
        <w:rPr>
          <w:rFonts w:ascii="Bookman Old Style" w:hAnsi="Bookman Old Style" w:cs="Segoe UI"/>
          <w:sz w:val="21"/>
          <w:szCs w:val="21"/>
          <w:lang w:val="en-US"/>
        </w:rPr>
        <w:t>Tahun</w:t>
      </w:r>
      <w:proofErr w:type="spellEnd"/>
      <w:r w:rsidR="005F54DD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 xml:space="preserve">2009 </w:t>
      </w:r>
      <w:proofErr w:type="spellStart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>tentang</w:t>
      </w:r>
      <w:proofErr w:type="spellEnd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>Perubahan</w:t>
      </w:r>
      <w:proofErr w:type="spellEnd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>Kedua</w:t>
      </w:r>
      <w:proofErr w:type="spellEnd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>atas</w:t>
      </w:r>
      <w:proofErr w:type="spellEnd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>Undang</w:t>
      </w:r>
      <w:r w:rsidR="005F54DD" w:rsidRPr="00EA686E">
        <w:rPr>
          <w:rFonts w:ascii="Bookman Old Style" w:hAnsi="Bookman Old Style" w:cs="Segoe UI"/>
          <w:sz w:val="21"/>
          <w:szCs w:val="21"/>
          <w:lang w:val="en-US"/>
        </w:rPr>
        <w:t>-</w:t>
      </w:r>
      <w:r w:rsidR="00AA3FD4" w:rsidRPr="00EA686E">
        <w:rPr>
          <w:rFonts w:ascii="Bookman Old Style" w:hAnsi="Bookman Old Style" w:cs="Segoe UI"/>
          <w:sz w:val="21"/>
          <w:szCs w:val="21"/>
          <w:lang w:val="en-US"/>
        </w:rPr>
        <w:t>Undang</w:t>
      </w:r>
      <w:proofErr w:type="spellEnd"/>
      <w:r w:rsidR="00AA3FD4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>Nomor</w:t>
      </w:r>
      <w:proofErr w:type="spellEnd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14 </w:t>
      </w:r>
      <w:proofErr w:type="spellStart"/>
      <w:r w:rsidR="005F54DD" w:rsidRPr="00EA686E">
        <w:rPr>
          <w:rFonts w:ascii="Bookman Old Style" w:hAnsi="Bookman Old Style" w:cs="Segoe UI"/>
          <w:sz w:val="21"/>
          <w:szCs w:val="21"/>
          <w:lang w:val="en-US"/>
        </w:rPr>
        <w:t>Tahun</w:t>
      </w:r>
      <w:proofErr w:type="spellEnd"/>
      <w:r w:rsidR="005F54DD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 xml:space="preserve">1985 </w:t>
      </w:r>
      <w:proofErr w:type="spellStart"/>
      <w:r w:rsidR="005F54DD" w:rsidRPr="00EA686E">
        <w:rPr>
          <w:rFonts w:ascii="Bookman Old Style" w:hAnsi="Bookman Old Style" w:cs="Segoe UI"/>
          <w:sz w:val="21"/>
          <w:szCs w:val="21"/>
          <w:lang w:val="en-US"/>
        </w:rPr>
        <w:t>tentang</w:t>
      </w:r>
      <w:proofErr w:type="spellEnd"/>
      <w:r w:rsidR="005F54DD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>Mahkamah</w:t>
      </w:r>
      <w:proofErr w:type="spellEnd"/>
      <w:r w:rsidR="00B84FB8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Agung;</w:t>
      </w:r>
    </w:p>
    <w:p w14:paraId="46C28BD8" w14:textId="1C65A34C" w:rsidR="00042BED" w:rsidRPr="00EA686E" w:rsidRDefault="00B84FB8" w:rsidP="00583100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42" w:hanging="342"/>
        <w:rPr>
          <w:rFonts w:ascii="Bookman Old Style" w:hAnsi="Bookman Old Style" w:cs="Segoe UI"/>
          <w:sz w:val="21"/>
          <w:szCs w:val="21"/>
        </w:rPr>
      </w:pPr>
      <w:r w:rsidRPr="00EA686E">
        <w:rPr>
          <w:rFonts w:ascii="Bookman Old Style" w:hAnsi="Bookman Old Style" w:cs="Segoe UI"/>
          <w:sz w:val="21"/>
          <w:szCs w:val="21"/>
        </w:rPr>
        <w:t>Undang-</w:t>
      </w:r>
      <w:r w:rsidR="00AA3FD4" w:rsidRPr="00EA686E">
        <w:rPr>
          <w:rFonts w:ascii="Bookman Old Style" w:hAnsi="Bookman Old Style" w:cs="Segoe UI"/>
          <w:sz w:val="21"/>
          <w:szCs w:val="21"/>
        </w:rPr>
        <w:t xml:space="preserve">Undang </w:t>
      </w:r>
      <w:r w:rsidRPr="00EA686E">
        <w:rPr>
          <w:rFonts w:ascii="Bookman Old Style" w:hAnsi="Bookman Old Style" w:cs="Segoe UI"/>
          <w:sz w:val="21"/>
          <w:szCs w:val="21"/>
        </w:rPr>
        <w:t xml:space="preserve">Nomor </w:t>
      </w:r>
      <w:r w:rsidRPr="00EA686E">
        <w:rPr>
          <w:rFonts w:ascii="Bookman Old Style" w:hAnsi="Bookman Old Style" w:cs="Segoe UI"/>
          <w:sz w:val="21"/>
          <w:szCs w:val="21"/>
          <w:lang w:val="en-US"/>
        </w:rPr>
        <w:t>50</w:t>
      </w:r>
      <w:r w:rsidRPr="00EA686E">
        <w:rPr>
          <w:rFonts w:ascii="Bookman Old Style" w:hAnsi="Bookman Old Style" w:cs="Segoe UI"/>
          <w:sz w:val="21"/>
          <w:szCs w:val="21"/>
        </w:rPr>
        <w:t xml:space="preserve"> Tahun </w:t>
      </w:r>
      <w:r w:rsidRPr="00EA686E">
        <w:rPr>
          <w:rFonts w:ascii="Bookman Old Style" w:hAnsi="Bookman Old Style" w:cs="Segoe UI"/>
          <w:sz w:val="21"/>
          <w:szCs w:val="21"/>
          <w:lang w:val="en-US"/>
        </w:rPr>
        <w:t>2009</w:t>
      </w:r>
      <w:r w:rsidR="00DF7DDE" w:rsidRPr="00EA686E">
        <w:rPr>
          <w:rFonts w:ascii="Bookman Old Style" w:hAnsi="Bookman Old Style" w:cs="Segoe UI"/>
          <w:sz w:val="21"/>
          <w:szCs w:val="21"/>
        </w:rPr>
        <w:t xml:space="preserve"> tentang</w:t>
      </w:r>
      <w:r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042BED" w:rsidRPr="00EA686E">
        <w:rPr>
          <w:rFonts w:ascii="Bookman Old Style" w:hAnsi="Bookman Old Style" w:cs="Segoe UI"/>
          <w:sz w:val="21"/>
          <w:szCs w:val="21"/>
          <w:lang w:val="en-US"/>
        </w:rPr>
        <w:t>Perubahan</w:t>
      </w:r>
      <w:proofErr w:type="spellEnd"/>
      <w:r w:rsidR="00042BED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042BED" w:rsidRPr="00EA686E">
        <w:rPr>
          <w:rFonts w:ascii="Bookman Old Style" w:hAnsi="Bookman Old Style" w:cs="Segoe UI"/>
          <w:sz w:val="21"/>
          <w:szCs w:val="21"/>
          <w:lang w:val="en-US"/>
        </w:rPr>
        <w:t>Kedua</w:t>
      </w:r>
      <w:proofErr w:type="spellEnd"/>
      <w:r w:rsidR="00042BED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042BED" w:rsidRPr="00EA686E">
        <w:rPr>
          <w:rFonts w:ascii="Bookman Old Style" w:hAnsi="Bookman Old Style" w:cs="Segoe UI"/>
          <w:sz w:val="21"/>
          <w:szCs w:val="21"/>
          <w:lang w:val="en-US"/>
        </w:rPr>
        <w:t>atas</w:t>
      </w:r>
      <w:proofErr w:type="spellEnd"/>
      <w:r w:rsidR="00042BED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042BED" w:rsidRPr="00EA686E">
        <w:rPr>
          <w:rFonts w:ascii="Bookman Old Style" w:hAnsi="Bookman Old Style" w:cs="Segoe UI"/>
          <w:sz w:val="21"/>
          <w:szCs w:val="21"/>
          <w:lang w:val="en-US"/>
        </w:rPr>
        <w:t>Undang</w:t>
      </w:r>
      <w:r w:rsidR="005F54DD" w:rsidRPr="00EA686E">
        <w:rPr>
          <w:rFonts w:ascii="Bookman Old Style" w:hAnsi="Bookman Old Style" w:cs="Segoe UI"/>
          <w:sz w:val="21"/>
          <w:szCs w:val="21"/>
          <w:lang w:val="en-US"/>
        </w:rPr>
        <w:t>-</w:t>
      </w:r>
      <w:r w:rsidR="00AA3FD4" w:rsidRPr="00EA686E">
        <w:rPr>
          <w:rFonts w:ascii="Bookman Old Style" w:hAnsi="Bookman Old Style" w:cs="Segoe UI"/>
          <w:sz w:val="21"/>
          <w:szCs w:val="21"/>
          <w:lang w:val="en-US"/>
        </w:rPr>
        <w:t>Undang</w:t>
      </w:r>
      <w:proofErr w:type="spellEnd"/>
      <w:r w:rsidR="00AA3FD4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 </w:t>
      </w:r>
      <w:proofErr w:type="spellStart"/>
      <w:r w:rsidR="00042BED" w:rsidRPr="00EA686E">
        <w:rPr>
          <w:rFonts w:ascii="Bookman Old Style" w:hAnsi="Bookman Old Style" w:cs="Segoe UI"/>
          <w:sz w:val="21"/>
          <w:szCs w:val="21"/>
          <w:lang w:val="en-US"/>
        </w:rPr>
        <w:t>Nomor</w:t>
      </w:r>
      <w:proofErr w:type="spellEnd"/>
      <w:r w:rsidR="00042BED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7 </w:t>
      </w:r>
      <w:proofErr w:type="spellStart"/>
      <w:r w:rsidR="005F54DD" w:rsidRPr="00EA686E">
        <w:rPr>
          <w:rFonts w:ascii="Bookman Old Style" w:hAnsi="Bookman Old Style" w:cs="Segoe UI"/>
          <w:sz w:val="21"/>
          <w:szCs w:val="21"/>
          <w:lang w:val="en-US"/>
        </w:rPr>
        <w:t>Tahun</w:t>
      </w:r>
      <w:proofErr w:type="spellEnd"/>
      <w:r w:rsidR="005F54DD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r w:rsidR="00042BED" w:rsidRPr="00EA686E">
        <w:rPr>
          <w:rFonts w:ascii="Bookman Old Style" w:hAnsi="Bookman Old Style" w:cs="Segoe UI"/>
          <w:sz w:val="21"/>
          <w:szCs w:val="21"/>
          <w:lang w:val="en-US"/>
        </w:rPr>
        <w:t xml:space="preserve">1989 </w:t>
      </w:r>
      <w:proofErr w:type="spellStart"/>
      <w:r w:rsidR="00042BED" w:rsidRPr="00EA686E">
        <w:rPr>
          <w:rFonts w:ascii="Bookman Old Style" w:hAnsi="Bookman Old Style" w:cs="Segoe UI"/>
          <w:sz w:val="21"/>
          <w:szCs w:val="21"/>
          <w:lang w:val="en-US"/>
        </w:rPr>
        <w:t>tentang</w:t>
      </w:r>
      <w:proofErr w:type="spellEnd"/>
      <w:r w:rsidR="00042BED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042BED" w:rsidRPr="00EA686E">
        <w:rPr>
          <w:rFonts w:ascii="Bookman Old Style" w:hAnsi="Bookman Old Style" w:cs="Segoe UI"/>
          <w:sz w:val="21"/>
          <w:szCs w:val="21"/>
          <w:lang w:val="en-US"/>
        </w:rPr>
        <w:t>Peradilan</w:t>
      </w:r>
      <w:proofErr w:type="spellEnd"/>
      <w:r w:rsidR="00042BED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Agama;</w:t>
      </w:r>
    </w:p>
    <w:p w14:paraId="02365F53" w14:textId="3D2BA2D0" w:rsidR="00A249A5" w:rsidRPr="00EA686E" w:rsidRDefault="00A249A5" w:rsidP="00583100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42" w:hanging="342"/>
        <w:rPr>
          <w:rFonts w:ascii="Bookman Old Style" w:hAnsi="Bookman Old Style" w:cs="Segoe UI"/>
          <w:sz w:val="21"/>
          <w:szCs w:val="21"/>
        </w:rPr>
      </w:pPr>
      <w:proofErr w:type="spellStart"/>
      <w:r w:rsidRPr="00EA686E">
        <w:rPr>
          <w:rFonts w:ascii="Bookman Old Style" w:hAnsi="Bookman Old Style" w:cs="Segoe UI"/>
          <w:sz w:val="21"/>
          <w:szCs w:val="21"/>
          <w:lang w:val="en-US"/>
        </w:rPr>
        <w:t>Peraturan</w:t>
      </w:r>
      <w:proofErr w:type="spellEnd"/>
      <w:r w:rsidRPr="00EA686E">
        <w:rPr>
          <w:rFonts w:ascii="Bookman Old Style" w:hAnsi="Bookman Old Style" w:cs="Segoe UI"/>
          <w:sz w:val="21"/>
          <w:szCs w:val="21"/>
          <w:lang w:val="en-US"/>
        </w:rPr>
        <w:t xml:space="preserve"> Lembaga </w:t>
      </w:r>
      <w:proofErr w:type="spellStart"/>
      <w:r w:rsidRPr="00EA686E">
        <w:rPr>
          <w:rFonts w:ascii="Bookman Old Style" w:hAnsi="Bookman Old Style" w:cs="Segoe UI"/>
          <w:sz w:val="21"/>
          <w:szCs w:val="21"/>
          <w:lang w:val="en-US"/>
        </w:rPr>
        <w:t>A</w:t>
      </w:r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>dministrasi</w:t>
      </w:r>
      <w:proofErr w:type="spellEnd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Negara (LAN) </w:t>
      </w:r>
      <w:proofErr w:type="spellStart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>Nomor</w:t>
      </w:r>
      <w:proofErr w:type="spellEnd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1 </w:t>
      </w:r>
      <w:proofErr w:type="spellStart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>Tahun</w:t>
      </w:r>
      <w:proofErr w:type="spellEnd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2021 </w:t>
      </w:r>
      <w:proofErr w:type="spellStart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>tentang</w:t>
      </w:r>
      <w:proofErr w:type="spellEnd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>Pelatihan</w:t>
      </w:r>
      <w:proofErr w:type="spellEnd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Dasar Calon </w:t>
      </w:r>
      <w:proofErr w:type="spellStart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>Pegawai</w:t>
      </w:r>
      <w:proofErr w:type="spellEnd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Negeri </w:t>
      </w:r>
      <w:proofErr w:type="spellStart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>Sipil</w:t>
      </w:r>
      <w:proofErr w:type="spellEnd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 xml:space="preserve">; </w:t>
      </w:r>
    </w:p>
    <w:p w14:paraId="5474DD6F" w14:textId="77777777" w:rsidR="00FE7287" w:rsidRPr="00EA686E" w:rsidRDefault="00FE7287" w:rsidP="00FC628B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Segoe UI"/>
          <w:sz w:val="21"/>
          <w:szCs w:val="21"/>
          <w:lang w:val="en-US"/>
        </w:rPr>
      </w:pPr>
    </w:p>
    <w:p w14:paraId="225FDD2E" w14:textId="77777777" w:rsidR="00DA2B82" w:rsidRPr="00EA686E" w:rsidRDefault="00DA2B82" w:rsidP="005A4FA3">
      <w:pPr>
        <w:pStyle w:val="Heading2"/>
        <w:spacing w:before="0"/>
        <w:rPr>
          <w:rFonts w:ascii="Bookman Old Style" w:hAnsi="Bookman Old Style" w:cs="Segoe UI"/>
          <w:b w:val="0"/>
          <w:sz w:val="21"/>
          <w:szCs w:val="21"/>
        </w:rPr>
      </w:pPr>
      <w:r w:rsidRPr="00EA686E">
        <w:rPr>
          <w:rFonts w:ascii="Bookman Old Style" w:hAnsi="Bookman Old Style" w:cs="Segoe UI"/>
          <w:b w:val="0"/>
          <w:sz w:val="21"/>
          <w:szCs w:val="21"/>
        </w:rPr>
        <w:t>M E M U T U S K A N</w:t>
      </w:r>
    </w:p>
    <w:p w14:paraId="52B4F471" w14:textId="77777777" w:rsidR="00DA2B82" w:rsidRPr="00EA686E" w:rsidRDefault="00DA2B82" w:rsidP="005A4FA3">
      <w:pPr>
        <w:rPr>
          <w:rFonts w:ascii="Bookman Old Style" w:hAnsi="Bookman Old Style" w:cs="Segoe UI"/>
          <w:sz w:val="21"/>
          <w:szCs w:val="21"/>
        </w:rPr>
      </w:pPr>
    </w:p>
    <w:p w14:paraId="03127EE0" w14:textId="4D28E6BD" w:rsidR="00A474B0" w:rsidRPr="00EA686E" w:rsidRDefault="00DA2B82" w:rsidP="00583100">
      <w:pPr>
        <w:tabs>
          <w:tab w:val="left" w:pos="1440"/>
          <w:tab w:val="left" w:pos="1800"/>
        </w:tabs>
        <w:spacing w:after="80" w:line="276" w:lineRule="auto"/>
        <w:ind w:left="1843" w:hanging="1843"/>
        <w:jc w:val="both"/>
        <w:rPr>
          <w:rFonts w:ascii="Bookman Old Style" w:hAnsi="Bookman Old Style" w:cs="Segoe UI"/>
          <w:sz w:val="21"/>
          <w:szCs w:val="21"/>
        </w:rPr>
      </w:pPr>
      <w:r w:rsidRPr="00EA686E">
        <w:rPr>
          <w:rFonts w:ascii="Bookman Old Style" w:hAnsi="Bookman Old Style" w:cs="Segoe UI"/>
          <w:sz w:val="21"/>
          <w:szCs w:val="21"/>
        </w:rPr>
        <w:t>Menetapkan</w:t>
      </w:r>
      <w:r w:rsidRPr="00EA686E">
        <w:rPr>
          <w:rFonts w:ascii="Bookman Old Style" w:hAnsi="Bookman Old Style" w:cs="Segoe UI"/>
          <w:sz w:val="21"/>
          <w:szCs w:val="21"/>
        </w:rPr>
        <w:tab/>
        <w:t>:</w:t>
      </w:r>
      <w:r w:rsidRPr="00EA686E">
        <w:rPr>
          <w:rFonts w:ascii="Bookman Old Style" w:hAnsi="Bookman Old Style" w:cs="Segoe UI"/>
          <w:sz w:val="21"/>
          <w:szCs w:val="21"/>
        </w:rPr>
        <w:tab/>
      </w:r>
      <w:r w:rsidR="00BA0D03" w:rsidRPr="00EA686E">
        <w:rPr>
          <w:rFonts w:ascii="Bookman Old Style" w:hAnsi="Bookman Old Style" w:cs="Segoe UI"/>
          <w:bCs/>
          <w:sz w:val="21"/>
          <w:szCs w:val="21"/>
        </w:rPr>
        <w:t>KEPUTUSAN</w:t>
      </w:r>
      <w:r w:rsidR="00423D28" w:rsidRPr="00EA686E">
        <w:rPr>
          <w:rFonts w:ascii="Bookman Old Style" w:hAnsi="Bookman Old Style" w:cs="Segoe UI"/>
          <w:bCs/>
          <w:sz w:val="21"/>
          <w:szCs w:val="21"/>
          <w:lang w:val="en-US"/>
        </w:rPr>
        <w:t xml:space="preserve"> </w:t>
      </w:r>
      <w:r w:rsidR="00CF7EDC" w:rsidRPr="00EA686E">
        <w:rPr>
          <w:rFonts w:ascii="Bookman Old Style" w:hAnsi="Bookman Old Style" w:cs="Segoe UI"/>
          <w:bCs/>
          <w:sz w:val="21"/>
          <w:szCs w:val="21"/>
        </w:rPr>
        <w:t>KETUA PENGADILAN TINGGI AGAMA PADANG TENTANG</w:t>
      </w:r>
      <w:r w:rsidR="00EA686E" w:rsidRPr="00EA686E">
        <w:rPr>
          <w:rFonts w:ascii="Bookman Old Style" w:hAnsi="Bookman Old Style" w:cs="Segoe UI"/>
          <w:bCs/>
          <w:sz w:val="21"/>
          <w:szCs w:val="21"/>
          <w:lang w:val="en-US"/>
        </w:rPr>
        <w:t xml:space="preserve"> </w:t>
      </w:r>
      <w:r w:rsidR="00C64DC4" w:rsidRPr="00EA686E">
        <w:rPr>
          <w:rFonts w:ascii="Bookman Old Style" w:hAnsi="Bookman Old Style" w:cs="Segoe UI"/>
          <w:bCs/>
          <w:sz w:val="21"/>
          <w:szCs w:val="21"/>
          <w:lang w:val="en-US"/>
        </w:rPr>
        <w:t xml:space="preserve">PENUNJUKAN </w:t>
      </w:r>
      <w:r w:rsidR="00D237D3" w:rsidRPr="00EA686E">
        <w:rPr>
          <w:rFonts w:ascii="Bookman Old Style" w:hAnsi="Bookman Old Style" w:cs="Segoe UI"/>
          <w:sz w:val="21"/>
          <w:szCs w:val="21"/>
          <w:lang w:val="en-US"/>
        </w:rPr>
        <w:t>MENTOR PELATIHAN DASAR CALON PEGAWAI NEGERI SIPIL (CPNS) MAHKAMAH AGUNG RI TAHUN 2021</w:t>
      </w:r>
      <w:r w:rsidR="00AA3FD4" w:rsidRPr="00EA686E">
        <w:rPr>
          <w:rFonts w:ascii="Bookman Old Style" w:hAnsi="Bookman Old Style" w:cs="Segoe UI"/>
          <w:bCs/>
          <w:sz w:val="21"/>
          <w:szCs w:val="21"/>
        </w:rPr>
        <w:t>.</w:t>
      </w:r>
    </w:p>
    <w:p w14:paraId="13EABCE9" w14:textId="652F5367" w:rsidR="00363743" w:rsidRDefault="005F54DD" w:rsidP="00EA686E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Segoe UI"/>
          <w:sz w:val="21"/>
          <w:szCs w:val="21"/>
        </w:rPr>
      </w:pPr>
      <w:r w:rsidRPr="00EA686E">
        <w:rPr>
          <w:rFonts w:ascii="Bookman Old Style" w:hAnsi="Bookman Old Style" w:cs="Segoe UI"/>
          <w:sz w:val="21"/>
          <w:szCs w:val="21"/>
        </w:rPr>
        <w:t>KESATU</w:t>
      </w:r>
      <w:r w:rsidR="00590829" w:rsidRPr="00EA686E">
        <w:rPr>
          <w:rFonts w:ascii="Bookman Old Style" w:hAnsi="Bookman Old Style" w:cs="Segoe UI"/>
          <w:sz w:val="21"/>
          <w:szCs w:val="21"/>
        </w:rPr>
        <w:t xml:space="preserve"> </w:t>
      </w:r>
      <w:r w:rsidR="00DA2B82" w:rsidRPr="00EA686E">
        <w:rPr>
          <w:rFonts w:ascii="Bookman Old Style" w:hAnsi="Bookman Old Style" w:cs="Segoe UI"/>
          <w:sz w:val="21"/>
          <w:szCs w:val="21"/>
        </w:rPr>
        <w:tab/>
        <w:t>:</w:t>
      </w:r>
      <w:r w:rsidR="00DA2B82" w:rsidRPr="00EA686E">
        <w:rPr>
          <w:rFonts w:ascii="Bookman Old Style" w:hAnsi="Bookman Old Style" w:cs="Segoe UI"/>
          <w:sz w:val="21"/>
          <w:szCs w:val="21"/>
        </w:rPr>
        <w:tab/>
      </w:r>
      <w:r w:rsidR="00432913" w:rsidRPr="00EA686E">
        <w:rPr>
          <w:rFonts w:ascii="Bookman Old Style" w:hAnsi="Bookman Old Style" w:cs="Segoe UI"/>
          <w:sz w:val="21"/>
          <w:szCs w:val="21"/>
        </w:rPr>
        <w:t>Menunjuk saudara</w:t>
      </w:r>
      <w:r w:rsidR="00B87AC7" w:rsidRPr="00EA686E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D237D3" w:rsidRPr="00EA686E">
        <w:rPr>
          <w:rFonts w:ascii="Bookman Old Style" w:hAnsi="Bookman Old Style" w:cs="Segoe UI"/>
          <w:sz w:val="21"/>
          <w:szCs w:val="21"/>
          <w:lang w:val="en-US"/>
        </w:rPr>
        <w:t>Mukhlis</w:t>
      </w:r>
      <w:proofErr w:type="spellEnd"/>
      <w:r w:rsidR="00D237D3" w:rsidRPr="00EA686E">
        <w:rPr>
          <w:rFonts w:ascii="Bookman Old Style" w:hAnsi="Bookman Old Style" w:cs="Segoe UI"/>
          <w:sz w:val="21"/>
          <w:szCs w:val="21"/>
          <w:lang w:val="en-US"/>
        </w:rPr>
        <w:t>, S.H.</w:t>
      </w:r>
      <w:r w:rsidR="00432913" w:rsidRPr="00EA686E">
        <w:rPr>
          <w:rFonts w:ascii="Bookman Old Style" w:hAnsi="Bookman Old Style" w:cs="Segoe UI"/>
          <w:sz w:val="21"/>
          <w:szCs w:val="21"/>
        </w:rPr>
        <w:t xml:space="preserve"> NIP. </w:t>
      </w:r>
      <w:r w:rsidR="00D237D3" w:rsidRPr="00EA686E">
        <w:rPr>
          <w:rFonts w:ascii="Bookman Old Style" w:hAnsi="Bookman Old Style" w:cs="Segoe UI"/>
          <w:sz w:val="21"/>
          <w:szCs w:val="21"/>
        </w:rPr>
        <w:t>197302242003121002</w:t>
      </w:r>
      <w:r w:rsidR="00432913" w:rsidRPr="00EA686E">
        <w:rPr>
          <w:rFonts w:ascii="Bookman Old Style" w:hAnsi="Bookman Old Style" w:cs="Segoe UI"/>
          <w:sz w:val="21"/>
          <w:szCs w:val="21"/>
        </w:rPr>
        <w:t xml:space="preserve"> Pangkat/Gol</w:t>
      </w:r>
      <w:r w:rsidR="00BA0D03" w:rsidRPr="00EA686E">
        <w:rPr>
          <w:rFonts w:ascii="Bookman Old Style" w:hAnsi="Bookman Old Style" w:cs="Segoe UI"/>
          <w:sz w:val="21"/>
          <w:szCs w:val="21"/>
        </w:rPr>
        <w:t>.</w:t>
      </w:r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>:</w:t>
      </w:r>
      <w:r w:rsidR="00432913" w:rsidRPr="00EA686E">
        <w:rPr>
          <w:rFonts w:ascii="Bookman Old Style" w:hAnsi="Bookman Old Style" w:cs="Segoe UI"/>
          <w:sz w:val="21"/>
          <w:szCs w:val="21"/>
        </w:rPr>
        <w:t xml:space="preserve"> </w:t>
      </w:r>
      <w:r w:rsidR="00D237D3" w:rsidRPr="00EA686E">
        <w:rPr>
          <w:rFonts w:ascii="Bookman Old Style" w:hAnsi="Bookman Old Style" w:cs="Segoe UI"/>
          <w:sz w:val="21"/>
          <w:szCs w:val="21"/>
        </w:rPr>
        <w:t>Pembina (IV/a)</w:t>
      </w:r>
      <w:r w:rsidR="00BA0D03" w:rsidRPr="00EA686E">
        <w:rPr>
          <w:rFonts w:ascii="Bookman Old Style" w:hAnsi="Bookman Old Style" w:cs="Segoe UI"/>
          <w:sz w:val="21"/>
          <w:szCs w:val="21"/>
        </w:rPr>
        <w:t xml:space="preserve">, Jabatan </w:t>
      </w:r>
      <w:proofErr w:type="spellStart"/>
      <w:r w:rsidR="00D237D3" w:rsidRPr="00EA686E">
        <w:rPr>
          <w:rFonts w:ascii="Bookman Old Style" w:hAnsi="Bookman Old Style" w:cs="Segoe UI"/>
          <w:sz w:val="21"/>
          <w:szCs w:val="21"/>
          <w:lang w:val="en-US"/>
        </w:rPr>
        <w:t>Kepala</w:t>
      </w:r>
      <w:proofErr w:type="spellEnd"/>
      <w:r w:rsidR="00D237D3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Bagian </w:t>
      </w:r>
      <w:proofErr w:type="spellStart"/>
      <w:r w:rsidR="00D237D3" w:rsidRPr="00EA686E">
        <w:rPr>
          <w:rFonts w:ascii="Bookman Old Style" w:hAnsi="Bookman Old Style" w:cs="Segoe UI"/>
          <w:sz w:val="21"/>
          <w:szCs w:val="21"/>
          <w:lang w:val="en-US"/>
        </w:rPr>
        <w:t>Umum</w:t>
      </w:r>
      <w:proofErr w:type="spellEnd"/>
      <w:r w:rsidR="00D237D3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dan </w:t>
      </w:r>
      <w:proofErr w:type="spellStart"/>
      <w:r w:rsidR="00D237D3" w:rsidRPr="00EA686E">
        <w:rPr>
          <w:rFonts w:ascii="Bookman Old Style" w:hAnsi="Bookman Old Style" w:cs="Segoe UI"/>
          <w:sz w:val="21"/>
          <w:szCs w:val="21"/>
          <w:lang w:val="en-US"/>
        </w:rPr>
        <w:t>Keuangan</w:t>
      </w:r>
      <w:proofErr w:type="spellEnd"/>
      <w:r w:rsidR="00432913" w:rsidRPr="00EA686E">
        <w:rPr>
          <w:rFonts w:ascii="Bookman Old Style" w:hAnsi="Bookman Old Style" w:cs="Segoe UI"/>
          <w:sz w:val="21"/>
          <w:szCs w:val="21"/>
        </w:rPr>
        <w:t xml:space="preserve"> sebagai </w:t>
      </w:r>
      <w:r w:rsidR="00D237D3" w:rsidRPr="00EA686E">
        <w:rPr>
          <w:rFonts w:ascii="Bookman Old Style" w:hAnsi="Bookman Old Style" w:cs="Segoe UI"/>
          <w:sz w:val="21"/>
          <w:szCs w:val="21"/>
          <w:lang w:val="en-US"/>
        </w:rPr>
        <w:t xml:space="preserve">Mentor </w:t>
      </w:r>
      <w:proofErr w:type="spellStart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>peserta</w:t>
      </w:r>
      <w:proofErr w:type="spellEnd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>Pelatihan</w:t>
      </w:r>
      <w:proofErr w:type="spellEnd"/>
      <w:r w:rsidR="00C64DC4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Dasar CPNS </w:t>
      </w:r>
      <w:proofErr w:type="spellStart"/>
      <w:r w:rsidR="00C64DC4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Gelombang</w:t>
      </w:r>
      <w:proofErr w:type="spellEnd"/>
      <w:r w:rsidR="00C64DC4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I </w:t>
      </w:r>
      <w:proofErr w:type="spellStart"/>
      <w:r w:rsidR="00C64DC4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Golongan</w:t>
      </w:r>
      <w:proofErr w:type="spellEnd"/>
      <w:r w:rsidR="00C64DC4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III Angkatan XII </w:t>
      </w:r>
      <w:proofErr w:type="spellStart"/>
      <w:r w:rsidR="00C64DC4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Tahun</w:t>
      </w:r>
      <w:proofErr w:type="spellEnd"/>
      <w:r w:rsidR="00C64DC4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2021</w:t>
      </w:r>
      <w:r w:rsidR="00C64DC4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363743" w:rsidRPr="00EA686E">
        <w:rPr>
          <w:rFonts w:ascii="Bookman Old Style" w:hAnsi="Bookman Old Style" w:cs="Segoe UI"/>
          <w:sz w:val="21"/>
          <w:szCs w:val="21"/>
          <w:lang w:val="en-US"/>
        </w:rPr>
        <w:t>atas</w:t>
      </w:r>
      <w:proofErr w:type="spellEnd"/>
      <w:r w:rsidR="00363743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363743" w:rsidRPr="00EA686E">
        <w:rPr>
          <w:rFonts w:ascii="Bookman Old Style" w:hAnsi="Bookman Old Style" w:cs="Segoe UI"/>
          <w:sz w:val="21"/>
          <w:szCs w:val="21"/>
          <w:lang w:val="en-US"/>
        </w:rPr>
        <w:t>nama</w:t>
      </w:r>
      <w:proofErr w:type="spellEnd"/>
      <w:r w:rsidR="00363743" w:rsidRPr="00EA686E">
        <w:rPr>
          <w:rFonts w:ascii="Bookman Old Style" w:hAnsi="Bookman Old Style" w:cs="Segoe UI"/>
          <w:sz w:val="21"/>
          <w:szCs w:val="21"/>
          <w:lang w:val="en-US"/>
        </w:rPr>
        <w:t xml:space="preserve"> Novia </w:t>
      </w:r>
      <w:proofErr w:type="spellStart"/>
      <w:r w:rsidR="00363743" w:rsidRPr="00EA686E">
        <w:rPr>
          <w:rFonts w:ascii="Bookman Old Style" w:hAnsi="Bookman Old Style" w:cs="Segoe UI"/>
          <w:sz w:val="21"/>
          <w:szCs w:val="21"/>
          <w:lang w:val="en-US"/>
        </w:rPr>
        <w:t>Mayasari</w:t>
      </w:r>
      <w:proofErr w:type="spellEnd"/>
      <w:r w:rsidR="00363743" w:rsidRPr="00EA686E">
        <w:rPr>
          <w:rFonts w:ascii="Bookman Old Style" w:hAnsi="Bookman Old Style" w:cs="Segoe UI"/>
          <w:sz w:val="21"/>
          <w:szCs w:val="21"/>
          <w:lang w:val="en-US"/>
        </w:rPr>
        <w:t>, S.E.</w:t>
      </w:r>
      <w:r w:rsidR="00363743"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;</w:t>
      </w:r>
    </w:p>
    <w:p w14:paraId="639F89BB" w14:textId="77777777" w:rsidR="00EA686E" w:rsidRPr="00EA686E" w:rsidRDefault="00EA686E" w:rsidP="00EA686E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Segoe UI"/>
          <w:sz w:val="3"/>
          <w:szCs w:val="3"/>
        </w:rPr>
      </w:pPr>
    </w:p>
    <w:p w14:paraId="30F75C28" w14:textId="53B5D428" w:rsidR="00363743" w:rsidRPr="00EA686E" w:rsidRDefault="004F1798" w:rsidP="00363743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800" w:hanging="1800"/>
        <w:jc w:val="both"/>
        <w:rPr>
          <w:rFonts w:ascii="Bookman Old Style" w:hAnsi="Bookman Old Style" w:cs="Segoe UI"/>
          <w:sz w:val="21"/>
          <w:szCs w:val="21"/>
        </w:rPr>
      </w:pPr>
      <w:r w:rsidRPr="00EA686E">
        <w:rPr>
          <w:rFonts w:ascii="Bookman Old Style" w:hAnsi="Bookman Old Style" w:cs="Segoe UI"/>
          <w:sz w:val="21"/>
          <w:szCs w:val="21"/>
        </w:rPr>
        <w:t>KEDUA</w:t>
      </w:r>
      <w:r w:rsidR="00CF7EDC" w:rsidRPr="00EA686E">
        <w:rPr>
          <w:rFonts w:ascii="Bookman Old Style" w:hAnsi="Bookman Old Style" w:cs="Segoe UI"/>
          <w:sz w:val="21"/>
          <w:szCs w:val="21"/>
        </w:rPr>
        <w:tab/>
        <w:t>:</w:t>
      </w:r>
      <w:r w:rsidR="00CF7EDC" w:rsidRPr="00EA686E">
        <w:rPr>
          <w:rFonts w:ascii="Bookman Old Style" w:hAnsi="Bookman Old Style" w:cs="Segoe UI"/>
          <w:sz w:val="21"/>
          <w:szCs w:val="21"/>
        </w:rPr>
        <w:tab/>
      </w:r>
      <w:r w:rsidR="00363743" w:rsidRPr="00EA686E">
        <w:rPr>
          <w:rFonts w:ascii="Bookman Old Style" w:hAnsi="Bookman Old Style" w:cs="Segoe UI"/>
          <w:sz w:val="21"/>
          <w:szCs w:val="21"/>
        </w:rPr>
        <w:t>Keputusan ini mulai berlaku sejak tanggal ditetapkan dengan ketentuan apabila terdapat kesalahan dan kekeliruan, akan diadakan perbaikan dan perubahan sebagaimana mestinya.</w:t>
      </w:r>
    </w:p>
    <w:p w14:paraId="79CBA7B8" w14:textId="4440B8C7" w:rsidR="006C3DD5" w:rsidRPr="00EA686E" w:rsidRDefault="006C3DD5" w:rsidP="00583100">
      <w:pPr>
        <w:spacing w:line="276" w:lineRule="auto"/>
        <w:jc w:val="both"/>
        <w:rPr>
          <w:rFonts w:ascii="Bookman Old Style" w:hAnsi="Bookman Old Style" w:cs="Segoe UI"/>
          <w:sz w:val="21"/>
          <w:szCs w:val="21"/>
        </w:rPr>
      </w:pPr>
    </w:p>
    <w:p w14:paraId="66463E85" w14:textId="77777777" w:rsidR="001C1A7D" w:rsidRPr="00EA686E" w:rsidRDefault="001C1A7D" w:rsidP="001C1A7D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EA686E">
        <w:rPr>
          <w:rFonts w:ascii="Bookman Old Style" w:hAnsi="Bookman Old Style"/>
          <w:sz w:val="21"/>
          <w:szCs w:val="21"/>
        </w:rPr>
        <w:t>Ditetapkan di Padang</w:t>
      </w:r>
    </w:p>
    <w:p w14:paraId="2FD974D2" w14:textId="165B5792" w:rsidR="001C1A7D" w:rsidRPr="00EA686E" w:rsidRDefault="001C1A7D" w:rsidP="001C1A7D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EA686E">
        <w:rPr>
          <w:rFonts w:ascii="Bookman Old Style" w:hAnsi="Bookman Old Style"/>
          <w:sz w:val="21"/>
          <w:szCs w:val="21"/>
        </w:rPr>
        <w:t xml:space="preserve">pada tanggal </w:t>
      </w:r>
      <w:r w:rsidR="0066243A" w:rsidRPr="00EA686E">
        <w:rPr>
          <w:rFonts w:ascii="Bookman Old Style" w:hAnsi="Bookman Old Style"/>
          <w:sz w:val="21"/>
          <w:szCs w:val="21"/>
          <w:lang w:val="en-ID"/>
        </w:rPr>
        <w:t>4</w:t>
      </w:r>
      <w:r w:rsidRPr="00EA686E">
        <w:rPr>
          <w:rFonts w:ascii="Bookman Old Style" w:hAnsi="Bookman Old Style"/>
          <w:sz w:val="21"/>
          <w:szCs w:val="21"/>
        </w:rPr>
        <w:t xml:space="preserve"> </w:t>
      </w:r>
      <w:r w:rsidR="00DD5DC7" w:rsidRPr="00EA686E">
        <w:rPr>
          <w:rFonts w:ascii="Bookman Old Style" w:hAnsi="Bookman Old Style"/>
          <w:sz w:val="21"/>
          <w:szCs w:val="21"/>
          <w:lang w:val="en-US"/>
        </w:rPr>
        <w:t xml:space="preserve">Mei </w:t>
      </w:r>
      <w:r w:rsidRPr="00EA686E">
        <w:rPr>
          <w:rFonts w:ascii="Bookman Old Style" w:hAnsi="Bookman Old Style"/>
          <w:sz w:val="21"/>
          <w:szCs w:val="21"/>
        </w:rPr>
        <w:t>202</w:t>
      </w:r>
      <w:r w:rsidRPr="00EA686E">
        <w:rPr>
          <w:rFonts w:ascii="Bookman Old Style" w:hAnsi="Bookman Old Style"/>
          <w:sz w:val="21"/>
          <w:szCs w:val="21"/>
          <w:lang w:val="en-ID"/>
        </w:rPr>
        <w:t>1</w:t>
      </w:r>
    </w:p>
    <w:p w14:paraId="4D8E5A20" w14:textId="77777777" w:rsidR="00C64DC4" w:rsidRPr="00EA686E" w:rsidRDefault="001C1A7D" w:rsidP="001C1A7D">
      <w:pPr>
        <w:ind w:left="5387"/>
        <w:rPr>
          <w:rFonts w:ascii="Bookman Old Style" w:hAnsi="Bookman Old Style"/>
          <w:sz w:val="21"/>
          <w:szCs w:val="21"/>
        </w:rPr>
      </w:pPr>
      <w:r w:rsidRPr="00EA686E">
        <w:rPr>
          <w:rFonts w:ascii="Bookman Old Style" w:hAnsi="Bookman Old Style"/>
          <w:sz w:val="21"/>
          <w:szCs w:val="21"/>
        </w:rPr>
        <w:t>KETUA PENGADILAN TINGGI AGAMA</w:t>
      </w:r>
    </w:p>
    <w:p w14:paraId="44636379" w14:textId="69244DA5" w:rsidR="001C1A7D" w:rsidRPr="00EA686E" w:rsidRDefault="001C1A7D" w:rsidP="001C1A7D">
      <w:pPr>
        <w:ind w:left="5387"/>
        <w:rPr>
          <w:rFonts w:ascii="Bookman Old Style" w:hAnsi="Bookman Old Style"/>
          <w:sz w:val="21"/>
          <w:szCs w:val="21"/>
        </w:rPr>
      </w:pPr>
      <w:r w:rsidRPr="00EA686E">
        <w:rPr>
          <w:rFonts w:ascii="Bookman Old Style" w:hAnsi="Bookman Old Style"/>
          <w:sz w:val="21"/>
          <w:szCs w:val="21"/>
        </w:rPr>
        <w:t>PADANG,</w:t>
      </w:r>
    </w:p>
    <w:p w14:paraId="33EBE1DD" w14:textId="77777777" w:rsidR="001C1A7D" w:rsidRPr="00EA686E" w:rsidRDefault="001C1A7D" w:rsidP="001C1A7D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7B44AB01" w14:textId="77777777" w:rsidR="001C1A7D" w:rsidRPr="00EA686E" w:rsidRDefault="001C1A7D" w:rsidP="001C1A7D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14614FC2" w14:textId="77777777" w:rsidR="001C1A7D" w:rsidRPr="00EA686E" w:rsidRDefault="001C1A7D" w:rsidP="001C1A7D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743D8BD5" w14:textId="77777777" w:rsidR="001C1A7D" w:rsidRPr="00EA686E" w:rsidRDefault="001C1A7D" w:rsidP="001C1A7D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782A59B8" w14:textId="77777777" w:rsidR="001C1A7D" w:rsidRPr="00EA686E" w:rsidRDefault="001C1A7D" w:rsidP="001C1A7D">
      <w:pPr>
        <w:ind w:left="5387"/>
        <w:rPr>
          <w:rFonts w:ascii="Bookman Old Style" w:hAnsi="Bookman Old Style"/>
          <w:sz w:val="21"/>
          <w:szCs w:val="21"/>
        </w:rPr>
      </w:pPr>
      <w:r w:rsidRPr="00EA686E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0BC0E50D" w14:textId="77777777" w:rsidR="001C1A7D" w:rsidRPr="00EA686E" w:rsidRDefault="001C1A7D" w:rsidP="001C1A7D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 w:rsidRPr="00EA686E">
        <w:rPr>
          <w:rFonts w:ascii="Bookman Old Style" w:hAnsi="Bookman Old Style"/>
          <w:sz w:val="21"/>
          <w:szCs w:val="21"/>
        </w:rPr>
        <w:t>NIP. 195508261982031004</w:t>
      </w:r>
    </w:p>
    <w:p w14:paraId="021FEB49" w14:textId="77777777" w:rsidR="001C1A7D" w:rsidRPr="00EA686E" w:rsidRDefault="001C1A7D" w:rsidP="00477096">
      <w:pPr>
        <w:tabs>
          <w:tab w:val="left" w:pos="284"/>
        </w:tabs>
        <w:ind w:left="280" w:hanging="280"/>
        <w:jc w:val="both"/>
        <w:rPr>
          <w:rFonts w:ascii="Bookman Old Style" w:hAnsi="Bookman Old Style" w:cs="Segoe UI"/>
          <w:sz w:val="13"/>
          <w:szCs w:val="13"/>
        </w:rPr>
      </w:pPr>
    </w:p>
    <w:p w14:paraId="1D91EE8B" w14:textId="77777777" w:rsidR="001C1A7D" w:rsidRPr="00EA686E" w:rsidRDefault="001C1A7D" w:rsidP="00477096">
      <w:pPr>
        <w:tabs>
          <w:tab w:val="left" w:pos="284"/>
        </w:tabs>
        <w:ind w:left="280" w:hanging="280"/>
        <w:jc w:val="both"/>
        <w:rPr>
          <w:rFonts w:ascii="Bookman Old Style" w:hAnsi="Bookman Old Style" w:cs="Segoe UI"/>
          <w:sz w:val="21"/>
          <w:szCs w:val="21"/>
        </w:rPr>
      </w:pPr>
    </w:p>
    <w:p w14:paraId="4099DAEA" w14:textId="77777777" w:rsidR="00DA2B82" w:rsidRPr="00EA686E" w:rsidRDefault="00DF7DDE" w:rsidP="00477096">
      <w:pPr>
        <w:tabs>
          <w:tab w:val="left" w:pos="284"/>
        </w:tabs>
        <w:ind w:left="280" w:hanging="280"/>
        <w:jc w:val="both"/>
        <w:rPr>
          <w:rFonts w:ascii="Bookman Old Style" w:hAnsi="Bookman Old Style" w:cs="Segoe UI"/>
          <w:sz w:val="21"/>
          <w:szCs w:val="21"/>
        </w:rPr>
      </w:pPr>
      <w:r w:rsidRPr="00EA686E">
        <w:rPr>
          <w:rFonts w:ascii="Bookman Old Style" w:hAnsi="Bookman Old Style" w:cs="Segoe UI"/>
          <w:sz w:val="21"/>
          <w:szCs w:val="21"/>
        </w:rPr>
        <w:t xml:space="preserve">Tembusan </w:t>
      </w:r>
      <w:r w:rsidR="00DA2B82" w:rsidRPr="00EA686E">
        <w:rPr>
          <w:rFonts w:ascii="Bookman Old Style" w:hAnsi="Bookman Old Style" w:cs="Segoe UI"/>
          <w:sz w:val="21"/>
          <w:szCs w:val="21"/>
        </w:rPr>
        <w:t>disampaikan kepada Yth.</w:t>
      </w:r>
    </w:p>
    <w:p w14:paraId="394472CA" w14:textId="44FB1434" w:rsidR="00453C68" w:rsidRPr="00EA686E" w:rsidRDefault="00363743" w:rsidP="00C64DC4">
      <w:pPr>
        <w:tabs>
          <w:tab w:val="left" w:pos="284"/>
        </w:tabs>
        <w:jc w:val="both"/>
        <w:rPr>
          <w:rFonts w:ascii="Bookman Old Style" w:hAnsi="Bookman Old Style" w:cs="Segoe UI"/>
          <w:sz w:val="21"/>
          <w:szCs w:val="21"/>
        </w:rPr>
      </w:pPr>
      <w:proofErr w:type="spellStart"/>
      <w:r w:rsidRPr="00EA686E">
        <w:rPr>
          <w:rFonts w:ascii="Bookman Old Style" w:hAnsi="Bookman Old Style" w:cs="Segoe UI"/>
          <w:sz w:val="21"/>
          <w:szCs w:val="21"/>
          <w:lang w:val="en-US"/>
        </w:rPr>
        <w:t>Kepala</w:t>
      </w:r>
      <w:proofErr w:type="spellEnd"/>
      <w:r w:rsidRPr="00EA686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Badan </w:t>
      </w:r>
      <w:proofErr w:type="spellStart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Litbang</w:t>
      </w:r>
      <w:proofErr w:type="spellEnd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Diklat</w:t>
      </w:r>
      <w:proofErr w:type="spellEnd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Hukum dan </w:t>
      </w:r>
      <w:proofErr w:type="spellStart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Peradilan</w:t>
      </w:r>
      <w:proofErr w:type="spellEnd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Mahkamah</w:t>
      </w:r>
      <w:proofErr w:type="spellEnd"/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Agung </w:t>
      </w:r>
      <w:r w:rsidRPr="00EA686E">
        <w:rPr>
          <w:rFonts w:ascii="Bookman Old Style" w:hAnsi="Bookman Old Style" w:cs="Segoe UI"/>
          <w:spacing w:val="-4"/>
          <w:sz w:val="21"/>
          <w:szCs w:val="21"/>
          <w:lang w:val="en-US"/>
        </w:rPr>
        <w:t>RI;</w:t>
      </w:r>
    </w:p>
    <w:sectPr w:rsidR="00453C68" w:rsidRPr="00EA686E" w:rsidSect="00BA0D03">
      <w:pgSz w:w="12242" w:h="18722" w:code="258"/>
      <w:pgMar w:top="964" w:right="851" w:bottom="96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DF97" w14:textId="77777777" w:rsidR="001F2D0A" w:rsidRDefault="001F2D0A">
      <w:r>
        <w:separator/>
      </w:r>
    </w:p>
  </w:endnote>
  <w:endnote w:type="continuationSeparator" w:id="0">
    <w:p w14:paraId="68CAA743" w14:textId="77777777" w:rsidR="001F2D0A" w:rsidRDefault="001F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C922" w14:textId="77777777" w:rsidR="001F2D0A" w:rsidRDefault="001F2D0A">
      <w:r>
        <w:separator/>
      </w:r>
    </w:p>
  </w:footnote>
  <w:footnote w:type="continuationSeparator" w:id="0">
    <w:p w14:paraId="2DB2882B" w14:textId="77777777" w:rsidR="001F2D0A" w:rsidRDefault="001F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1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3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4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0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2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6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7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3"/>
  </w:num>
  <w:num w:numId="5">
    <w:abstractNumId w:val="15"/>
  </w:num>
  <w:num w:numId="6">
    <w:abstractNumId w:val="18"/>
  </w:num>
  <w:num w:numId="7">
    <w:abstractNumId w:val="14"/>
  </w:num>
  <w:num w:numId="8">
    <w:abstractNumId w:val="21"/>
  </w:num>
  <w:num w:numId="9">
    <w:abstractNumId w:val="27"/>
  </w:num>
  <w:num w:numId="10">
    <w:abstractNumId w:val="16"/>
  </w:num>
  <w:num w:numId="11">
    <w:abstractNumId w:val="13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22"/>
  </w:num>
  <w:num w:numId="18">
    <w:abstractNumId w:val="7"/>
  </w:num>
  <w:num w:numId="19">
    <w:abstractNumId w:val="6"/>
  </w:num>
  <w:num w:numId="20">
    <w:abstractNumId w:val="9"/>
  </w:num>
  <w:num w:numId="21">
    <w:abstractNumId w:val="17"/>
  </w:num>
  <w:num w:numId="22">
    <w:abstractNumId w:val="23"/>
  </w:num>
  <w:num w:numId="23">
    <w:abstractNumId w:val="12"/>
  </w:num>
  <w:num w:numId="24">
    <w:abstractNumId w:val="19"/>
  </w:num>
  <w:num w:numId="25">
    <w:abstractNumId w:val="28"/>
  </w:num>
  <w:num w:numId="26">
    <w:abstractNumId w:val="24"/>
  </w:num>
  <w:num w:numId="27">
    <w:abstractNumId w:val="20"/>
  </w:num>
  <w:num w:numId="28">
    <w:abstractNumId w:val="29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BE0"/>
    <w:rsid w:val="000011CC"/>
    <w:rsid w:val="0001027E"/>
    <w:rsid w:val="00011955"/>
    <w:rsid w:val="0002143F"/>
    <w:rsid w:val="00021FF6"/>
    <w:rsid w:val="000360DE"/>
    <w:rsid w:val="00037D70"/>
    <w:rsid w:val="0004173D"/>
    <w:rsid w:val="00042BED"/>
    <w:rsid w:val="0005008C"/>
    <w:rsid w:val="000531C8"/>
    <w:rsid w:val="00055526"/>
    <w:rsid w:val="00057380"/>
    <w:rsid w:val="00073EB5"/>
    <w:rsid w:val="00082C72"/>
    <w:rsid w:val="00083AF3"/>
    <w:rsid w:val="00083E47"/>
    <w:rsid w:val="000972E2"/>
    <w:rsid w:val="000A6070"/>
    <w:rsid w:val="000B546D"/>
    <w:rsid w:val="000C3C73"/>
    <w:rsid w:val="000C71EE"/>
    <w:rsid w:val="000D050C"/>
    <w:rsid w:val="000D0528"/>
    <w:rsid w:val="000D7466"/>
    <w:rsid w:val="000D784C"/>
    <w:rsid w:val="000E2687"/>
    <w:rsid w:val="000E3C18"/>
    <w:rsid w:val="000F1BA7"/>
    <w:rsid w:val="000F4A20"/>
    <w:rsid w:val="000F4F63"/>
    <w:rsid w:val="00100F84"/>
    <w:rsid w:val="00112EC9"/>
    <w:rsid w:val="00123AD2"/>
    <w:rsid w:val="00131647"/>
    <w:rsid w:val="00136A56"/>
    <w:rsid w:val="001467E2"/>
    <w:rsid w:val="00152C5F"/>
    <w:rsid w:val="001555E5"/>
    <w:rsid w:val="001570FC"/>
    <w:rsid w:val="0016371A"/>
    <w:rsid w:val="00167B5B"/>
    <w:rsid w:val="001705F1"/>
    <w:rsid w:val="00185CD4"/>
    <w:rsid w:val="00187485"/>
    <w:rsid w:val="0019144D"/>
    <w:rsid w:val="001A17DF"/>
    <w:rsid w:val="001A279F"/>
    <w:rsid w:val="001A4188"/>
    <w:rsid w:val="001B13AB"/>
    <w:rsid w:val="001C1A7D"/>
    <w:rsid w:val="001C1F77"/>
    <w:rsid w:val="001C32E8"/>
    <w:rsid w:val="001D7FD2"/>
    <w:rsid w:val="001E2FBB"/>
    <w:rsid w:val="001E5817"/>
    <w:rsid w:val="001F2D0A"/>
    <w:rsid w:val="00200BB4"/>
    <w:rsid w:val="00202574"/>
    <w:rsid w:val="002027A9"/>
    <w:rsid w:val="00207915"/>
    <w:rsid w:val="00207EA1"/>
    <w:rsid w:val="0021036A"/>
    <w:rsid w:val="00232531"/>
    <w:rsid w:val="002368DB"/>
    <w:rsid w:val="00243831"/>
    <w:rsid w:val="00244D68"/>
    <w:rsid w:val="00247A8A"/>
    <w:rsid w:val="0025401A"/>
    <w:rsid w:val="002626F6"/>
    <w:rsid w:val="0026594F"/>
    <w:rsid w:val="00267F17"/>
    <w:rsid w:val="00271752"/>
    <w:rsid w:val="0027176C"/>
    <w:rsid w:val="002935BF"/>
    <w:rsid w:val="00295F82"/>
    <w:rsid w:val="002A6BF5"/>
    <w:rsid w:val="002B6D6E"/>
    <w:rsid w:val="002C5932"/>
    <w:rsid w:val="002E4AF9"/>
    <w:rsid w:val="002F475B"/>
    <w:rsid w:val="0030690E"/>
    <w:rsid w:val="0030774E"/>
    <w:rsid w:val="003115D7"/>
    <w:rsid w:val="0031794F"/>
    <w:rsid w:val="0032138C"/>
    <w:rsid w:val="00322BAA"/>
    <w:rsid w:val="003254EC"/>
    <w:rsid w:val="00336E0C"/>
    <w:rsid w:val="00341B19"/>
    <w:rsid w:val="00342F04"/>
    <w:rsid w:val="003446DD"/>
    <w:rsid w:val="00344845"/>
    <w:rsid w:val="003455FA"/>
    <w:rsid w:val="0034628D"/>
    <w:rsid w:val="00350DE6"/>
    <w:rsid w:val="00355EAF"/>
    <w:rsid w:val="00356256"/>
    <w:rsid w:val="00357F4F"/>
    <w:rsid w:val="00362155"/>
    <w:rsid w:val="00363743"/>
    <w:rsid w:val="00363AEF"/>
    <w:rsid w:val="003658B7"/>
    <w:rsid w:val="00366067"/>
    <w:rsid w:val="00367712"/>
    <w:rsid w:val="00383537"/>
    <w:rsid w:val="00385B24"/>
    <w:rsid w:val="0038693E"/>
    <w:rsid w:val="00393236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E79BC"/>
    <w:rsid w:val="00400D13"/>
    <w:rsid w:val="004051F5"/>
    <w:rsid w:val="0041035E"/>
    <w:rsid w:val="00412BEF"/>
    <w:rsid w:val="00415D59"/>
    <w:rsid w:val="00420566"/>
    <w:rsid w:val="00422DC8"/>
    <w:rsid w:val="00423843"/>
    <w:rsid w:val="00423D28"/>
    <w:rsid w:val="00432663"/>
    <w:rsid w:val="00432913"/>
    <w:rsid w:val="00435379"/>
    <w:rsid w:val="00435662"/>
    <w:rsid w:val="00435C30"/>
    <w:rsid w:val="004455BF"/>
    <w:rsid w:val="004519EA"/>
    <w:rsid w:val="00453C68"/>
    <w:rsid w:val="00461168"/>
    <w:rsid w:val="00462BAC"/>
    <w:rsid w:val="00464863"/>
    <w:rsid w:val="00464ADE"/>
    <w:rsid w:val="00464E98"/>
    <w:rsid w:val="00472B0E"/>
    <w:rsid w:val="00477096"/>
    <w:rsid w:val="0048020C"/>
    <w:rsid w:val="00484B9D"/>
    <w:rsid w:val="0048651F"/>
    <w:rsid w:val="00497361"/>
    <w:rsid w:val="004A0375"/>
    <w:rsid w:val="004C2129"/>
    <w:rsid w:val="004C502C"/>
    <w:rsid w:val="004C7C6C"/>
    <w:rsid w:val="004D3CF4"/>
    <w:rsid w:val="004D5DDC"/>
    <w:rsid w:val="004D5E48"/>
    <w:rsid w:val="004E0FB9"/>
    <w:rsid w:val="004F1798"/>
    <w:rsid w:val="004F2A0D"/>
    <w:rsid w:val="004F34F7"/>
    <w:rsid w:val="004F52FB"/>
    <w:rsid w:val="00501F89"/>
    <w:rsid w:val="00504C8C"/>
    <w:rsid w:val="00505B4E"/>
    <w:rsid w:val="00512090"/>
    <w:rsid w:val="00520090"/>
    <w:rsid w:val="005247C8"/>
    <w:rsid w:val="00547071"/>
    <w:rsid w:val="00554B9D"/>
    <w:rsid w:val="00556AE6"/>
    <w:rsid w:val="00567EAC"/>
    <w:rsid w:val="00583100"/>
    <w:rsid w:val="00590829"/>
    <w:rsid w:val="005912ED"/>
    <w:rsid w:val="00596DA1"/>
    <w:rsid w:val="00597C36"/>
    <w:rsid w:val="005A4279"/>
    <w:rsid w:val="005A4AC5"/>
    <w:rsid w:val="005A4FA3"/>
    <w:rsid w:val="005B7E54"/>
    <w:rsid w:val="005C03F5"/>
    <w:rsid w:val="005C5666"/>
    <w:rsid w:val="005C63D1"/>
    <w:rsid w:val="005C65DA"/>
    <w:rsid w:val="005E5FBC"/>
    <w:rsid w:val="005F1FB5"/>
    <w:rsid w:val="005F3771"/>
    <w:rsid w:val="005F54DD"/>
    <w:rsid w:val="005F5595"/>
    <w:rsid w:val="0060314F"/>
    <w:rsid w:val="0060551D"/>
    <w:rsid w:val="00611D85"/>
    <w:rsid w:val="0062663B"/>
    <w:rsid w:val="00633417"/>
    <w:rsid w:val="00637623"/>
    <w:rsid w:val="0066109C"/>
    <w:rsid w:val="00661D79"/>
    <w:rsid w:val="0066243A"/>
    <w:rsid w:val="00664797"/>
    <w:rsid w:val="0067086F"/>
    <w:rsid w:val="00675EB8"/>
    <w:rsid w:val="00681385"/>
    <w:rsid w:val="00691027"/>
    <w:rsid w:val="006912B8"/>
    <w:rsid w:val="006A2142"/>
    <w:rsid w:val="006B0CCD"/>
    <w:rsid w:val="006C119D"/>
    <w:rsid w:val="006C266E"/>
    <w:rsid w:val="006C3DD5"/>
    <w:rsid w:val="006C6EBA"/>
    <w:rsid w:val="006C7908"/>
    <w:rsid w:val="006D2B48"/>
    <w:rsid w:val="006E11B4"/>
    <w:rsid w:val="006F2DD0"/>
    <w:rsid w:val="006F38F4"/>
    <w:rsid w:val="006F6964"/>
    <w:rsid w:val="0070713D"/>
    <w:rsid w:val="00707EE2"/>
    <w:rsid w:val="0071026E"/>
    <w:rsid w:val="0071755D"/>
    <w:rsid w:val="00725F43"/>
    <w:rsid w:val="0072624B"/>
    <w:rsid w:val="00732E0E"/>
    <w:rsid w:val="00741A21"/>
    <w:rsid w:val="0074369C"/>
    <w:rsid w:val="00743BC1"/>
    <w:rsid w:val="0074533F"/>
    <w:rsid w:val="00763817"/>
    <w:rsid w:val="00763B45"/>
    <w:rsid w:val="00774D2B"/>
    <w:rsid w:val="0077720F"/>
    <w:rsid w:val="007806D3"/>
    <w:rsid w:val="0078551B"/>
    <w:rsid w:val="00787ED9"/>
    <w:rsid w:val="007905FA"/>
    <w:rsid w:val="00790A27"/>
    <w:rsid w:val="00792D03"/>
    <w:rsid w:val="007A2DFA"/>
    <w:rsid w:val="007A4FE6"/>
    <w:rsid w:val="007A7AF0"/>
    <w:rsid w:val="007A7DBD"/>
    <w:rsid w:val="007B5E86"/>
    <w:rsid w:val="007D2FED"/>
    <w:rsid w:val="007E73EB"/>
    <w:rsid w:val="008101FE"/>
    <w:rsid w:val="00816AAE"/>
    <w:rsid w:val="00820E61"/>
    <w:rsid w:val="00822274"/>
    <w:rsid w:val="00825C5A"/>
    <w:rsid w:val="0082620D"/>
    <w:rsid w:val="00827BA6"/>
    <w:rsid w:val="0083657C"/>
    <w:rsid w:val="0083680D"/>
    <w:rsid w:val="00837C93"/>
    <w:rsid w:val="008422B4"/>
    <w:rsid w:val="008474C2"/>
    <w:rsid w:val="0085398D"/>
    <w:rsid w:val="008572D9"/>
    <w:rsid w:val="00860049"/>
    <w:rsid w:val="00861101"/>
    <w:rsid w:val="00875543"/>
    <w:rsid w:val="00876F61"/>
    <w:rsid w:val="00880B85"/>
    <w:rsid w:val="00884E3F"/>
    <w:rsid w:val="00890B21"/>
    <w:rsid w:val="008A2C61"/>
    <w:rsid w:val="008A4E92"/>
    <w:rsid w:val="008A5F6E"/>
    <w:rsid w:val="008D4DAD"/>
    <w:rsid w:val="008D6399"/>
    <w:rsid w:val="008E75E7"/>
    <w:rsid w:val="008F36FD"/>
    <w:rsid w:val="0090071A"/>
    <w:rsid w:val="00905897"/>
    <w:rsid w:val="009209E3"/>
    <w:rsid w:val="00921295"/>
    <w:rsid w:val="00925AA0"/>
    <w:rsid w:val="00933DAB"/>
    <w:rsid w:val="009407BD"/>
    <w:rsid w:val="009420CD"/>
    <w:rsid w:val="0094275B"/>
    <w:rsid w:val="00947435"/>
    <w:rsid w:val="00953813"/>
    <w:rsid w:val="00962425"/>
    <w:rsid w:val="009678D2"/>
    <w:rsid w:val="00974E3A"/>
    <w:rsid w:val="00981B90"/>
    <w:rsid w:val="0099184F"/>
    <w:rsid w:val="009A09F3"/>
    <w:rsid w:val="009A1AE8"/>
    <w:rsid w:val="009A68E0"/>
    <w:rsid w:val="009B44C4"/>
    <w:rsid w:val="009D5251"/>
    <w:rsid w:val="009D73BE"/>
    <w:rsid w:val="009E1E3E"/>
    <w:rsid w:val="009E6A79"/>
    <w:rsid w:val="009E7F0F"/>
    <w:rsid w:val="009F5EB7"/>
    <w:rsid w:val="00A1389D"/>
    <w:rsid w:val="00A24133"/>
    <w:rsid w:val="00A249A5"/>
    <w:rsid w:val="00A260D2"/>
    <w:rsid w:val="00A272AC"/>
    <w:rsid w:val="00A27507"/>
    <w:rsid w:val="00A474B0"/>
    <w:rsid w:val="00A553F0"/>
    <w:rsid w:val="00A60579"/>
    <w:rsid w:val="00A712B1"/>
    <w:rsid w:val="00A714B5"/>
    <w:rsid w:val="00A7641A"/>
    <w:rsid w:val="00A8166B"/>
    <w:rsid w:val="00A964B8"/>
    <w:rsid w:val="00AA1CF8"/>
    <w:rsid w:val="00AA32A4"/>
    <w:rsid w:val="00AA3FD4"/>
    <w:rsid w:val="00AA63E7"/>
    <w:rsid w:val="00AD2170"/>
    <w:rsid w:val="00AD5006"/>
    <w:rsid w:val="00AD5206"/>
    <w:rsid w:val="00AD6E9A"/>
    <w:rsid w:val="00AE3731"/>
    <w:rsid w:val="00AF14EB"/>
    <w:rsid w:val="00B01480"/>
    <w:rsid w:val="00B12D3A"/>
    <w:rsid w:val="00B14AFD"/>
    <w:rsid w:val="00B40B12"/>
    <w:rsid w:val="00B51687"/>
    <w:rsid w:val="00B53CFD"/>
    <w:rsid w:val="00B5477D"/>
    <w:rsid w:val="00B651FE"/>
    <w:rsid w:val="00B67B70"/>
    <w:rsid w:val="00B77242"/>
    <w:rsid w:val="00B8238E"/>
    <w:rsid w:val="00B84FB8"/>
    <w:rsid w:val="00B8673C"/>
    <w:rsid w:val="00B87AC7"/>
    <w:rsid w:val="00B9516C"/>
    <w:rsid w:val="00B97BE0"/>
    <w:rsid w:val="00BA0D03"/>
    <w:rsid w:val="00BA4179"/>
    <w:rsid w:val="00BA79D4"/>
    <w:rsid w:val="00BC3EF1"/>
    <w:rsid w:val="00BC5663"/>
    <w:rsid w:val="00BD0235"/>
    <w:rsid w:val="00BD417E"/>
    <w:rsid w:val="00BE7A08"/>
    <w:rsid w:val="00BF1CEA"/>
    <w:rsid w:val="00BF44A5"/>
    <w:rsid w:val="00C01CDC"/>
    <w:rsid w:val="00C4670B"/>
    <w:rsid w:val="00C64DC4"/>
    <w:rsid w:val="00C8402F"/>
    <w:rsid w:val="00C85F52"/>
    <w:rsid w:val="00C876D4"/>
    <w:rsid w:val="00C918E7"/>
    <w:rsid w:val="00C93E75"/>
    <w:rsid w:val="00CA5853"/>
    <w:rsid w:val="00CB182D"/>
    <w:rsid w:val="00CB6419"/>
    <w:rsid w:val="00CC141A"/>
    <w:rsid w:val="00CD0E05"/>
    <w:rsid w:val="00CF2591"/>
    <w:rsid w:val="00CF4EAD"/>
    <w:rsid w:val="00CF6167"/>
    <w:rsid w:val="00CF7EDC"/>
    <w:rsid w:val="00D04CFE"/>
    <w:rsid w:val="00D06591"/>
    <w:rsid w:val="00D237D3"/>
    <w:rsid w:val="00D258EF"/>
    <w:rsid w:val="00D316E4"/>
    <w:rsid w:val="00D3348D"/>
    <w:rsid w:val="00D42EA1"/>
    <w:rsid w:val="00D45743"/>
    <w:rsid w:val="00D5286B"/>
    <w:rsid w:val="00D61195"/>
    <w:rsid w:val="00D6288D"/>
    <w:rsid w:val="00D63AAF"/>
    <w:rsid w:val="00D65596"/>
    <w:rsid w:val="00D74566"/>
    <w:rsid w:val="00D75D1C"/>
    <w:rsid w:val="00D91E8C"/>
    <w:rsid w:val="00D93E32"/>
    <w:rsid w:val="00D95A63"/>
    <w:rsid w:val="00D96E02"/>
    <w:rsid w:val="00DA2B82"/>
    <w:rsid w:val="00DC1871"/>
    <w:rsid w:val="00DC5C82"/>
    <w:rsid w:val="00DD3625"/>
    <w:rsid w:val="00DD5328"/>
    <w:rsid w:val="00DD5DC7"/>
    <w:rsid w:val="00DD7FA8"/>
    <w:rsid w:val="00DE0B88"/>
    <w:rsid w:val="00DE2B15"/>
    <w:rsid w:val="00DE50E1"/>
    <w:rsid w:val="00DF72F0"/>
    <w:rsid w:val="00DF7DDE"/>
    <w:rsid w:val="00E10C2C"/>
    <w:rsid w:val="00E1355B"/>
    <w:rsid w:val="00E16B1B"/>
    <w:rsid w:val="00E23110"/>
    <w:rsid w:val="00E259A3"/>
    <w:rsid w:val="00E31450"/>
    <w:rsid w:val="00E5220A"/>
    <w:rsid w:val="00E54726"/>
    <w:rsid w:val="00E56885"/>
    <w:rsid w:val="00E56EDB"/>
    <w:rsid w:val="00EA0342"/>
    <w:rsid w:val="00EA0CCA"/>
    <w:rsid w:val="00EA49DF"/>
    <w:rsid w:val="00EA686E"/>
    <w:rsid w:val="00EB14DE"/>
    <w:rsid w:val="00EB53F1"/>
    <w:rsid w:val="00EB7261"/>
    <w:rsid w:val="00ED0D7F"/>
    <w:rsid w:val="00ED1FD9"/>
    <w:rsid w:val="00ED2E85"/>
    <w:rsid w:val="00ED3706"/>
    <w:rsid w:val="00ED7BE3"/>
    <w:rsid w:val="00EE3348"/>
    <w:rsid w:val="00EE666F"/>
    <w:rsid w:val="00EE6ED1"/>
    <w:rsid w:val="00EF074D"/>
    <w:rsid w:val="00F14263"/>
    <w:rsid w:val="00F16BF5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3699"/>
    <w:rsid w:val="00F84393"/>
    <w:rsid w:val="00F92C46"/>
    <w:rsid w:val="00F948B3"/>
    <w:rsid w:val="00F9644A"/>
    <w:rsid w:val="00F9711B"/>
    <w:rsid w:val="00FA5277"/>
    <w:rsid w:val="00FA5A09"/>
    <w:rsid w:val="00FA75FB"/>
    <w:rsid w:val="00FC254F"/>
    <w:rsid w:val="00FC3F36"/>
    <w:rsid w:val="00FC628B"/>
    <w:rsid w:val="00FD45D5"/>
    <w:rsid w:val="00FE0443"/>
    <w:rsid w:val="00FE558A"/>
    <w:rsid w:val="00FE7287"/>
    <w:rsid w:val="00FF240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215FC"/>
  <w15:docId w15:val="{DD7C1E44-6FD6-4808-9BD0-86B3E23C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3AA2-928D-4A2C-98E6-44AA8036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user</cp:lastModifiedBy>
  <cp:revision>21</cp:revision>
  <cp:lastPrinted>2021-05-04T03:39:00Z</cp:lastPrinted>
  <dcterms:created xsi:type="dcterms:W3CDTF">2018-11-06T01:28:00Z</dcterms:created>
  <dcterms:modified xsi:type="dcterms:W3CDTF">2021-05-04T03:39:00Z</dcterms:modified>
</cp:coreProperties>
</file>