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6544"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65408" behindDoc="0" locked="0" layoutInCell="0" allowOverlap="1" wp14:anchorId="6C502BB6" wp14:editId="5AA9D4E9">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432BCE33"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029254F8"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42D26AC9" w14:textId="77777777" w:rsidR="00016420" w:rsidRPr="00016420" w:rsidRDefault="00016420" w:rsidP="00016420">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D577FCF" w14:textId="77777777" w:rsidR="00016420" w:rsidRPr="00016420" w:rsidRDefault="00016420" w:rsidP="00016420">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0CEEA10" w14:textId="77777777" w:rsidR="00016420" w:rsidRPr="00016420" w:rsidRDefault="00016420" w:rsidP="00016420">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CF634B0"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6432" behindDoc="0" locked="0" layoutInCell="0" allowOverlap="1" wp14:anchorId="4059C8C9" wp14:editId="4F788E33">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029CCA" id="Straight Connector 1" o:spid="_x0000_s1026" style="position:absolute;flip:y;z-index:25166643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57F446D5" w14:textId="77777777" w:rsidR="00016420" w:rsidRDefault="00016420" w:rsidP="00045ABC">
      <w:pPr>
        <w:jc w:val="center"/>
        <w:rPr>
          <w:rFonts w:ascii="Bookman Old Style" w:hAnsi="Bookman Old Style"/>
          <w:b/>
          <w:sz w:val="22"/>
          <w:szCs w:val="22"/>
        </w:rPr>
      </w:pPr>
    </w:p>
    <w:p w14:paraId="6AD13C50" w14:textId="5EF429CB"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64DEF69F">
                <wp:simplePos x="0" y="0"/>
                <wp:positionH relativeFrom="column">
                  <wp:posOffset>162412</wp:posOffset>
                </wp:positionH>
                <wp:positionV relativeFrom="paragraph">
                  <wp:posOffset>119395</wp:posOffset>
                </wp:positionV>
                <wp:extent cx="5956197" cy="31897"/>
                <wp:effectExtent l="0" t="0" r="2603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197" cy="31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C12C"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9.4pt" to="48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"/>
            </w:pict>
          </mc:Fallback>
        </mc:AlternateContent>
      </w:r>
      <w:r>
        <w:rPr>
          <w:rFonts w:ascii="Bookman Old Style" w:hAnsi="Bookman Old Style"/>
          <w:b/>
          <w:sz w:val="22"/>
          <w:szCs w:val="22"/>
        </w:rPr>
        <w:t>TIDAK SEDANG MENJALANI/DIJATUHI HUKUMAN DISIPLIN SEDANG ATAU BERAT</w:t>
      </w:r>
    </w:p>
    <w:p w14:paraId="4119CC62" w14:textId="262BCA9D"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BC1342">
        <w:rPr>
          <w:rFonts w:ascii="Bookman Old Style" w:hAnsi="Bookman Old Style"/>
          <w:sz w:val="22"/>
          <w:szCs w:val="22"/>
          <w:lang w:val="id-ID"/>
        </w:rPr>
        <w:fldChar w:fldCharType="begin"/>
      </w:r>
      <w:r w:rsidR="00BC1342">
        <w:rPr>
          <w:rFonts w:ascii="Bookman Old Style" w:hAnsi="Bookman Old Style"/>
          <w:sz w:val="22"/>
          <w:szCs w:val="22"/>
          <w:lang w:val="id-ID"/>
        </w:rPr>
        <w:instrText xml:space="preserve"> MERGEFIELD no_disiplin </w:instrText>
      </w:r>
      <w:r w:rsidR="00BC1342">
        <w:rPr>
          <w:rFonts w:ascii="Bookman Old Style" w:hAnsi="Bookman Old Style"/>
          <w:sz w:val="22"/>
          <w:szCs w:val="22"/>
          <w:lang w:val="id-ID"/>
        </w:rPr>
        <w:fldChar w:fldCharType="separate"/>
      </w:r>
      <w:r w:rsidR="009E0F00" w:rsidRPr="00F455EE">
        <w:rPr>
          <w:rFonts w:ascii="Bookman Old Style" w:hAnsi="Bookman Old Style"/>
          <w:noProof/>
          <w:sz w:val="22"/>
          <w:szCs w:val="22"/>
          <w:lang w:val="id-ID"/>
        </w:rPr>
        <w:t>2565</w:t>
      </w:r>
      <w:r w:rsidR="00BC1342">
        <w:rPr>
          <w:rFonts w:ascii="Bookman Old Style" w:hAnsi="Bookman Old Style"/>
          <w:sz w:val="22"/>
          <w:szCs w:val="22"/>
          <w:lang w:val="id-ID"/>
        </w:rPr>
        <w:fldChar w:fldCharType="end"/>
      </w:r>
      <w:r w:rsidR="00BC1342" w:rsidRPr="00BC1342">
        <w:rPr>
          <w:rFonts w:ascii="Bookman Old Style" w:hAnsi="Bookman Old Style"/>
          <w:sz w:val="22"/>
          <w:szCs w:val="22"/>
          <w:lang w:val="id-ID"/>
        </w:rPr>
        <w:t>/KPTA.W3-A/KP</w:t>
      </w:r>
      <w:r w:rsidR="00BC1342">
        <w:rPr>
          <w:rFonts w:ascii="Bookman Old Style" w:hAnsi="Bookman Old Style"/>
          <w:sz w:val="22"/>
          <w:szCs w:val="22"/>
        </w:rPr>
        <w:t>8</w:t>
      </w:r>
      <w:r w:rsidR="00BC1342" w:rsidRPr="00BC1342">
        <w:rPr>
          <w:rFonts w:ascii="Bookman Old Style" w:hAnsi="Bookman Old Style"/>
          <w:sz w:val="22"/>
          <w:szCs w:val="22"/>
          <w:lang w:val="id-ID"/>
        </w:rPr>
        <w:t>.1/</w:t>
      </w:r>
      <w:r w:rsidR="00113B4C">
        <w:rPr>
          <w:rFonts w:ascii="Bookman Old Style" w:hAnsi="Bookman Old Style"/>
          <w:sz w:val="22"/>
          <w:szCs w:val="22"/>
          <w:lang w:val="id-ID"/>
        </w:rPr>
        <w:fldChar w:fldCharType="begin"/>
      </w:r>
      <w:r w:rsidR="00113B4C">
        <w:rPr>
          <w:rFonts w:ascii="Bookman Old Style" w:hAnsi="Bookman Old Style"/>
          <w:sz w:val="22"/>
          <w:szCs w:val="22"/>
          <w:lang w:val="id-ID"/>
        </w:rPr>
        <w:instrText xml:space="preserve"> MERGEFIELD kode_bulan </w:instrText>
      </w:r>
      <w:r w:rsidR="00113B4C">
        <w:rPr>
          <w:rFonts w:ascii="Bookman Old Style" w:hAnsi="Bookman Old Style"/>
          <w:sz w:val="22"/>
          <w:szCs w:val="22"/>
          <w:lang w:val="id-ID"/>
        </w:rPr>
        <w:fldChar w:fldCharType="separate"/>
      </w:r>
      <w:r w:rsidR="009E0F00" w:rsidRPr="00F455EE">
        <w:rPr>
          <w:rFonts w:ascii="Bookman Old Style" w:hAnsi="Bookman Old Style"/>
          <w:noProof/>
          <w:sz w:val="22"/>
          <w:szCs w:val="22"/>
          <w:lang w:val="id-ID"/>
        </w:rPr>
        <w:t>IX</w:t>
      </w:r>
      <w:r w:rsidR="00113B4C">
        <w:rPr>
          <w:rFonts w:ascii="Bookman Old Style" w:hAnsi="Bookman Old Style"/>
          <w:sz w:val="22"/>
          <w:szCs w:val="22"/>
          <w:lang w:val="id-ID"/>
        </w:rPr>
        <w:fldChar w:fldCharType="end"/>
      </w:r>
      <w:r w:rsidR="00BC1342" w:rsidRPr="00BC1342">
        <w:rPr>
          <w:rFonts w:ascii="Bookman Old Style" w:hAnsi="Bookman Old Style"/>
          <w:sz w:val="22"/>
          <w:szCs w:val="22"/>
          <w:lang w:val="id-ID"/>
        </w:rPr>
        <w:t>/2023</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22281155"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77777777" w:rsidR="00045ABC" w:rsidRPr="00C151F8" w:rsidRDefault="00045ABC" w:rsidP="00045ABC">
      <w:pPr>
        <w:jc w:val="both"/>
        <w:rPr>
          <w:rFonts w:ascii="Bookman Old Style" w:hAnsi="Bookman Old Style"/>
          <w:sz w:val="22"/>
          <w:szCs w:val="22"/>
        </w:rPr>
      </w:pPr>
    </w:p>
    <w:p w14:paraId="54919583" w14:textId="4D6F6939"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C1342" w:rsidRPr="00BC1342">
        <w:rPr>
          <w:rFonts w:ascii="Bookman Old Style" w:hAnsi="Bookman Old Style"/>
          <w:sz w:val="22"/>
          <w:szCs w:val="22"/>
        </w:rPr>
        <w:t>Dra. Hj. Rosliani, S.H., M.A.</w:t>
      </w:r>
    </w:p>
    <w:p w14:paraId="70219695" w14:textId="65260A63"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C1342" w:rsidRPr="00BC1342">
        <w:rPr>
          <w:rFonts w:ascii="Bookman Old Style" w:hAnsi="Bookman Old Style"/>
          <w:sz w:val="22"/>
          <w:szCs w:val="22"/>
          <w:lang w:val="id-ID"/>
        </w:rPr>
        <w:t>196310081989032003</w:t>
      </w:r>
    </w:p>
    <w:p w14:paraId="539AC3B8" w14:textId="3EA6C724"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0760F262"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2C0BA0">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3BB203F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9E0F00" w:rsidRPr="00F455EE">
        <w:rPr>
          <w:rFonts w:ascii="Bookman Old Style" w:hAnsi="Bookman Old Style"/>
          <w:noProof/>
          <w:sz w:val="22"/>
          <w:szCs w:val="22"/>
        </w:rPr>
        <w:t>Jafril</w:t>
      </w:r>
      <w:r w:rsidR="00BD2410">
        <w:rPr>
          <w:rFonts w:ascii="Bookman Old Style" w:hAnsi="Bookman Old Style"/>
          <w:sz w:val="22"/>
          <w:szCs w:val="22"/>
        </w:rPr>
        <w:fldChar w:fldCharType="end"/>
      </w:r>
    </w:p>
    <w:p w14:paraId="5C817FF3" w14:textId="06201288"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9E0F00" w:rsidRPr="00F455EE">
        <w:rPr>
          <w:rFonts w:ascii="Bookman Old Style" w:hAnsi="Bookman Old Style"/>
          <w:noProof/>
          <w:sz w:val="22"/>
          <w:szCs w:val="22"/>
          <w:lang w:val="en-ID"/>
        </w:rPr>
        <w:t>196601011992021001</w:t>
      </w:r>
      <w:r w:rsidR="00BD2410">
        <w:rPr>
          <w:rFonts w:ascii="Bookman Old Style" w:hAnsi="Bookman Old Style"/>
          <w:sz w:val="22"/>
          <w:szCs w:val="22"/>
          <w:lang w:val="en-ID"/>
        </w:rPr>
        <w:fldChar w:fldCharType="end"/>
      </w:r>
    </w:p>
    <w:p w14:paraId="6F16841C" w14:textId="3CA2C86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9E0F00" w:rsidRPr="00F455EE">
        <w:rPr>
          <w:rFonts w:ascii="Bookman Old Style" w:hAnsi="Bookman Old Style"/>
          <w:noProof/>
          <w:sz w:val="22"/>
          <w:szCs w:val="22"/>
        </w:rPr>
        <w:t>Penata Muda Tingkat 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9E0F00" w:rsidRPr="00F455EE">
        <w:rPr>
          <w:rFonts w:ascii="Bookman Old Style" w:hAnsi="Bookman Old Style"/>
          <w:noProof/>
          <w:sz w:val="22"/>
          <w:szCs w:val="22"/>
        </w:rPr>
        <w:t>III/b</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5A3A319C"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9E0F00" w:rsidRPr="00F455EE">
        <w:rPr>
          <w:rFonts w:ascii="Bookman Old Style" w:hAnsi="Bookman Old Style"/>
          <w:noProof/>
          <w:sz w:val="22"/>
          <w:szCs w:val="22"/>
        </w:rPr>
        <w:t>Juru Sita</w:t>
      </w:r>
      <w:r w:rsidR="00BD2410">
        <w:rPr>
          <w:rFonts w:ascii="Bookman Old Style" w:hAnsi="Bookman Old Style"/>
          <w:sz w:val="22"/>
          <w:szCs w:val="22"/>
        </w:rPr>
        <w:fldChar w:fldCharType="end"/>
      </w:r>
    </w:p>
    <w:p w14:paraId="1A9C5C26" w14:textId="11943533"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9E0F00" w:rsidRPr="00F455EE">
        <w:rPr>
          <w:rFonts w:ascii="Bookman Old Style" w:hAnsi="Bookman Old Style"/>
          <w:noProof/>
          <w:sz w:val="22"/>
          <w:szCs w:val="22"/>
        </w:rPr>
        <w:t>Pengadilan Agama Batusangkar</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5361662F"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9E0F00" w:rsidRPr="00F455EE">
        <w:rPr>
          <w:rFonts w:ascii="Bookman Old Style" w:hAnsi="Bookman Old Style"/>
          <w:noProof/>
          <w:sz w:val="22"/>
          <w:szCs w:val="22"/>
          <w:lang w:val="en-ID"/>
        </w:rPr>
        <w:t>26 September 2023</w:t>
      </w:r>
      <w:r>
        <w:rPr>
          <w:rFonts w:ascii="Bookman Old Style" w:hAnsi="Bookman Old Style"/>
          <w:sz w:val="22"/>
          <w:szCs w:val="22"/>
          <w:lang w:val="en-ID"/>
        </w:rPr>
        <w:fldChar w:fldCharType="end"/>
      </w:r>
    </w:p>
    <w:p w14:paraId="4822F24A" w14:textId="4BA32AA9" w:rsidR="004C2707" w:rsidRPr="00BC1342"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78C817A0" w:rsidR="004C2707" w:rsidRPr="00C151F8" w:rsidRDefault="00BC1342" w:rsidP="004C2707">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2FBBFC31" w14:textId="77777777" w:rsidR="00281A82" w:rsidRDefault="00281A82" w:rsidP="00281A82">
      <w:pPr>
        <w:rPr>
          <w:rFonts w:ascii="Bookman Old Style" w:hAnsi="Bookman Old Style"/>
          <w:sz w:val="22"/>
          <w:szCs w:val="22"/>
          <w:lang w:val="id-ID"/>
        </w:rPr>
      </w:pPr>
    </w:p>
    <w:p w14:paraId="35AE6D8C" w14:textId="77777777" w:rsidR="00281A82" w:rsidRDefault="00281A82" w:rsidP="00281A82">
      <w:pPr>
        <w:rPr>
          <w:rFonts w:ascii="Bookman Old Style" w:hAnsi="Bookman Old Style"/>
          <w:sz w:val="22"/>
          <w:szCs w:val="22"/>
          <w:lang w:val="id-ID"/>
        </w:rPr>
      </w:pPr>
    </w:p>
    <w:p w14:paraId="7515D5A2" w14:textId="2F3F5661"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2F3BA714" w14:textId="2A70AF7A" w:rsidR="00281A82" w:rsidRPr="00281A82" w:rsidRDefault="00281A82" w:rsidP="00281A82">
      <w:pPr>
        <w:rPr>
          <w:rFonts w:ascii="Bookman Old Style" w:hAnsi="Bookman Old Style"/>
          <w:sz w:val="20"/>
          <w:szCs w:val="20"/>
        </w:rPr>
        <w:sectPr w:rsidR="00281A82" w:rsidRPr="00281A82" w:rsidSect="006F778D">
          <w:pgSz w:w="12240" w:h="18720" w:code="165"/>
          <w:pgMar w:top="510" w:right="1134" w:bottom="567" w:left="1134" w:header="794" w:footer="709" w:gutter="0"/>
          <w:cols w:space="708"/>
          <w:docGrid w:linePitch="360"/>
        </w:sectPr>
      </w:pPr>
      <w:r w:rsidRPr="00281A82">
        <w:rPr>
          <w:rFonts w:ascii="Bookman Old Style" w:hAnsi="Bookman Old Style"/>
          <w:sz w:val="20"/>
          <w:szCs w:val="20"/>
        </w:rPr>
        <w:t>-  Ketua Pengadilan Tinggi Agama Padang (sebagai laporan);</w:t>
      </w:r>
    </w:p>
    <w:p w14:paraId="4F507FD0"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68480" behindDoc="0" locked="0" layoutInCell="0" allowOverlap="1" wp14:anchorId="0F4F00FB" wp14:editId="64E56770">
            <wp:simplePos x="0" y="0"/>
            <wp:positionH relativeFrom="margin">
              <wp:posOffset>116205</wp:posOffset>
            </wp:positionH>
            <wp:positionV relativeFrom="paragraph">
              <wp:posOffset>123190</wp:posOffset>
            </wp:positionV>
            <wp:extent cx="681355" cy="853440"/>
            <wp:effectExtent l="0" t="0" r="0" b="0"/>
            <wp:wrapNone/>
            <wp:docPr id="18"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5E4423AE"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7719B13C"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FB141A2" w14:textId="77777777" w:rsidR="00BC1342" w:rsidRPr="00016420" w:rsidRDefault="00BC1342" w:rsidP="00BC1342">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3E2FC0FD" w14:textId="77777777" w:rsidR="00BC1342" w:rsidRPr="00016420" w:rsidRDefault="00BC1342" w:rsidP="00BC1342">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90B7B48" w14:textId="77777777" w:rsidR="00BC1342" w:rsidRPr="00016420" w:rsidRDefault="00BC1342" w:rsidP="00BC1342">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8855D09"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9504" behindDoc="0" locked="0" layoutInCell="0" allowOverlap="1" wp14:anchorId="4FBE0DC0" wp14:editId="49226554">
                <wp:simplePos x="0" y="0"/>
                <wp:positionH relativeFrom="margin">
                  <wp:align>left</wp:align>
                </wp:positionH>
                <wp:positionV relativeFrom="paragraph">
                  <wp:posOffset>32354</wp:posOffset>
                </wp:positionV>
                <wp:extent cx="6185121" cy="34290"/>
                <wp:effectExtent l="0" t="0" r="25400" b="22860"/>
                <wp:wrapNone/>
                <wp:docPr id="17"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A4D420" id="Straight Connector 1" o:spid="_x0000_s1026" style="position:absolute;flip:y;z-index:251669504;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639EE7D8" w14:textId="77777777" w:rsidR="00BC1342" w:rsidRDefault="00BC1342" w:rsidP="004750B0">
      <w:pPr>
        <w:jc w:val="center"/>
        <w:rPr>
          <w:rFonts w:ascii="Bookman Old Style" w:hAnsi="Bookman Old Style"/>
          <w:b/>
          <w:sz w:val="22"/>
          <w:szCs w:val="22"/>
        </w:rPr>
      </w:pPr>
    </w:p>
    <w:p w14:paraId="751A93B7" w14:textId="4796148B"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3F6391A0">
                <wp:simplePos x="0" y="0"/>
                <wp:positionH relativeFrom="column">
                  <wp:posOffset>137943</wp:posOffset>
                </wp:positionH>
                <wp:positionV relativeFrom="paragraph">
                  <wp:posOffset>168275</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A254"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3.25pt" to="50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"/>
            </w:pict>
          </mc:Fallback>
        </mc:AlternateContent>
      </w:r>
      <w:r w:rsidR="004750B0">
        <w:rPr>
          <w:rFonts w:ascii="Bookman Old Style" w:hAnsi="Bookman Old Style"/>
          <w:b/>
          <w:sz w:val="22"/>
          <w:szCs w:val="22"/>
          <w:lang w:val="id-ID"/>
        </w:rPr>
        <w:t>BERDASARKAN PUTUSAN PENGADILAN YANG TELAH BERKEKUATAN HUKUM TETAP</w:t>
      </w:r>
    </w:p>
    <w:p w14:paraId="143267B5" w14:textId="0603795B" w:rsidR="00BC1342" w:rsidRPr="00874BB5" w:rsidRDefault="00BC1342" w:rsidP="00BC1342">
      <w:pPr>
        <w:jc w:val="center"/>
        <w:rPr>
          <w:rFonts w:ascii="Bookman Old Style" w:hAnsi="Bookman Old Style"/>
          <w:sz w:val="22"/>
          <w:szCs w:val="22"/>
          <w:lang w:val="en-ID"/>
        </w:rPr>
      </w:pPr>
      <w:r w:rsidRPr="00874BB5">
        <w:rPr>
          <w:rFonts w:ascii="Bookman Old Style" w:hAnsi="Bookman Old Style"/>
          <w:sz w:val="22"/>
          <w:szCs w:val="22"/>
        </w:rPr>
        <w:t xml:space="preserve">Nomor: </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no_pidana </w:instrText>
      </w:r>
      <w:r>
        <w:rPr>
          <w:rFonts w:ascii="Bookman Old Style" w:hAnsi="Bookman Old Style"/>
          <w:sz w:val="22"/>
          <w:szCs w:val="22"/>
          <w:lang w:val="id-ID"/>
        </w:rPr>
        <w:fldChar w:fldCharType="separate"/>
      </w:r>
      <w:r w:rsidR="009E0F00" w:rsidRPr="00F455EE">
        <w:rPr>
          <w:rFonts w:ascii="Bookman Old Style" w:hAnsi="Bookman Old Style"/>
          <w:noProof/>
          <w:sz w:val="22"/>
          <w:szCs w:val="22"/>
          <w:lang w:val="id-ID"/>
        </w:rPr>
        <w:t>2566</w:t>
      </w:r>
      <w:r>
        <w:rPr>
          <w:rFonts w:ascii="Bookman Old Style" w:hAnsi="Bookman Old Style"/>
          <w:sz w:val="22"/>
          <w:szCs w:val="22"/>
          <w:lang w:val="id-ID"/>
        </w:rPr>
        <w:fldChar w:fldCharType="end"/>
      </w:r>
      <w:r w:rsidRPr="00BC1342">
        <w:rPr>
          <w:rFonts w:ascii="Bookman Old Style" w:hAnsi="Bookman Old Style"/>
          <w:sz w:val="22"/>
          <w:szCs w:val="22"/>
          <w:lang w:val="id-ID"/>
        </w:rPr>
        <w:t>/KPTA.W3-A/KP</w:t>
      </w:r>
      <w:r>
        <w:rPr>
          <w:rFonts w:ascii="Bookman Old Style" w:hAnsi="Bookman Old Style"/>
          <w:sz w:val="22"/>
          <w:szCs w:val="22"/>
        </w:rPr>
        <w:t>8</w:t>
      </w:r>
      <w:r w:rsidRPr="00BC1342">
        <w:rPr>
          <w:rFonts w:ascii="Bookman Old Style" w:hAnsi="Bookman Old Style"/>
          <w:sz w:val="22"/>
          <w:szCs w:val="22"/>
          <w:lang w:val="id-ID"/>
        </w:rPr>
        <w:t>.1/</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kode_bulan </w:instrText>
      </w:r>
      <w:r>
        <w:rPr>
          <w:rFonts w:ascii="Bookman Old Style" w:hAnsi="Bookman Old Style"/>
          <w:sz w:val="22"/>
          <w:szCs w:val="22"/>
          <w:lang w:val="id-ID"/>
        </w:rPr>
        <w:fldChar w:fldCharType="separate"/>
      </w:r>
      <w:r w:rsidR="009E0F00" w:rsidRPr="00F455EE">
        <w:rPr>
          <w:rFonts w:ascii="Bookman Old Style" w:hAnsi="Bookman Old Style"/>
          <w:noProof/>
          <w:sz w:val="22"/>
          <w:szCs w:val="22"/>
          <w:lang w:val="id-ID"/>
        </w:rPr>
        <w:t>IX</w:t>
      </w:r>
      <w:r>
        <w:rPr>
          <w:rFonts w:ascii="Bookman Old Style" w:hAnsi="Bookman Old Style"/>
          <w:sz w:val="22"/>
          <w:szCs w:val="22"/>
          <w:lang w:val="id-ID"/>
        </w:rPr>
        <w:fldChar w:fldCharType="end"/>
      </w:r>
      <w:r w:rsidRPr="00BC1342">
        <w:rPr>
          <w:rFonts w:ascii="Bookman Old Style" w:hAnsi="Bookman Old Style"/>
          <w:sz w:val="22"/>
          <w:szCs w:val="22"/>
          <w:lang w:val="id-ID"/>
        </w:rPr>
        <w:t>/2023</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7312CD67"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244B6B68"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BC1342">
        <w:rPr>
          <w:rFonts w:ascii="Bookman Old Style" w:hAnsi="Bookman Old Style"/>
          <w:sz w:val="22"/>
          <w:szCs w:val="22"/>
        </w:rPr>
        <w:t>Dra. Hj. Rosliani, S.H., M.A.</w:t>
      </w:r>
    </w:p>
    <w:p w14:paraId="7C64458D"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BC1342">
        <w:rPr>
          <w:rFonts w:ascii="Bookman Old Style" w:hAnsi="Bookman Old Style"/>
          <w:sz w:val="22"/>
          <w:szCs w:val="22"/>
          <w:lang w:val="id-ID"/>
        </w:rPr>
        <w:t>196310081989032003</w:t>
      </w:r>
    </w:p>
    <w:p w14:paraId="2DCD2B15" w14:textId="77777777" w:rsidR="00BC1342" w:rsidRPr="00C151F8" w:rsidRDefault="00BC1342" w:rsidP="00BC1342">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32FA9E05" w14:textId="77777777" w:rsidR="00BC1342" w:rsidRPr="00C151F8" w:rsidRDefault="00BC1342" w:rsidP="00BC1342">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39BE76CF"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9E0F00" w:rsidRPr="00F455EE">
        <w:rPr>
          <w:rFonts w:ascii="Bookman Old Style" w:hAnsi="Bookman Old Style"/>
          <w:noProof/>
          <w:sz w:val="22"/>
          <w:szCs w:val="22"/>
        </w:rPr>
        <w:t>Jafril</w:t>
      </w:r>
      <w:r>
        <w:rPr>
          <w:rFonts w:ascii="Bookman Old Style" w:hAnsi="Bookman Old Style"/>
          <w:sz w:val="22"/>
          <w:szCs w:val="22"/>
        </w:rPr>
        <w:fldChar w:fldCharType="end"/>
      </w:r>
    </w:p>
    <w:p w14:paraId="0DAF58EC" w14:textId="78756607"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9E0F00" w:rsidRPr="00F455EE">
        <w:rPr>
          <w:rFonts w:ascii="Bookman Old Style" w:hAnsi="Bookman Old Style"/>
          <w:noProof/>
          <w:sz w:val="22"/>
          <w:szCs w:val="22"/>
          <w:lang w:val="en-ID"/>
        </w:rPr>
        <w:t>196601011992021001</w:t>
      </w:r>
      <w:r>
        <w:rPr>
          <w:rFonts w:ascii="Bookman Old Style" w:hAnsi="Bookman Old Style"/>
          <w:sz w:val="22"/>
          <w:szCs w:val="22"/>
          <w:lang w:val="en-ID"/>
        </w:rPr>
        <w:fldChar w:fldCharType="end"/>
      </w:r>
    </w:p>
    <w:p w14:paraId="1AF31234" w14:textId="2C0957A5"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9E0F00" w:rsidRPr="00F455EE">
        <w:rPr>
          <w:rFonts w:ascii="Bookman Old Style" w:hAnsi="Bookman Old Style"/>
          <w:noProof/>
          <w:sz w:val="22"/>
          <w:szCs w:val="22"/>
        </w:rPr>
        <w:t>Penata Muda Tingkat 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9E0F00" w:rsidRPr="00F455EE">
        <w:rPr>
          <w:rFonts w:ascii="Bookman Old Style" w:hAnsi="Bookman Old Style"/>
          <w:noProof/>
          <w:sz w:val="22"/>
          <w:szCs w:val="22"/>
        </w:rPr>
        <w:t>III/b</w:t>
      </w:r>
      <w:r>
        <w:rPr>
          <w:rFonts w:ascii="Bookman Old Style" w:hAnsi="Bookman Old Style"/>
          <w:sz w:val="22"/>
          <w:szCs w:val="22"/>
        </w:rPr>
        <w:fldChar w:fldCharType="end"/>
      </w:r>
      <w:r>
        <w:rPr>
          <w:rFonts w:ascii="Bookman Old Style" w:hAnsi="Bookman Old Style"/>
          <w:sz w:val="22"/>
          <w:szCs w:val="22"/>
        </w:rPr>
        <w:t>)</w:t>
      </w:r>
    </w:p>
    <w:p w14:paraId="7A0E1EC4" w14:textId="6759F519"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9E0F00" w:rsidRPr="00F455EE">
        <w:rPr>
          <w:rFonts w:ascii="Bookman Old Style" w:hAnsi="Bookman Old Style"/>
          <w:noProof/>
          <w:sz w:val="22"/>
          <w:szCs w:val="22"/>
        </w:rPr>
        <w:t>Juru Sita</w:t>
      </w:r>
      <w:r>
        <w:rPr>
          <w:rFonts w:ascii="Bookman Old Style" w:hAnsi="Bookman Old Style"/>
          <w:sz w:val="22"/>
          <w:szCs w:val="22"/>
        </w:rPr>
        <w:fldChar w:fldCharType="end"/>
      </w:r>
    </w:p>
    <w:p w14:paraId="0ABF4928" w14:textId="40E4E98F"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9E0F00" w:rsidRPr="00F455EE">
        <w:rPr>
          <w:rFonts w:ascii="Bookman Old Style" w:hAnsi="Bookman Old Style"/>
          <w:noProof/>
          <w:sz w:val="22"/>
          <w:szCs w:val="22"/>
        </w:rPr>
        <w:t>Pengadilan Agama Batusangkar</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5081809D"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9E0F00" w:rsidRPr="00F455EE">
        <w:rPr>
          <w:rFonts w:ascii="Bookman Old Style" w:hAnsi="Bookman Old Style"/>
          <w:noProof/>
          <w:sz w:val="22"/>
          <w:szCs w:val="22"/>
          <w:lang w:val="en-ID"/>
        </w:rPr>
        <w:t>26 September 2023</w:t>
      </w:r>
      <w:r w:rsidR="004C1E0E">
        <w:rPr>
          <w:rFonts w:ascii="Bookman Old Style" w:hAnsi="Bookman Old Style"/>
          <w:sz w:val="22"/>
          <w:szCs w:val="22"/>
          <w:lang w:val="en-ID"/>
        </w:rPr>
        <w:fldChar w:fldCharType="end"/>
      </w:r>
    </w:p>
    <w:p w14:paraId="4798CD94" w14:textId="5E3EEAA3" w:rsidR="004C2707" w:rsidRPr="00BC1342" w:rsidRDefault="004C2707" w:rsidP="004C2707">
      <w:pPr>
        <w:ind w:left="5245"/>
        <w:jc w:val="both"/>
        <w:rPr>
          <w:rFonts w:ascii="Bookman Old Style" w:hAnsi="Bookman Old Style"/>
          <w:sz w:val="22"/>
          <w:szCs w:val="22"/>
        </w:rPr>
      </w:pPr>
      <w:r w:rsidRPr="00BC1342">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18C14052" w14:textId="49FE32BA" w:rsidR="00567D01" w:rsidRPr="00C151F8" w:rsidRDefault="00BC1342" w:rsidP="00567D01">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7112F450" w14:textId="77777777" w:rsidR="00281A82" w:rsidRDefault="00281A82" w:rsidP="00281A82">
      <w:pPr>
        <w:rPr>
          <w:rFonts w:ascii="Bookman Old Style" w:hAnsi="Bookman Old Style"/>
          <w:sz w:val="20"/>
          <w:szCs w:val="20"/>
        </w:rPr>
      </w:pPr>
    </w:p>
    <w:p w14:paraId="4476F6B2" w14:textId="37ECEA74"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074EDF55" w14:textId="75670FB3" w:rsidR="004750B0" w:rsidRPr="00C151F8" w:rsidRDefault="00281A82" w:rsidP="00281A82">
      <w:pPr>
        <w:rPr>
          <w:rFonts w:ascii="Bookman Old Style" w:hAnsi="Bookman Old Style"/>
          <w:sz w:val="22"/>
          <w:szCs w:val="22"/>
        </w:rPr>
      </w:pPr>
      <w:r w:rsidRPr="00281A82">
        <w:rPr>
          <w:rFonts w:ascii="Bookman Old Style" w:hAnsi="Bookman Old Style"/>
          <w:sz w:val="20"/>
          <w:szCs w:val="20"/>
        </w:rPr>
        <w:t>-  Ketua Pengadilan Tinggi Agama Padang (sebagai laporan);</w:t>
      </w:r>
    </w:p>
    <w:sectPr w:rsidR="004750B0" w:rsidRPr="00C151F8" w:rsidSect="006F778D">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mailMerge>
    <w:mainDocumentType w:val="formLetters"/>
    <w:linkToQuery/>
    <w:dataType w:val="native"/>
    <w:connectString w:val="Provider=Microsoft.ACE.OLEDB.12.0;User ID=Admin;Data Source=C:\Users\Berki Rahmat\Nextcloud3\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24"/>
    <w:odso>
      <w:udl w:val="Provider=Microsoft.ACE.OLEDB.12.0;User ID=Admin;Data Source=C:\Users\Berki Rahmat\Nextcloud3\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16420"/>
    <w:rsid w:val="00045ABC"/>
    <w:rsid w:val="000612D3"/>
    <w:rsid w:val="00065E09"/>
    <w:rsid w:val="000E0D13"/>
    <w:rsid w:val="00113B4C"/>
    <w:rsid w:val="0015215C"/>
    <w:rsid w:val="00170DD7"/>
    <w:rsid w:val="00255B08"/>
    <w:rsid w:val="00273E53"/>
    <w:rsid w:val="00281A82"/>
    <w:rsid w:val="002C0BA0"/>
    <w:rsid w:val="002E0EF6"/>
    <w:rsid w:val="003308AC"/>
    <w:rsid w:val="003477D4"/>
    <w:rsid w:val="003A0A7C"/>
    <w:rsid w:val="003B301E"/>
    <w:rsid w:val="003D41FE"/>
    <w:rsid w:val="004750B0"/>
    <w:rsid w:val="004A5947"/>
    <w:rsid w:val="004C1E0E"/>
    <w:rsid w:val="004C2707"/>
    <w:rsid w:val="004D35FA"/>
    <w:rsid w:val="00504A5E"/>
    <w:rsid w:val="00523CBB"/>
    <w:rsid w:val="005313DD"/>
    <w:rsid w:val="00534960"/>
    <w:rsid w:val="00541BDE"/>
    <w:rsid w:val="0055032B"/>
    <w:rsid w:val="00567D01"/>
    <w:rsid w:val="005F5904"/>
    <w:rsid w:val="006167BB"/>
    <w:rsid w:val="006325B6"/>
    <w:rsid w:val="00635147"/>
    <w:rsid w:val="006A65D8"/>
    <w:rsid w:val="006B5919"/>
    <w:rsid w:val="006D392E"/>
    <w:rsid w:val="006E70E2"/>
    <w:rsid w:val="006E79D0"/>
    <w:rsid w:val="006F778D"/>
    <w:rsid w:val="007078FD"/>
    <w:rsid w:val="0072068E"/>
    <w:rsid w:val="007A36BF"/>
    <w:rsid w:val="007C22F9"/>
    <w:rsid w:val="007E660C"/>
    <w:rsid w:val="00855B80"/>
    <w:rsid w:val="00874BB5"/>
    <w:rsid w:val="008A3D13"/>
    <w:rsid w:val="008B4740"/>
    <w:rsid w:val="0098027D"/>
    <w:rsid w:val="009E0F00"/>
    <w:rsid w:val="00A45D6F"/>
    <w:rsid w:val="00A71B0A"/>
    <w:rsid w:val="00AE1BBE"/>
    <w:rsid w:val="00B20077"/>
    <w:rsid w:val="00B315EA"/>
    <w:rsid w:val="00B97731"/>
    <w:rsid w:val="00BA2C51"/>
    <w:rsid w:val="00BC0AA4"/>
    <w:rsid w:val="00BC1342"/>
    <w:rsid w:val="00BD2410"/>
    <w:rsid w:val="00C049EF"/>
    <w:rsid w:val="00C151F8"/>
    <w:rsid w:val="00C572B9"/>
    <w:rsid w:val="00CC2DEF"/>
    <w:rsid w:val="00D23355"/>
    <w:rsid w:val="00DB3D22"/>
    <w:rsid w:val="00DB6E55"/>
    <w:rsid w:val="00E13575"/>
    <w:rsid w:val="00E75B21"/>
    <w:rsid w:val="00E84C5A"/>
    <w:rsid w:val="00E92972"/>
    <w:rsid w:val="00EB2048"/>
    <w:rsid w:val="00EB215F"/>
    <w:rsid w:val="00ED5C9C"/>
    <w:rsid w:val="00F21A85"/>
    <w:rsid w:val="00FF080B"/>
    <w:rsid w:val="00FF3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8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294214054">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 w:id="1603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3\2023%20-%20Kepegawaian%20dan%20TI\Pensiun%202023\00%20pernyataan%20pidana%20disiplin%20menyerahkan\data%20pensiun.xlsx" TargetMode="External"/><Relationship Id="rId1" Type="http://schemas.openxmlformats.org/officeDocument/2006/relationships/mailMergeSource" Target="file:///C:\Users\Berki%20Rahmat\Nextcloud3\2023%20-%20Kepegawaian%20dan%20TI\Pensiun%202023\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15</cp:revision>
  <cp:lastPrinted>2022-09-08T07:49:00Z</cp:lastPrinted>
  <dcterms:created xsi:type="dcterms:W3CDTF">2022-07-27T03:59:00Z</dcterms:created>
  <dcterms:modified xsi:type="dcterms:W3CDTF">2023-09-26T02:51:00Z</dcterms:modified>
</cp:coreProperties>
</file>