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3CDF" w14:textId="77777777" w:rsidR="000D050C" w:rsidRPr="00BD0490" w:rsidRDefault="000D050C" w:rsidP="00497361">
      <w:pPr>
        <w:pStyle w:val="Heading6"/>
        <w:jc w:val="center"/>
        <w:rPr>
          <w:rFonts w:ascii="Bookman Old Style" w:hAnsi="Bookman Old Style"/>
          <w:sz w:val="2"/>
          <w:szCs w:val="2"/>
          <w:lang w:val="en-US"/>
        </w:rPr>
      </w:pPr>
    </w:p>
    <w:p w14:paraId="53D7F953" w14:textId="77777777" w:rsidR="00497361" w:rsidRPr="00B24B29" w:rsidRDefault="003455FA" w:rsidP="00497361">
      <w:pPr>
        <w:pStyle w:val="Heading6"/>
        <w:jc w:val="center"/>
        <w:rPr>
          <w:rFonts w:ascii="Bookman Old Style" w:hAnsi="Bookman Old Style"/>
          <w:sz w:val="21"/>
          <w:szCs w:val="21"/>
        </w:rPr>
      </w:pPr>
      <w:r w:rsidRPr="00B24B29">
        <w:rPr>
          <w:rFonts w:ascii="Bookman Old Style" w:hAnsi="Bookman Old Style"/>
          <w:noProof/>
          <w:sz w:val="21"/>
          <w:szCs w:val="21"/>
          <w:lang w:val="en-US"/>
        </w:rPr>
        <w:drawing>
          <wp:inline distT="0" distB="0" distL="0" distR="0" wp14:anchorId="1BAE92C3" wp14:editId="1340F21F">
            <wp:extent cx="641350" cy="795655"/>
            <wp:effectExtent l="19050" t="0" r="635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8" cstate="print"/>
                    <a:srcRect/>
                    <a:stretch>
                      <a:fillRect/>
                    </a:stretch>
                  </pic:blipFill>
                  <pic:spPr bwMode="auto">
                    <a:xfrm>
                      <a:off x="0" y="0"/>
                      <a:ext cx="641350" cy="795655"/>
                    </a:xfrm>
                    <a:prstGeom prst="rect">
                      <a:avLst/>
                    </a:prstGeom>
                    <a:noFill/>
                    <a:ln w="9525">
                      <a:noFill/>
                      <a:miter lim="800000"/>
                      <a:headEnd/>
                      <a:tailEnd/>
                    </a:ln>
                  </pic:spPr>
                </pic:pic>
              </a:graphicData>
            </a:graphic>
          </wp:inline>
        </w:drawing>
      </w:r>
    </w:p>
    <w:p w14:paraId="1F84B57A" w14:textId="77777777" w:rsidR="00497361" w:rsidRPr="00B24B29" w:rsidRDefault="00497361" w:rsidP="00497361">
      <w:pPr>
        <w:pStyle w:val="Title"/>
        <w:spacing w:line="240" w:lineRule="auto"/>
        <w:rPr>
          <w:rFonts w:ascii="Bookman Old Style" w:hAnsi="Bookman Old Style" w:cs="Tahoma"/>
          <w:b w:val="0"/>
          <w:bCs/>
          <w:spacing w:val="0"/>
          <w:sz w:val="21"/>
          <w:szCs w:val="21"/>
        </w:rPr>
      </w:pPr>
    </w:p>
    <w:p w14:paraId="4132D85F" w14:textId="77777777" w:rsidR="00DA2B82" w:rsidRPr="00B24B29" w:rsidRDefault="00497361" w:rsidP="00263182">
      <w:pPr>
        <w:pStyle w:val="Title"/>
        <w:spacing w:line="276" w:lineRule="auto"/>
        <w:rPr>
          <w:rFonts w:ascii="Bookman Old Style" w:hAnsi="Bookman Old Style" w:cs="Tahoma"/>
          <w:b w:val="0"/>
          <w:bCs/>
          <w:spacing w:val="0"/>
          <w:sz w:val="21"/>
          <w:szCs w:val="21"/>
        </w:rPr>
      </w:pPr>
      <w:r w:rsidRPr="00B24B29">
        <w:rPr>
          <w:rFonts w:ascii="Bookman Old Style" w:hAnsi="Bookman Old Style" w:cs="Tahoma"/>
          <w:b w:val="0"/>
          <w:bCs/>
          <w:spacing w:val="0"/>
          <w:sz w:val="21"/>
          <w:szCs w:val="21"/>
        </w:rPr>
        <w:t>KEPUTUSAN KETUA PENGADILAN TINGGI AGAMA PADANG</w:t>
      </w:r>
    </w:p>
    <w:p w14:paraId="56A38030" w14:textId="3EEE80F4" w:rsidR="00DA2B82" w:rsidRPr="00B24B29" w:rsidRDefault="004A0375"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rPr>
        <w:t>NOMOR : W</w:t>
      </w:r>
      <w:r w:rsidR="00207EA1" w:rsidRPr="00B24B29">
        <w:rPr>
          <w:rFonts w:ascii="Bookman Old Style" w:hAnsi="Bookman Old Style" w:cs="Tahoma"/>
          <w:bCs/>
          <w:sz w:val="21"/>
          <w:szCs w:val="21"/>
        </w:rPr>
        <w:t>3</w:t>
      </w:r>
      <w:r w:rsidR="00D45743" w:rsidRPr="00B24B29">
        <w:rPr>
          <w:rFonts w:ascii="Bookman Old Style" w:hAnsi="Bookman Old Style" w:cs="Tahoma"/>
          <w:bCs/>
          <w:sz w:val="21"/>
          <w:szCs w:val="21"/>
        </w:rPr>
        <w:t>-A</w:t>
      </w:r>
      <w:r w:rsidR="00D45743" w:rsidRPr="005568A6">
        <w:rPr>
          <w:rFonts w:ascii="Bookman Old Style" w:hAnsi="Bookman Old Style" w:cs="Tahoma"/>
          <w:bCs/>
          <w:color w:val="000000" w:themeColor="text1"/>
          <w:sz w:val="21"/>
          <w:szCs w:val="21"/>
        </w:rPr>
        <w:t>/</w:t>
      </w:r>
      <w:r w:rsidR="009637B7" w:rsidRPr="009637B7">
        <w:rPr>
          <w:rFonts w:ascii="Bookman Old Style" w:hAnsi="Bookman Old Style" w:cs="Tahoma"/>
          <w:bCs/>
          <w:color w:val="FFFFFF" w:themeColor="background1"/>
          <w:sz w:val="21"/>
          <w:szCs w:val="21"/>
          <w:lang w:val="en-US"/>
        </w:rPr>
        <w:t>0000</w:t>
      </w:r>
      <w:r w:rsidR="00DA2B82" w:rsidRPr="005568A6">
        <w:rPr>
          <w:rFonts w:ascii="Bookman Old Style" w:hAnsi="Bookman Old Style" w:cs="Tahoma"/>
          <w:bCs/>
          <w:color w:val="000000" w:themeColor="text1"/>
          <w:sz w:val="21"/>
          <w:szCs w:val="21"/>
        </w:rPr>
        <w:t>/</w:t>
      </w:r>
      <w:r w:rsidR="004052CC" w:rsidRPr="00B24B29">
        <w:rPr>
          <w:rFonts w:ascii="Bookman Old Style" w:hAnsi="Bookman Old Style" w:cs="Tahoma"/>
          <w:bCs/>
          <w:sz w:val="21"/>
          <w:szCs w:val="21"/>
        </w:rPr>
        <w:t>OT.01.2</w:t>
      </w:r>
      <w:r w:rsidR="00DA2B82" w:rsidRPr="00B24B29">
        <w:rPr>
          <w:rFonts w:ascii="Bookman Old Style" w:hAnsi="Bookman Old Style" w:cs="Tahoma"/>
          <w:bCs/>
          <w:sz w:val="21"/>
          <w:szCs w:val="21"/>
        </w:rPr>
        <w:t>/</w:t>
      </w:r>
      <w:r w:rsidR="009637B7">
        <w:rPr>
          <w:rFonts w:ascii="Bookman Old Style" w:hAnsi="Bookman Old Style" w:cs="Tahoma"/>
          <w:bCs/>
          <w:sz w:val="21"/>
          <w:szCs w:val="21"/>
          <w:lang w:val="en-ID"/>
        </w:rPr>
        <w:t>9</w:t>
      </w:r>
      <w:r w:rsidR="00DA2B82" w:rsidRPr="00B24B29">
        <w:rPr>
          <w:rFonts w:ascii="Bookman Old Style" w:hAnsi="Bookman Old Style" w:cs="Tahoma"/>
          <w:bCs/>
          <w:sz w:val="21"/>
          <w:szCs w:val="21"/>
        </w:rPr>
        <w:t>/20</w:t>
      </w:r>
      <w:r w:rsidR="00B24B29" w:rsidRPr="00B24B29">
        <w:rPr>
          <w:rFonts w:ascii="Bookman Old Style" w:hAnsi="Bookman Old Style" w:cs="Tahoma"/>
          <w:bCs/>
          <w:sz w:val="21"/>
          <w:szCs w:val="21"/>
          <w:lang w:val="en-US"/>
        </w:rPr>
        <w:t>2</w:t>
      </w:r>
      <w:r w:rsidR="005A24F2">
        <w:rPr>
          <w:rFonts w:ascii="Bookman Old Style" w:hAnsi="Bookman Old Style" w:cs="Tahoma"/>
          <w:bCs/>
          <w:sz w:val="21"/>
          <w:szCs w:val="21"/>
          <w:lang w:val="en-US"/>
        </w:rPr>
        <w:t>2</w:t>
      </w:r>
    </w:p>
    <w:p w14:paraId="59799CCF" w14:textId="77777777" w:rsidR="005A4FA3" w:rsidRPr="00CF247E" w:rsidRDefault="005A4FA3" w:rsidP="00263182">
      <w:pPr>
        <w:spacing w:line="276" w:lineRule="auto"/>
        <w:jc w:val="center"/>
        <w:rPr>
          <w:rFonts w:ascii="Bookman Old Style" w:hAnsi="Bookman Old Style" w:cs="Tahoma"/>
          <w:bCs/>
          <w:sz w:val="12"/>
          <w:szCs w:val="12"/>
        </w:rPr>
      </w:pPr>
    </w:p>
    <w:p w14:paraId="29819634" w14:textId="7B011BB0" w:rsidR="00DA2B82" w:rsidRDefault="00DA2B82"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rPr>
        <w:t xml:space="preserve">TENTANG </w:t>
      </w:r>
    </w:p>
    <w:p w14:paraId="749037AE" w14:textId="77777777" w:rsidR="00006DFC" w:rsidRPr="00CF247E" w:rsidRDefault="00006DFC" w:rsidP="00263182">
      <w:pPr>
        <w:spacing w:line="276" w:lineRule="auto"/>
        <w:jc w:val="center"/>
        <w:rPr>
          <w:rFonts w:ascii="Bookman Old Style" w:hAnsi="Bookman Old Style" w:cs="Tahoma"/>
          <w:bCs/>
          <w:sz w:val="12"/>
          <w:szCs w:val="12"/>
        </w:rPr>
      </w:pPr>
    </w:p>
    <w:p w14:paraId="6B6C1D08"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PEMBENTUKAN TIM </w:t>
      </w:r>
      <w:r w:rsidR="00B24468" w:rsidRPr="00B24B29">
        <w:rPr>
          <w:rFonts w:ascii="Bookman Old Style" w:hAnsi="Bookman Old Style" w:cs="Tahoma"/>
          <w:bCs/>
          <w:sz w:val="21"/>
          <w:szCs w:val="21"/>
        </w:rPr>
        <w:t>PEMBANGUNAN</w:t>
      </w:r>
      <w:r w:rsidRPr="00B24B29">
        <w:rPr>
          <w:rFonts w:ascii="Bookman Old Style" w:hAnsi="Bookman Old Style" w:cs="Tahoma"/>
          <w:bCs/>
          <w:sz w:val="21"/>
          <w:szCs w:val="21"/>
          <w:lang w:val="en-US"/>
        </w:rPr>
        <w:t xml:space="preserve"> ZONA INTEGRITAS </w:t>
      </w:r>
    </w:p>
    <w:p w14:paraId="2DA2BB70"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MENUJU WILAYAH BEBAS KORUPSI DAN WILAYAH BIROKRASI BERSIH DAN MELAYANI</w:t>
      </w:r>
    </w:p>
    <w:p w14:paraId="56FD7128" w14:textId="77777777" w:rsidR="004052CC" w:rsidRPr="00B24B29" w:rsidRDefault="00F70083"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lang w:val="en-US"/>
        </w:rPr>
        <w:t>PADA</w:t>
      </w:r>
      <w:r w:rsidR="00B24468" w:rsidRPr="00B24B29">
        <w:rPr>
          <w:rFonts w:ascii="Bookman Old Style" w:hAnsi="Bookman Old Style" w:cs="Tahoma"/>
          <w:bCs/>
          <w:sz w:val="21"/>
          <w:szCs w:val="21"/>
        </w:rPr>
        <w:t xml:space="preserve"> </w:t>
      </w:r>
      <w:r w:rsidR="00303D98" w:rsidRPr="00B24B29">
        <w:rPr>
          <w:rFonts w:ascii="Bookman Old Style" w:hAnsi="Bookman Old Style" w:cs="Tahoma"/>
          <w:bCs/>
          <w:sz w:val="21"/>
          <w:szCs w:val="21"/>
        </w:rPr>
        <w:t>PENGADILAN TINGGI AGAMA PADANG</w:t>
      </w:r>
    </w:p>
    <w:p w14:paraId="53EAF195" w14:textId="77777777" w:rsidR="00477096" w:rsidRPr="00CF247E" w:rsidRDefault="00477096" w:rsidP="00263182">
      <w:pPr>
        <w:spacing w:line="276" w:lineRule="auto"/>
        <w:jc w:val="center"/>
        <w:rPr>
          <w:rFonts w:ascii="Bookman Old Style" w:hAnsi="Bookman Old Style" w:cs="Tahoma"/>
          <w:bCs/>
          <w:sz w:val="14"/>
          <w:szCs w:val="14"/>
        </w:rPr>
      </w:pPr>
    </w:p>
    <w:p w14:paraId="7742CA1A" w14:textId="62422FBD" w:rsidR="00E24F9E" w:rsidRPr="00CF247E" w:rsidRDefault="00207043" w:rsidP="00263182">
      <w:pPr>
        <w:pStyle w:val="Heading3"/>
        <w:spacing w:after="0" w:line="276" w:lineRule="auto"/>
        <w:rPr>
          <w:rFonts w:ascii="Bookman Old Style" w:hAnsi="Bookman Old Style" w:cs="Tahoma"/>
          <w:b w:val="0"/>
          <w:bCs/>
          <w:spacing w:val="0"/>
          <w:sz w:val="21"/>
          <w:szCs w:val="21"/>
          <w:lang w:val="en-US"/>
        </w:rPr>
      </w:pPr>
      <w:r w:rsidRPr="00B24B29">
        <w:rPr>
          <w:rFonts w:ascii="Bookman Old Style" w:hAnsi="Bookman Old Style" w:cs="Tahoma"/>
          <w:b w:val="0"/>
          <w:bCs/>
          <w:spacing w:val="0"/>
          <w:sz w:val="21"/>
          <w:szCs w:val="21"/>
        </w:rPr>
        <w:t>K</w:t>
      </w:r>
      <w:r w:rsidR="00DA2B82" w:rsidRPr="00B24B29">
        <w:rPr>
          <w:rFonts w:ascii="Bookman Old Style" w:hAnsi="Bookman Old Style" w:cs="Tahoma"/>
          <w:b w:val="0"/>
          <w:bCs/>
          <w:spacing w:val="0"/>
          <w:sz w:val="21"/>
          <w:szCs w:val="21"/>
        </w:rPr>
        <w:t xml:space="preserve">ETUA PENGADILAN TINGGI AGAMA </w:t>
      </w:r>
      <w:r w:rsidR="00207EA1" w:rsidRPr="00B24B29">
        <w:rPr>
          <w:rFonts w:ascii="Bookman Old Style" w:hAnsi="Bookman Old Style" w:cs="Tahoma"/>
          <w:b w:val="0"/>
          <w:bCs/>
          <w:spacing w:val="0"/>
          <w:sz w:val="21"/>
          <w:szCs w:val="21"/>
        </w:rPr>
        <w:t>PADANG</w:t>
      </w:r>
      <w:r w:rsidR="00CF247E">
        <w:rPr>
          <w:rFonts w:ascii="Bookman Old Style" w:hAnsi="Bookman Old Style" w:cs="Tahoma"/>
          <w:b w:val="0"/>
          <w:bCs/>
          <w:spacing w:val="0"/>
          <w:sz w:val="21"/>
          <w:szCs w:val="21"/>
          <w:lang w:val="en-US"/>
        </w:rPr>
        <w:t>,</w:t>
      </w:r>
    </w:p>
    <w:p w14:paraId="585033A4" w14:textId="77777777" w:rsidR="00DA2B82" w:rsidRPr="00CF247E" w:rsidRDefault="00DA2B82" w:rsidP="00263182">
      <w:pPr>
        <w:spacing w:line="276" w:lineRule="auto"/>
        <w:rPr>
          <w:rFonts w:ascii="Bookman Old Style" w:hAnsi="Bookman Old Style" w:cs="Tahoma"/>
          <w:sz w:val="12"/>
          <w:szCs w:val="12"/>
        </w:rPr>
      </w:pPr>
    </w:p>
    <w:p w14:paraId="3E92BBF4" w14:textId="6A19EA88" w:rsidR="003B2616" w:rsidRPr="003B2616" w:rsidRDefault="00DA2B82" w:rsidP="003B2616">
      <w:pPr>
        <w:pStyle w:val="BodyTextIndent3"/>
        <w:tabs>
          <w:tab w:val="left" w:pos="1560"/>
          <w:tab w:val="left" w:pos="2058"/>
        </w:tabs>
        <w:spacing w:line="276" w:lineRule="auto"/>
        <w:ind w:left="2058" w:hanging="2058"/>
        <w:rPr>
          <w:rFonts w:ascii="Bookman Old Style" w:hAnsi="Bookman Old Style" w:cs="Tahoma"/>
          <w:sz w:val="21"/>
          <w:szCs w:val="21"/>
        </w:rPr>
      </w:pPr>
      <w:r w:rsidRPr="00B24B29">
        <w:rPr>
          <w:rFonts w:ascii="Bookman Old Style" w:hAnsi="Bookman Old Style" w:cs="Tahoma"/>
          <w:sz w:val="21"/>
          <w:szCs w:val="21"/>
        </w:rPr>
        <w:t>Menimbang</w:t>
      </w:r>
      <w:r w:rsidRPr="00B24B29">
        <w:rPr>
          <w:rFonts w:ascii="Bookman Old Style" w:hAnsi="Bookman Old Style" w:cs="Tahoma"/>
          <w:sz w:val="21"/>
          <w:szCs w:val="21"/>
        </w:rPr>
        <w:tab/>
        <w:t>:</w:t>
      </w:r>
      <w:r w:rsidR="008B24DD">
        <w:rPr>
          <w:rFonts w:ascii="Bookman Old Style" w:hAnsi="Bookman Old Style" w:cs="Tahoma"/>
          <w:sz w:val="21"/>
          <w:szCs w:val="21"/>
        </w:rPr>
        <w:tab/>
      </w:r>
      <w:r w:rsidR="003B2616" w:rsidRPr="003B2616">
        <w:rPr>
          <w:rFonts w:ascii="Bookman Old Style" w:hAnsi="Bookman Old Style" w:cs="Tahoma"/>
          <w:sz w:val="21"/>
          <w:szCs w:val="21"/>
        </w:rPr>
        <w:t>a.</w:t>
      </w:r>
      <w:r w:rsidR="003B2616" w:rsidRPr="003B2616">
        <w:rPr>
          <w:rFonts w:ascii="Bookman Old Style" w:hAnsi="Bookman Old Style" w:cs="Tahoma"/>
          <w:sz w:val="21"/>
          <w:szCs w:val="21"/>
        </w:rPr>
        <w:tab/>
      </w:r>
      <w:r w:rsidR="003B2616">
        <w:rPr>
          <w:rFonts w:ascii="Bookman Old Style" w:hAnsi="Bookman Old Style" w:cs="Tahoma"/>
          <w:sz w:val="21"/>
          <w:szCs w:val="21"/>
        </w:rPr>
        <w:tab/>
      </w:r>
      <w:r w:rsidR="003B2616" w:rsidRPr="003B2616">
        <w:rPr>
          <w:rFonts w:ascii="Bookman Old Style" w:hAnsi="Bookman Old Style" w:cs="Tahoma"/>
          <w:sz w:val="21"/>
          <w:szCs w:val="21"/>
        </w:rPr>
        <w:t xml:space="preserve">bahwa dalam rangka </w:t>
      </w:r>
      <w:proofErr w:type="spellStart"/>
      <w:r w:rsidR="009637B7">
        <w:rPr>
          <w:rFonts w:ascii="Bookman Old Style" w:hAnsi="Bookman Old Style" w:cs="Tahoma"/>
          <w:sz w:val="21"/>
          <w:szCs w:val="21"/>
          <w:lang w:val="en-US"/>
        </w:rPr>
        <w:t>pembinaan</w:t>
      </w:r>
      <w:proofErr w:type="spellEnd"/>
      <w:r w:rsidR="009637B7">
        <w:rPr>
          <w:rFonts w:ascii="Bookman Old Style" w:hAnsi="Bookman Old Style" w:cs="Tahoma"/>
          <w:sz w:val="21"/>
          <w:szCs w:val="21"/>
          <w:lang w:val="en-US"/>
        </w:rPr>
        <w:t xml:space="preserve"> </w:t>
      </w:r>
      <w:proofErr w:type="spellStart"/>
      <w:r w:rsidR="009637B7">
        <w:rPr>
          <w:rFonts w:ascii="Bookman Old Style" w:hAnsi="Bookman Old Style" w:cs="Tahoma"/>
          <w:sz w:val="21"/>
          <w:szCs w:val="21"/>
          <w:lang w:val="en-US"/>
        </w:rPr>
        <w:t>karir</w:t>
      </w:r>
      <w:proofErr w:type="spellEnd"/>
      <w:r w:rsidR="009637B7">
        <w:rPr>
          <w:rFonts w:ascii="Bookman Old Style" w:hAnsi="Bookman Old Style" w:cs="Tahoma"/>
          <w:sz w:val="21"/>
          <w:szCs w:val="21"/>
          <w:lang w:val="en-US"/>
        </w:rPr>
        <w:t xml:space="preserve">, </w:t>
      </w:r>
      <w:proofErr w:type="spellStart"/>
      <w:r w:rsidR="009637B7">
        <w:rPr>
          <w:rFonts w:ascii="Bookman Old Style" w:hAnsi="Bookman Old Style" w:cs="Tahoma"/>
          <w:sz w:val="21"/>
          <w:szCs w:val="21"/>
          <w:lang w:val="en-US"/>
        </w:rPr>
        <w:t>telah</w:t>
      </w:r>
      <w:proofErr w:type="spellEnd"/>
      <w:r w:rsidR="009637B7">
        <w:rPr>
          <w:rFonts w:ascii="Bookman Old Style" w:hAnsi="Bookman Old Style" w:cs="Tahoma"/>
          <w:sz w:val="21"/>
          <w:szCs w:val="21"/>
          <w:lang w:val="en-US"/>
        </w:rPr>
        <w:t xml:space="preserve"> </w:t>
      </w:r>
      <w:proofErr w:type="spellStart"/>
      <w:r w:rsidR="009637B7">
        <w:rPr>
          <w:rFonts w:ascii="Bookman Old Style" w:hAnsi="Bookman Old Style" w:cs="Tahoma"/>
          <w:sz w:val="21"/>
          <w:szCs w:val="21"/>
          <w:lang w:val="en-US"/>
        </w:rPr>
        <w:t>dilaksanakan</w:t>
      </w:r>
      <w:proofErr w:type="spellEnd"/>
      <w:r w:rsidR="009637B7">
        <w:rPr>
          <w:rFonts w:ascii="Bookman Old Style" w:hAnsi="Bookman Old Style" w:cs="Tahoma"/>
          <w:sz w:val="21"/>
          <w:szCs w:val="21"/>
          <w:lang w:val="en-US"/>
        </w:rPr>
        <w:t xml:space="preserve"> </w:t>
      </w:r>
      <w:r w:rsidR="003B2616" w:rsidRPr="003B2616">
        <w:rPr>
          <w:rFonts w:ascii="Bookman Old Style" w:hAnsi="Bookman Old Style" w:cs="Tahoma"/>
          <w:sz w:val="21"/>
          <w:szCs w:val="21"/>
        </w:rPr>
        <w:t xml:space="preserve">promosi dan mutasi </w:t>
      </w:r>
      <w:r w:rsidR="009637B7">
        <w:rPr>
          <w:rFonts w:ascii="Bookman Old Style" w:hAnsi="Bookman Old Style" w:cs="Tahoma"/>
          <w:sz w:val="21"/>
          <w:szCs w:val="21"/>
          <w:lang w:val="en-US"/>
        </w:rPr>
        <w:t xml:space="preserve">Hakim dan </w:t>
      </w:r>
      <w:proofErr w:type="spellStart"/>
      <w:r w:rsidR="009637B7">
        <w:rPr>
          <w:rFonts w:ascii="Bookman Old Style" w:hAnsi="Bookman Old Style" w:cs="Tahoma"/>
          <w:sz w:val="21"/>
          <w:szCs w:val="21"/>
          <w:lang w:val="en-US"/>
        </w:rPr>
        <w:t>Pejabat</w:t>
      </w:r>
      <w:proofErr w:type="spellEnd"/>
      <w:r w:rsidR="009637B7">
        <w:rPr>
          <w:rFonts w:ascii="Bookman Old Style" w:hAnsi="Bookman Old Style" w:cs="Tahoma"/>
          <w:sz w:val="21"/>
          <w:szCs w:val="21"/>
          <w:lang w:val="en-US"/>
        </w:rPr>
        <w:t xml:space="preserve"> </w:t>
      </w:r>
      <w:proofErr w:type="spellStart"/>
      <w:r w:rsidR="009637B7">
        <w:rPr>
          <w:rFonts w:ascii="Bookman Old Style" w:hAnsi="Bookman Old Style" w:cs="Tahoma"/>
          <w:sz w:val="21"/>
          <w:szCs w:val="21"/>
          <w:lang w:val="en-US"/>
        </w:rPr>
        <w:t>Kepaniteraan</w:t>
      </w:r>
      <w:proofErr w:type="spellEnd"/>
      <w:r w:rsidR="009637B7">
        <w:rPr>
          <w:rFonts w:ascii="Bookman Old Style" w:hAnsi="Bookman Old Style" w:cs="Tahoma"/>
          <w:sz w:val="21"/>
          <w:szCs w:val="21"/>
          <w:lang w:val="en-US"/>
        </w:rPr>
        <w:t xml:space="preserve"> yang </w:t>
      </w:r>
      <w:r w:rsidR="003B2616" w:rsidRPr="003B2616">
        <w:rPr>
          <w:rFonts w:ascii="Bookman Old Style" w:hAnsi="Bookman Old Style" w:cs="Tahoma"/>
          <w:sz w:val="21"/>
          <w:szCs w:val="21"/>
        </w:rPr>
        <w:t>menyebabkan perubahan formasi pada Pengadilan Tinggi Agama Padang, maka dipandang perlu menetapkan kembali Tim Pembangunan Zona Integritas Menuju Wilayah Bebas Korupsi dan Wilayah Birokrasi Bersih dan Melayani</w:t>
      </w:r>
      <w:r w:rsidR="003B2616">
        <w:rPr>
          <w:rFonts w:ascii="Bookman Old Style" w:hAnsi="Bookman Old Style" w:cs="Tahoma"/>
          <w:sz w:val="21"/>
          <w:szCs w:val="21"/>
          <w:lang w:val="en-ID"/>
        </w:rPr>
        <w:t xml:space="preserve"> </w:t>
      </w:r>
      <w:r w:rsidR="003B2616" w:rsidRPr="003B2616">
        <w:rPr>
          <w:rFonts w:ascii="Bookman Old Style" w:hAnsi="Bookman Old Style" w:cs="Tahoma"/>
          <w:sz w:val="21"/>
          <w:szCs w:val="21"/>
        </w:rPr>
        <w:t>Pada Pengadilan Tinggi Agama Padang;</w:t>
      </w:r>
    </w:p>
    <w:p w14:paraId="74B1F7B2" w14:textId="7E4201FB" w:rsidR="005247C8" w:rsidRPr="005A24F2" w:rsidRDefault="003B2616" w:rsidP="003B2616">
      <w:pPr>
        <w:pStyle w:val="BodyTextIndent3"/>
        <w:tabs>
          <w:tab w:val="left" w:pos="1560"/>
          <w:tab w:val="left" w:pos="2058"/>
        </w:tabs>
        <w:spacing w:line="276" w:lineRule="auto"/>
        <w:ind w:left="2058" w:hanging="2058"/>
        <w:rPr>
          <w:rFonts w:ascii="Bookman Old Style" w:hAnsi="Bookman Old Style" w:cs="Tahoma"/>
          <w:bCs/>
          <w:spacing w:val="-4"/>
          <w:sz w:val="21"/>
          <w:szCs w:val="21"/>
        </w:rPr>
      </w:pPr>
      <w:r w:rsidRPr="003B2616">
        <w:rPr>
          <w:rFonts w:ascii="Bookman Old Style" w:hAnsi="Bookman Old Style" w:cs="Tahoma"/>
          <w:sz w:val="21"/>
          <w:szCs w:val="21"/>
        </w:rPr>
        <w:tab/>
      </w:r>
      <w:r w:rsidRPr="003B2616">
        <w:rPr>
          <w:rFonts w:ascii="Bookman Old Style" w:hAnsi="Bookman Old Style" w:cs="Tahoma"/>
          <w:sz w:val="21"/>
          <w:szCs w:val="21"/>
        </w:rPr>
        <w:tab/>
        <w:t>b.</w:t>
      </w:r>
      <w:r w:rsidRPr="003B2616">
        <w:rPr>
          <w:rFonts w:ascii="Bookman Old Style" w:hAnsi="Bookman Old Style" w:cs="Tahoma"/>
          <w:sz w:val="21"/>
          <w:szCs w:val="21"/>
        </w:rPr>
        <w:tab/>
      </w:r>
      <w:r w:rsidRPr="003B2616">
        <w:rPr>
          <w:rFonts w:ascii="Bookman Old Style" w:hAnsi="Bookman Old Style" w:cs="Tahoma"/>
          <w:sz w:val="21"/>
          <w:szCs w:val="21"/>
        </w:rPr>
        <w:tab/>
        <w:t>bahwa mereka yang namanya tersebut dalam lampiran keputusan ini, dianggap mampu dan memenuhi syarat untuk ditunjuk sebagai menjadi Tim Pembangunan Zona Integritas Menuju Wilayah Bebas Korupsi dan Wilayah Birokrasi Bersih dan Melayani</w:t>
      </w:r>
      <w:r>
        <w:rPr>
          <w:rFonts w:ascii="Bookman Old Style" w:hAnsi="Bookman Old Style" w:cs="Tahoma"/>
          <w:sz w:val="21"/>
          <w:szCs w:val="21"/>
          <w:lang w:val="en-ID"/>
        </w:rPr>
        <w:t xml:space="preserve"> </w:t>
      </w:r>
      <w:r w:rsidRPr="003B2616">
        <w:rPr>
          <w:rFonts w:ascii="Bookman Old Style" w:hAnsi="Bookman Old Style" w:cs="Tahoma"/>
          <w:sz w:val="21"/>
          <w:szCs w:val="21"/>
        </w:rPr>
        <w:t>Pada Pengadilan Tinggi Agama Padang</w:t>
      </w:r>
      <w:r w:rsidR="00A272AC" w:rsidRPr="008B24DD">
        <w:rPr>
          <w:rFonts w:ascii="Bookman Old Style" w:hAnsi="Bookman Old Style" w:cs="Tahoma"/>
          <w:sz w:val="21"/>
          <w:szCs w:val="21"/>
        </w:rPr>
        <w:t>;</w:t>
      </w:r>
    </w:p>
    <w:p w14:paraId="6A7869AA" w14:textId="77777777" w:rsidR="00DA2B82" w:rsidRPr="00CF247E" w:rsidRDefault="00DA2B82" w:rsidP="00263182">
      <w:pPr>
        <w:tabs>
          <w:tab w:val="left" w:pos="1440"/>
          <w:tab w:val="left" w:pos="1800"/>
        </w:tabs>
        <w:spacing w:line="276" w:lineRule="auto"/>
        <w:jc w:val="both"/>
        <w:rPr>
          <w:rFonts w:ascii="Bookman Old Style" w:hAnsi="Bookman Old Style" w:cs="Tahoma"/>
          <w:sz w:val="12"/>
          <w:szCs w:val="12"/>
        </w:rPr>
      </w:pPr>
    </w:p>
    <w:p w14:paraId="287A7E4B" w14:textId="19D96C44" w:rsidR="00B84FB8" w:rsidRPr="00B24B29" w:rsidRDefault="00DA2B82" w:rsidP="00FC16A7">
      <w:pPr>
        <w:pStyle w:val="BodyTextIndent3"/>
        <w:tabs>
          <w:tab w:val="clear" w:pos="1440"/>
          <w:tab w:val="clear" w:pos="2160"/>
          <w:tab w:val="left" w:pos="1560"/>
        </w:tabs>
        <w:spacing w:line="276" w:lineRule="auto"/>
        <w:ind w:left="2072" w:hanging="2072"/>
        <w:rPr>
          <w:rFonts w:ascii="Bookman Old Style" w:hAnsi="Bookman Old Style" w:cs="Tahoma"/>
          <w:sz w:val="21"/>
          <w:szCs w:val="21"/>
          <w:lang w:val="en-US"/>
        </w:rPr>
      </w:pPr>
      <w:r w:rsidRPr="00B24B29">
        <w:rPr>
          <w:rFonts w:ascii="Bookman Old Style" w:hAnsi="Bookman Old Style" w:cs="Tahoma"/>
          <w:sz w:val="21"/>
          <w:szCs w:val="21"/>
        </w:rPr>
        <w:t>Mengingat</w:t>
      </w:r>
      <w:r w:rsidR="008B24DD">
        <w:rPr>
          <w:rFonts w:ascii="Bookman Old Style" w:hAnsi="Bookman Old Style" w:cs="Tahoma"/>
          <w:sz w:val="21"/>
          <w:szCs w:val="21"/>
        </w:rPr>
        <w:tab/>
      </w:r>
      <w:r w:rsidRPr="00B24B29">
        <w:rPr>
          <w:rFonts w:ascii="Bookman Old Style" w:hAnsi="Bookman Old Style" w:cs="Tahoma"/>
          <w:sz w:val="21"/>
          <w:szCs w:val="21"/>
        </w:rPr>
        <w:t>:</w:t>
      </w:r>
      <w:r w:rsidRPr="00B24B29">
        <w:rPr>
          <w:rFonts w:ascii="Bookman Old Style" w:hAnsi="Bookman Old Style" w:cs="Tahoma"/>
          <w:sz w:val="21"/>
          <w:szCs w:val="21"/>
        </w:rPr>
        <w:tab/>
        <w:t>1.</w:t>
      </w:r>
      <w:r w:rsidRPr="00B24B29">
        <w:rPr>
          <w:rFonts w:ascii="Bookman Old Style" w:hAnsi="Bookman Old Style" w:cs="Tahoma"/>
          <w:sz w:val="21"/>
          <w:szCs w:val="21"/>
        </w:rPr>
        <w:tab/>
      </w:r>
      <w:proofErr w:type="spellStart"/>
      <w:r w:rsidR="00A43F12" w:rsidRPr="00B24B29">
        <w:rPr>
          <w:rFonts w:ascii="Bookman Old Style" w:hAnsi="Bookman Old Style" w:cs="Tahoma"/>
          <w:sz w:val="21"/>
          <w:szCs w:val="21"/>
          <w:lang w:val="en-US"/>
        </w:rPr>
        <w:t>Undang</w:t>
      </w:r>
      <w:proofErr w:type="spellEnd"/>
      <w:r w:rsidR="00A43F12" w:rsidRPr="00B24B29">
        <w:rPr>
          <w:rFonts w:ascii="Bookman Old Style" w:hAnsi="Bookman Old Style" w:cs="Tahoma"/>
          <w:sz w:val="21"/>
          <w:szCs w:val="21"/>
          <w:lang w:val="en-US"/>
        </w:rPr>
        <w:t>-</w:t>
      </w:r>
      <w:r w:rsidR="00A43F12" w:rsidRPr="00B24B29">
        <w:rPr>
          <w:rFonts w:ascii="Bookman Old Style" w:hAnsi="Bookman Old Style" w:cs="Tahoma"/>
          <w:sz w:val="21"/>
          <w:szCs w:val="21"/>
        </w:rPr>
        <w:t>U</w:t>
      </w:r>
      <w:proofErr w:type="spellStart"/>
      <w:r w:rsidR="00A43F12" w:rsidRPr="00B24B29">
        <w:rPr>
          <w:rFonts w:ascii="Bookman Old Style" w:hAnsi="Bookman Old Style" w:cs="Tahoma"/>
          <w:sz w:val="21"/>
          <w:szCs w:val="21"/>
          <w:lang w:val="en-US"/>
        </w:rPr>
        <w:t>ndang</w:t>
      </w:r>
      <w:proofErr w:type="spellEnd"/>
      <w:r w:rsidR="00A43F12" w:rsidRPr="00B24B29">
        <w:rPr>
          <w:rFonts w:ascii="Bookman Old Style" w:hAnsi="Bookman Old Style" w:cs="Tahoma"/>
          <w:sz w:val="21"/>
          <w:szCs w:val="21"/>
          <w:lang w:val="en-US"/>
        </w:rPr>
        <w:t xml:space="preserve"> </w:t>
      </w:r>
      <w:proofErr w:type="spellStart"/>
      <w:r w:rsidR="00A43F12" w:rsidRPr="00B24B29">
        <w:rPr>
          <w:rFonts w:ascii="Bookman Old Style" w:hAnsi="Bookman Old Style" w:cs="Tahoma"/>
          <w:sz w:val="21"/>
          <w:szCs w:val="21"/>
          <w:lang w:val="en-US"/>
        </w:rPr>
        <w:t>Nomor</w:t>
      </w:r>
      <w:proofErr w:type="spellEnd"/>
      <w:r w:rsidR="00A43F12" w:rsidRPr="00B24B29">
        <w:rPr>
          <w:rFonts w:ascii="Bookman Old Style" w:hAnsi="Bookman Old Style" w:cs="Tahoma"/>
          <w:sz w:val="21"/>
          <w:szCs w:val="21"/>
          <w:lang w:val="en-US"/>
        </w:rPr>
        <w:t xml:space="preserve"> </w:t>
      </w:r>
      <w:r w:rsidR="00A43F12" w:rsidRPr="00B24B29">
        <w:rPr>
          <w:rFonts w:ascii="Bookman Old Style" w:hAnsi="Bookman Old Style" w:cs="Tahoma"/>
          <w:sz w:val="21"/>
          <w:szCs w:val="21"/>
        </w:rPr>
        <w:t>3</w:t>
      </w:r>
      <w:r w:rsidR="00207043" w:rsidRPr="00B24B29">
        <w:rPr>
          <w:rFonts w:ascii="Bookman Old Style" w:hAnsi="Bookman Old Style" w:cs="Tahoma"/>
          <w:sz w:val="21"/>
          <w:szCs w:val="21"/>
          <w:lang w:val="en-US"/>
        </w:rPr>
        <w:t xml:space="preserve"> </w:t>
      </w:r>
      <w:proofErr w:type="spellStart"/>
      <w:r w:rsidR="00207043" w:rsidRPr="00B24B29">
        <w:rPr>
          <w:rFonts w:ascii="Bookman Old Style" w:hAnsi="Bookman Old Style" w:cs="Tahoma"/>
          <w:sz w:val="21"/>
          <w:szCs w:val="21"/>
          <w:lang w:val="en-US"/>
        </w:rPr>
        <w:t>Tahun</w:t>
      </w:r>
      <w:proofErr w:type="spellEnd"/>
      <w:r w:rsidR="00207043" w:rsidRPr="00B24B29">
        <w:rPr>
          <w:rFonts w:ascii="Bookman Old Style" w:hAnsi="Bookman Old Style" w:cs="Tahoma"/>
          <w:sz w:val="21"/>
          <w:szCs w:val="21"/>
          <w:lang w:val="en-US"/>
        </w:rPr>
        <w:t xml:space="preserve"> 2009 </w:t>
      </w:r>
      <w:proofErr w:type="spellStart"/>
      <w:r w:rsidR="00207043" w:rsidRPr="00B24B29">
        <w:rPr>
          <w:rFonts w:ascii="Bookman Old Style" w:hAnsi="Bookman Old Style" w:cs="Tahoma"/>
          <w:sz w:val="21"/>
          <w:szCs w:val="21"/>
          <w:lang w:val="en-US"/>
        </w:rPr>
        <w:t>tentang</w:t>
      </w:r>
      <w:proofErr w:type="spellEnd"/>
      <w:r w:rsidR="00207043" w:rsidRPr="00B24B29">
        <w:rPr>
          <w:rFonts w:ascii="Bookman Old Style" w:hAnsi="Bookman Old Style" w:cs="Tahoma"/>
          <w:sz w:val="21"/>
          <w:szCs w:val="21"/>
          <w:lang w:val="en-US"/>
        </w:rPr>
        <w:t xml:space="preserve"> </w:t>
      </w:r>
      <w:r w:rsidR="00A43F12" w:rsidRPr="00B24B29">
        <w:rPr>
          <w:rFonts w:ascii="Bookman Old Style" w:hAnsi="Bookman Old Style" w:cs="Tahoma"/>
          <w:sz w:val="21"/>
          <w:szCs w:val="21"/>
        </w:rPr>
        <w:t>Perubahan atas Undang-Undang Nomor 14 Tahun 1985 tentang Mahkamah Agung</w:t>
      </w:r>
      <w:r w:rsidR="00D47013" w:rsidRPr="00B24B29">
        <w:rPr>
          <w:rFonts w:ascii="Bookman Old Style" w:hAnsi="Bookman Old Style" w:cs="Tahoma"/>
          <w:sz w:val="21"/>
          <w:szCs w:val="21"/>
          <w:lang w:val="en-US"/>
        </w:rPr>
        <w:t>;</w:t>
      </w:r>
    </w:p>
    <w:p w14:paraId="7E4BCD6C"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48 Tahun 2009 tentang Kekuasaan Kehakiman</w:t>
      </w:r>
      <w:r w:rsidR="00A126C6" w:rsidRPr="00B24B29">
        <w:rPr>
          <w:rFonts w:ascii="Bookman Old Style" w:hAnsi="Bookman Old Style" w:cs="Tahoma"/>
          <w:sz w:val="21"/>
          <w:szCs w:val="21"/>
          <w:lang w:val="en-US"/>
        </w:rPr>
        <w:t>;</w:t>
      </w:r>
    </w:p>
    <w:p w14:paraId="3D14A1B2" w14:textId="77777777" w:rsidR="008E0ECE"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50 Tahun 2009 tentang Perubahan Kedua atas Undang-Undang Nomor 7 Tahun 1989 tentang Peradilan Agama</w:t>
      </w:r>
      <w:r w:rsidR="008E0ECE" w:rsidRPr="00B24B29">
        <w:rPr>
          <w:rFonts w:ascii="Bookman Old Style" w:hAnsi="Bookman Old Style" w:cs="Tahoma"/>
          <w:sz w:val="21"/>
          <w:szCs w:val="21"/>
          <w:lang w:val="en-US"/>
        </w:rPr>
        <w:t xml:space="preserve">; </w:t>
      </w:r>
    </w:p>
    <w:p w14:paraId="5B8BEE12"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 Tahun 2014 ten</w:t>
      </w:r>
      <w:r w:rsidR="004B2ACC" w:rsidRPr="00B24B29">
        <w:rPr>
          <w:rFonts w:ascii="Bookman Old Style" w:hAnsi="Bookman Old Style" w:cs="Tahoma"/>
          <w:sz w:val="21"/>
          <w:szCs w:val="21"/>
        </w:rPr>
        <w:t>t</w:t>
      </w:r>
      <w:r w:rsidRPr="00B24B29">
        <w:rPr>
          <w:rFonts w:ascii="Bookman Old Style" w:hAnsi="Bookman Old Style" w:cs="Tahoma"/>
          <w:sz w:val="21"/>
          <w:szCs w:val="21"/>
        </w:rPr>
        <w:t>ang Aparatur Sipil Negara</w:t>
      </w:r>
      <w:r w:rsidR="00A126C6" w:rsidRPr="00B24B29">
        <w:rPr>
          <w:rFonts w:ascii="Bookman Old Style" w:hAnsi="Bookman Old Style" w:cs="Tahoma"/>
          <w:sz w:val="21"/>
          <w:szCs w:val="21"/>
          <w:lang w:val="en-US"/>
        </w:rPr>
        <w:t>;</w:t>
      </w:r>
    </w:p>
    <w:p w14:paraId="22392286" w14:textId="43E34D96" w:rsidR="004A7EFD" w:rsidRPr="00B24B29" w:rsidRDefault="00C125C7"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Per</w:t>
      </w:r>
      <w:proofErr w:type="spellStart"/>
      <w:r w:rsidR="0010073A" w:rsidRPr="00B24B29">
        <w:rPr>
          <w:rFonts w:ascii="Bookman Old Style" w:hAnsi="Bookman Old Style" w:cs="Tahoma"/>
          <w:sz w:val="21"/>
          <w:szCs w:val="21"/>
          <w:lang w:val="en-US"/>
        </w:rPr>
        <w:t>aturan</w:t>
      </w:r>
      <w:proofErr w:type="spellEnd"/>
      <w:r w:rsidR="0010073A" w:rsidRPr="00B24B29">
        <w:rPr>
          <w:rFonts w:ascii="Bookman Old Style" w:hAnsi="Bookman Old Style" w:cs="Tahoma"/>
          <w:sz w:val="21"/>
          <w:szCs w:val="21"/>
          <w:lang w:val="en-US"/>
        </w:rPr>
        <w:t xml:space="preserve"> Menteri </w:t>
      </w:r>
      <w:proofErr w:type="spellStart"/>
      <w:r w:rsidR="0010073A" w:rsidRPr="00B24B29">
        <w:rPr>
          <w:rFonts w:ascii="Bookman Old Style" w:hAnsi="Bookman Old Style" w:cs="Tahoma"/>
          <w:sz w:val="21"/>
          <w:szCs w:val="21"/>
          <w:lang w:val="en-US"/>
        </w:rPr>
        <w:t>Pendayagunaan</w:t>
      </w:r>
      <w:proofErr w:type="spellEnd"/>
      <w:r w:rsidR="0010073A" w:rsidRPr="00B24B29">
        <w:rPr>
          <w:rFonts w:ascii="Bookman Old Style" w:hAnsi="Bookman Old Style" w:cs="Tahoma"/>
          <w:sz w:val="21"/>
          <w:szCs w:val="21"/>
          <w:lang w:val="en-US"/>
        </w:rPr>
        <w:t xml:space="preserve"> </w:t>
      </w:r>
      <w:proofErr w:type="spellStart"/>
      <w:r w:rsidR="0010073A" w:rsidRPr="00B24B29">
        <w:rPr>
          <w:rFonts w:ascii="Bookman Old Style" w:hAnsi="Bookman Old Style" w:cs="Tahoma"/>
          <w:sz w:val="21"/>
          <w:szCs w:val="21"/>
          <w:lang w:val="en-US"/>
        </w:rPr>
        <w:t>Aparatur</w:t>
      </w:r>
      <w:proofErr w:type="spellEnd"/>
      <w:r w:rsidR="0010073A" w:rsidRPr="00B24B29">
        <w:rPr>
          <w:rFonts w:ascii="Bookman Old Style" w:hAnsi="Bookman Old Style" w:cs="Tahoma"/>
          <w:sz w:val="21"/>
          <w:szCs w:val="21"/>
          <w:lang w:val="en-US"/>
        </w:rPr>
        <w:t xml:space="preserve"> Negara dan </w:t>
      </w:r>
      <w:proofErr w:type="spellStart"/>
      <w:r w:rsidR="0010073A" w:rsidRPr="00B24B29">
        <w:rPr>
          <w:rFonts w:ascii="Bookman Old Style" w:hAnsi="Bookman Old Style" w:cs="Tahoma"/>
          <w:sz w:val="21"/>
          <w:szCs w:val="21"/>
          <w:lang w:val="en-US"/>
        </w:rPr>
        <w:t>Reformasi</w:t>
      </w:r>
      <w:proofErr w:type="spellEnd"/>
      <w:r w:rsidR="0010073A" w:rsidRPr="00B24B29">
        <w:rPr>
          <w:rFonts w:ascii="Bookman Old Style" w:hAnsi="Bookman Old Style" w:cs="Tahoma"/>
          <w:sz w:val="21"/>
          <w:szCs w:val="21"/>
          <w:lang w:val="en-US"/>
        </w:rPr>
        <w:t xml:space="preserve"> </w:t>
      </w:r>
      <w:proofErr w:type="spellStart"/>
      <w:r w:rsidR="0010073A" w:rsidRPr="00B24B29">
        <w:rPr>
          <w:rFonts w:ascii="Bookman Old Style" w:hAnsi="Bookman Old Style" w:cs="Tahoma"/>
          <w:sz w:val="21"/>
          <w:szCs w:val="21"/>
          <w:lang w:val="en-US"/>
        </w:rPr>
        <w:t>Birokrasi</w:t>
      </w:r>
      <w:proofErr w:type="spellEnd"/>
      <w:r w:rsidR="0010073A" w:rsidRPr="00B24B29">
        <w:rPr>
          <w:rFonts w:ascii="Bookman Old Style" w:hAnsi="Bookman Old Style" w:cs="Tahoma"/>
          <w:sz w:val="21"/>
          <w:szCs w:val="21"/>
          <w:lang w:val="en-US"/>
        </w:rPr>
        <w:t xml:space="preserve"> </w:t>
      </w:r>
      <w:r w:rsidRPr="00B24B29">
        <w:rPr>
          <w:rFonts w:ascii="Bookman Old Style" w:hAnsi="Bookman Old Style" w:cs="Tahoma"/>
          <w:sz w:val="21"/>
          <w:szCs w:val="21"/>
        </w:rPr>
        <w:t xml:space="preserve">Nomor </w:t>
      </w:r>
      <w:r w:rsidR="009637B7">
        <w:rPr>
          <w:rFonts w:ascii="Bookman Old Style" w:hAnsi="Bookman Old Style" w:cs="Tahoma"/>
          <w:sz w:val="21"/>
          <w:szCs w:val="21"/>
          <w:lang w:val="en-ID"/>
        </w:rPr>
        <w:t>90</w:t>
      </w:r>
      <w:r w:rsidR="00693FF2">
        <w:rPr>
          <w:rFonts w:ascii="Bookman Old Style" w:hAnsi="Bookman Old Style" w:cs="Tahoma"/>
          <w:sz w:val="21"/>
          <w:szCs w:val="21"/>
          <w:lang w:val="en-ID"/>
        </w:rPr>
        <w:t xml:space="preserve"> </w:t>
      </w:r>
      <w:proofErr w:type="spellStart"/>
      <w:r w:rsidR="00693FF2">
        <w:rPr>
          <w:rFonts w:ascii="Bookman Old Style" w:hAnsi="Bookman Old Style" w:cs="Tahoma"/>
          <w:sz w:val="21"/>
          <w:szCs w:val="21"/>
          <w:lang w:val="en-ID"/>
        </w:rPr>
        <w:t>Tahun</w:t>
      </w:r>
      <w:proofErr w:type="spellEnd"/>
      <w:r w:rsidR="00693FF2">
        <w:rPr>
          <w:rFonts w:ascii="Bookman Old Style" w:hAnsi="Bookman Old Style" w:cs="Tahoma"/>
          <w:sz w:val="21"/>
          <w:szCs w:val="21"/>
          <w:lang w:val="en-ID"/>
        </w:rPr>
        <w:t xml:space="preserve"> 20</w:t>
      </w:r>
      <w:r w:rsidR="009637B7">
        <w:rPr>
          <w:rFonts w:ascii="Bookman Old Style" w:hAnsi="Bookman Old Style" w:cs="Tahoma"/>
          <w:sz w:val="21"/>
          <w:szCs w:val="21"/>
          <w:lang w:val="en-ID"/>
        </w:rPr>
        <w:t>21</w:t>
      </w:r>
      <w:r w:rsidRPr="00B24B29">
        <w:rPr>
          <w:rFonts w:ascii="Bookman Old Style" w:hAnsi="Bookman Old Style" w:cs="Tahoma"/>
          <w:sz w:val="21"/>
          <w:szCs w:val="21"/>
        </w:rPr>
        <w:t xml:space="preserve"> tentang </w:t>
      </w:r>
      <w:r w:rsidR="009637B7" w:rsidRPr="009637B7">
        <w:rPr>
          <w:rFonts w:ascii="Bookman Old Style" w:hAnsi="Bookman Old Style" w:cs="Tahoma"/>
          <w:sz w:val="21"/>
          <w:szCs w:val="21"/>
          <w:lang w:val="en-ID"/>
        </w:rPr>
        <w:t xml:space="preserve">Pembangunan dan </w:t>
      </w:r>
      <w:proofErr w:type="spellStart"/>
      <w:r w:rsidR="009637B7" w:rsidRPr="009637B7">
        <w:rPr>
          <w:rFonts w:ascii="Bookman Old Style" w:hAnsi="Bookman Old Style" w:cs="Tahoma"/>
          <w:sz w:val="21"/>
          <w:szCs w:val="21"/>
          <w:lang w:val="en-ID"/>
        </w:rPr>
        <w:t>Evaluasi</w:t>
      </w:r>
      <w:proofErr w:type="spellEnd"/>
      <w:r w:rsidR="009637B7" w:rsidRPr="009637B7">
        <w:rPr>
          <w:rFonts w:ascii="Bookman Old Style" w:hAnsi="Bookman Old Style" w:cs="Tahoma"/>
          <w:sz w:val="21"/>
          <w:szCs w:val="21"/>
          <w:lang w:val="en-ID"/>
        </w:rPr>
        <w:t xml:space="preserve"> Zona </w:t>
      </w:r>
      <w:proofErr w:type="spellStart"/>
      <w:r w:rsidR="009637B7" w:rsidRPr="009637B7">
        <w:rPr>
          <w:rFonts w:ascii="Bookman Old Style" w:hAnsi="Bookman Old Style" w:cs="Tahoma"/>
          <w:sz w:val="21"/>
          <w:szCs w:val="21"/>
          <w:lang w:val="en-ID"/>
        </w:rPr>
        <w:t>Integritas</w:t>
      </w:r>
      <w:proofErr w:type="spellEnd"/>
      <w:r w:rsidR="009637B7" w:rsidRPr="009637B7">
        <w:rPr>
          <w:rFonts w:ascii="Bookman Old Style" w:hAnsi="Bookman Old Style" w:cs="Tahoma"/>
          <w:sz w:val="21"/>
          <w:szCs w:val="21"/>
          <w:lang w:val="en-ID"/>
        </w:rPr>
        <w:t xml:space="preserve"> </w:t>
      </w:r>
      <w:proofErr w:type="spellStart"/>
      <w:r w:rsidR="009637B7" w:rsidRPr="009637B7">
        <w:rPr>
          <w:rFonts w:ascii="Bookman Old Style" w:hAnsi="Bookman Old Style" w:cs="Tahoma"/>
          <w:sz w:val="21"/>
          <w:szCs w:val="21"/>
          <w:lang w:val="en-ID"/>
        </w:rPr>
        <w:t>Menuju</w:t>
      </w:r>
      <w:proofErr w:type="spellEnd"/>
      <w:r w:rsidR="009637B7" w:rsidRPr="009637B7">
        <w:rPr>
          <w:rFonts w:ascii="Bookman Old Style" w:hAnsi="Bookman Old Style" w:cs="Tahoma"/>
          <w:sz w:val="21"/>
          <w:szCs w:val="21"/>
          <w:lang w:val="en-ID"/>
        </w:rPr>
        <w:t xml:space="preserve"> Wilayah </w:t>
      </w:r>
      <w:proofErr w:type="spellStart"/>
      <w:r w:rsidR="009637B7" w:rsidRPr="009637B7">
        <w:rPr>
          <w:rFonts w:ascii="Bookman Old Style" w:hAnsi="Bookman Old Style" w:cs="Tahoma"/>
          <w:sz w:val="21"/>
          <w:szCs w:val="21"/>
          <w:lang w:val="en-ID"/>
        </w:rPr>
        <w:t>Bebas</w:t>
      </w:r>
      <w:proofErr w:type="spellEnd"/>
      <w:r w:rsidR="009637B7" w:rsidRPr="009637B7">
        <w:rPr>
          <w:rFonts w:ascii="Bookman Old Style" w:hAnsi="Bookman Old Style" w:cs="Tahoma"/>
          <w:sz w:val="21"/>
          <w:szCs w:val="21"/>
          <w:lang w:val="en-ID"/>
        </w:rPr>
        <w:t xml:space="preserve"> </w:t>
      </w:r>
      <w:proofErr w:type="spellStart"/>
      <w:r w:rsidR="009637B7" w:rsidRPr="009637B7">
        <w:rPr>
          <w:rFonts w:ascii="Bookman Old Style" w:hAnsi="Bookman Old Style" w:cs="Tahoma"/>
          <w:sz w:val="21"/>
          <w:szCs w:val="21"/>
          <w:lang w:val="en-ID"/>
        </w:rPr>
        <w:t>dari</w:t>
      </w:r>
      <w:proofErr w:type="spellEnd"/>
      <w:r w:rsidR="009637B7" w:rsidRPr="009637B7">
        <w:rPr>
          <w:rFonts w:ascii="Bookman Old Style" w:hAnsi="Bookman Old Style" w:cs="Tahoma"/>
          <w:sz w:val="21"/>
          <w:szCs w:val="21"/>
          <w:lang w:val="en-ID"/>
        </w:rPr>
        <w:t xml:space="preserve"> </w:t>
      </w:r>
      <w:proofErr w:type="spellStart"/>
      <w:r w:rsidR="009637B7" w:rsidRPr="009637B7">
        <w:rPr>
          <w:rFonts w:ascii="Bookman Old Style" w:hAnsi="Bookman Old Style" w:cs="Tahoma"/>
          <w:sz w:val="21"/>
          <w:szCs w:val="21"/>
          <w:lang w:val="en-ID"/>
        </w:rPr>
        <w:t>Korupsi</w:t>
      </w:r>
      <w:proofErr w:type="spellEnd"/>
      <w:r w:rsidR="009637B7" w:rsidRPr="009637B7">
        <w:rPr>
          <w:rFonts w:ascii="Bookman Old Style" w:hAnsi="Bookman Old Style" w:cs="Tahoma"/>
          <w:sz w:val="21"/>
          <w:szCs w:val="21"/>
          <w:lang w:val="en-ID"/>
        </w:rPr>
        <w:t xml:space="preserve"> dan Wilayah </w:t>
      </w:r>
      <w:proofErr w:type="spellStart"/>
      <w:r w:rsidR="009637B7" w:rsidRPr="009637B7">
        <w:rPr>
          <w:rFonts w:ascii="Bookman Old Style" w:hAnsi="Bookman Old Style" w:cs="Tahoma"/>
          <w:sz w:val="21"/>
          <w:szCs w:val="21"/>
          <w:lang w:val="en-ID"/>
        </w:rPr>
        <w:t>Birokrasi</w:t>
      </w:r>
      <w:proofErr w:type="spellEnd"/>
      <w:r w:rsidR="009637B7" w:rsidRPr="009637B7">
        <w:rPr>
          <w:rFonts w:ascii="Bookman Old Style" w:hAnsi="Bookman Old Style" w:cs="Tahoma"/>
          <w:sz w:val="21"/>
          <w:szCs w:val="21"/>
          <w:lang w:val="en-ID"/>
        </w:rPr>
        <w:t xml:space="preserve"> </w:t>
      </w:r>
      <w:proofErr w:type="spellStart"/>
      <w:r w:rsidR="009637B7" w:rsidRPr="009637B7">
        <w:rPr>
          <w:rFonts w:ascii="Bookman Old Style" w:hAnsi="Bookman Old Style" w:cs="Tahoma"/>
          <w:sz w:val="21"/>
          <w:szCs w:val="21"/>
          <w:lang w:val="en-ID"/>
        </w:rPr>
        <w:t>Bersih</w:t>
      </w:r>
      <w:proofErr w:type="spellEnd"/>
      <w:r w:rsidR="009637B7" w:rsidRPr="009637B7">
        <w:rPr>
          <w:rFonts w:ascii="Bookman Old Style" w:hAnsi="Bookman Old Style" w:cs="Tahoma"/>
          <w:sz w:val="21"/>
          <w:szCs w:val="21"/>
          <w:lang w:val="en-ID"/>
        </w:rPr>
        <w:t xml:space="preserve"> dan </w:t>
      </w:r>
      <w:proofErr w:type="spellStart"/>
      <w:r w:rsidR="009637B7" w:rsidRPr="009637B7">
        <w:rPr>
          <w:rFonts w:ascii="Bookman Old Style" w:hAnsi="Bookman Old Style" w:cs="Tahoma"/>
          <w:sz w:val="21"/>
          <w:szCs w:val="21"/>
          <w:lang w:val="en-ID"/>
        </w:rPr>
        <w:t>Melayani</w:t>
      </w:r>
      <w:proofErr w:type="spellEnd"/>
      <w:r w:rsidR="009637B7" w:rsidRPr="009637B7">
        <w:rPr>
          <w:rFonts w:ascii="Bookman Old Style" w:hAnsi="Bookman Old Style" w:cs="Tahoma"/>
          <w:sz w:val="21"/>
          <w:szCs w:val="21"/>
          <w:lang w:val="en-ID"/>
        </w:rPr>
        <w:t xml:space="preserve"> di </w:t>
      </w:r>
      <w:proofErr w:type="spellStart"/>
      <w:r w:rsidR="009637B7" w:rsidRPr="009637B7">
        <w:rPr>
          <w:rFonts w:ascii="Bookman Old Style" w:hAnsi="Bookman Old Style" w:cs="Tahoma"/>
          <w:sz w:val="21"/>
          <w:szCs w:val="21"/>
          <w:lang w:val="en-ID"/>
        </w:rPr>
        <w:t>Instansi</w:t>
      </w:r>
      <w:proofErr w:type="spellEnd"/>
      <w:r w:rsidR="009637B7" w:rsidRPr="009637B7">
        <w:rPr>
          <w:rFonts w:ascii="Bookman Old Style" w:hAnsi="Bookman Old Style" w:cs="Tahoma"/>
          <w:sz w:val="21"/>
          <w:szCs w:val="21"/>
          <w:lang w:val="en-ID"/>
        </w:rPr>
        <w:t xml:space="preserve"> </w:t>
      </w:r>
      <w:proofErr w:type="spellStart"/>
      <w:r w:rsidR="009637B7" w:rsidRPr="009637B7">
        <w:rPr>
          <w:rFonts w:ascii="Bookman Old Style" w:hAnsi="Bookman Old Style" w:cs="Tahoma"/>
          <w:sz w:val="21"/>
          <w:szCs w:val="21"/>
          <w:lang w:val="en-ID"/>
        </w:rPr>
        <w:t>Pemerintah</w:t>
      </w:r>
      <w:proofErr w:type="spellEnd"/>
      <w:r w:rsidR="004A7EFD" w:rsidRPr="00B24B29">
        <w:rPr>
          <w:rFonts w:ascii="Bookman Old Style" w:hAnsi="Bookman Old Style" w:cs="Tahoma"/>
          <w:sz w:val="21"/>
          <w:szCs w:val="21"/>
        </w:rPr>
        <w:t>;</w:t>
      </w:r>
    </w:p>
    <w:p w14:paraId="04EE3D6F" w14:textId="60EC0A23" w:rsidR="005462C1" w:rsidRPr="00B24B29" w:rsidRDefault="005B35B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5B35B2">
        <w:rPr>
          <w:rFonts w:ascii="Bookman Old Style" w:hAnsi="Bookman Old Style" w:cs="Tahoma"/>
          <w:sz w:val="21"/>
          <w:szCs w:val="21"/>
        </w:rPr>
        <w:t>Keputusan Ketua Mahkamah Agung RI Nomor 75A/KMA/SK/IV/2019 tentang Pembentukan Tim Reformasi Birokrasi dan Pembangunan Zona Integritas Di Lingkungan Mahkamah Agung dan badan Peradilan di bawahnya</w:t>
      </w:r>
      <w:r w:rsidR="0010073A" w:rsidRPr="00B24B29">
        <w:rPr>
          <w:rFonts w:ascii="Bookman Old Style" w:hAnsi="Bookman Old Style" w:cs="Tahoma"/>
          <w:sz w:val="21"/>
          <w:szCs w:val="21"/>
          <w:lang w:val="en-US"/>
        </w:rPr>
        <w:t>.</w:t>
      </w:r>
    </w:p>
    <w:p w14:paraId="42B77B21" w14:textId="035FE8A5" w:rsidR="00D40453" w:rsidRPr="00CF247E" w:rsidRDefault="00D40453" w:rsidP="00263182">
      <w:pPr>
        <w:pStyle w:val="BodyTextIndent3"/>
        <w:tabs>
          <w:tab w:val="clear" w:pos="2160"/>
        </w:tabs>
        <w:spacing w:line="276" w:lineRule="auto"/>
        <w:ind w:left="2100" w:firstLine="0"/>
        <w:rPr>
          <w:rFonts w:ascii="Bookman Old Style" w:hAnsi="Bookman Old Style" w:cs="Tahoma"/>
          <w:sz w:val="16"/>
          <w:szCs w:val="16"/>
        </w:rPr>
      </w:pPr>
    </w:p>
    <w:p w14:paraId="116CABC1" w14:textId="0404CCF4" w:rsidR="00CF247E" w:rsidRPr="005E75D0" w:rsidRDefault="00CF247E" w:rsidP="009637B7">
      <w:pPr>
        <w:tabs>
          <w:tab w:val="left" w:pos="1440"/>
          <w:tab w:val="left" w:pos="1800"/>
          <w:tab w:val="left" w:pos="2160"/>
          <w:tab w:val="left" w:pos="4320"/>
          <w:tab w:val="left" w:pos="4680"/>
          <w:tab w:val="left" w:pos="5040"/>
          <w:tab w:val="left" w:pos="5760"/>
          <w:tab w:val="left" w:pos="6120"/>
        </w:tabs>
        <w:ind w:left="1797" w:hanging="1797"/>
        <w:jc w:val="both"/>
        <w:rPr>
          <w:rFonts w:ascii="Bookman Old Style" w:hAnsi="Bookman Old Style"/>
          <w:sz w:val="21"/>
          <w:szCs w:val="21"/>
        </w:rPr>
      </w:pPr>
      <w:r>
        <w:rPr>
          <w:rFonts w:ascii="Bookman Old Style" w:hAnsi="Bookman Old Style" w:cs="Tahoma"/>
          <w:sz w:val="21"/>
          <w:szCs w:val="21"/>
        </w:rPr>
        <w:tab/>
      </w:r>
      <w:r>
        <w:rPr>
          <w:rFonts w:ascii="Bookman Old Style" w:hAnsi="Bookman Old Style" w:cs="Tahoma"/>
          <w:sz w:val="21"/>
          <w:szCs w:val="21"/>
        </w:rPr>
        <w:tab/>
      </w:r>
      <w:r w:rsidR="009637B7" w:rsidRPr="009637B7">
        <w:rPr>
          <w:rFonts w:ascii="Bookman Old Style" w:hAnsi="Bookman Old Style" w:cs="Tahoma"/>
          <w:sz w:val="21"/>
          <w:szCs w:val="21"/>
        </w:rPr>
        <w:t xml:space="preserve">Dengan mencabut Keputusan Ketua Pengadilan Tinggi Agama Padang </w:t>
      </w:r>
      <w:r w:rsidR="009637B7">
        <w:rPr>
          <w:rFonts w:ascii="Bookman Old Style" w:hAnsi="Bookman Old Style" w:cs="Tahoma"/>
          <w:sz w:val="21"/>
          <w:szCs w:val="21"/>
        </w:rPr>
        <w:br/>
      </w:r>
      <w:r w:rsidR="009637B7" w:rsidRPr="009637B7">
        <w:rPr>
          <w:rFonts w:ascii="Bookman Old Style" w:hAnsi="Bookman Old Style" w:cs="Tahoma"/>
          <w:sz w:val="21"/>
          <w:szCs w:val="21"/>
        </w:rPr>
        <w:t>W3-A/515/OT.01.2/2/2022 tanggal 9 Februari 2022 tentang Pembentukan Tim Pembangunan Zona Integritas Menuju Wilayah Bebas Korupsi dan Wilayah Birokrasi Bersih dan Melayani pada Pengadilan Tinggi Agama Padang</w:t>
      </w:r>
      <w:r w:rsidRPr="005E75D0">
        <w:rPr>
          <w:rFonts w:ascii="Bookman Old Style" w:hAnsi="Bookman Old Style"/>
          <w:sz w:val="21"/>
          <w:szCs w:val="21"/>
        </w:rPr>
        <w:t>.</w:t>
      </w:r>
    </w:p>
    <w:p w14:paraId="38F327E7" w14:textId="77777777" w:rsidR="000B2C45" w:rsidRDefault="000B2C45" w:rsidP="000B2C45"/>
    <w:p w14:paraId="7C2E83AA" w14:textId="77777777" w:rsidR="00DA2B82" w:rsidRPr="005E75D0" w:rsidRDefault="00DA2B82" w:rsidP="00263182">
      <w:pPr>
        <w:pStyle w:val="Heading2"/>
        <w:spacing w:before="0" w:line="276" w:lineRule="auto"/>
        <w:rPr>
          <w:rFonts w:ascii="Bookman Old Style" w:hAnsi="Bookman Old Style" w:cs="Tahoma"/>
          <w:b w:val="0"/>
          <w:bCs w:val="0"/>
          <w:sz w:val="21"/>
          <w:szCs w:val="21"/>
        </w:rPr>
      </w:pPr>
      <w:r w:rsidRPr="00FC16A7">
        <w:rPr>
          <w:rFonts w:ascii="Bookman Old Style" w:hAnsi="Bookman Old Style" w:cs="Tahoma"/>
          <w:b w:val="0"/>
          <w:bCs w:val="0"/>
          <w:sz w:val="21"/>
          <w:szCs w:val="21"/>
        </w:rPr>
        <w:t>M E M U T U S K A N</w:t>
      </w:r>
    </w:p>
    <w:p w14:paraId="1F7E15FC" w14:textId="77777777" w:rsidR="00671C0F" w:rsidRPr="00006DFC" w:rsidRDefault="00671C0F" w:rsidP="00263182">
      <w:pPr>
        <w:spacing w:line="276" w:lineRule="auto"/>
        <w:rPr>
          <w:rFonts w:ascii="Bookman Old Style" w:hAnsi="Bookman Old Style"/>
          <w:sz w:val="16"/>
          <w:szCs w:val="16"/>
        </w:rPr>
      </w:pPr>
    </w:p>
    <w:p w14:paraId="12158C3E" w14:textId="13F45078" w:rsidR="00D60135" w:rsidRDefault="00DA2B82" w:rsidP="00263182">
      <w:pPr>
        <w:tabs>
          <w:tab w:val="left" w:pos="1440"/>
          <w:tab w:val="left" w:pos="1792"/>
        </w:tabs>
        <w:spacing w:line="276" w:lineRule="auto"/>
        <w:ind w:left="1792" w:hanging="1792"/>
        <w:jc w:val="both"/>
        <w:rPr>
          <w:rFonts w:ascii="Bookman Old Style" w:hAnsi="Bookman Old Style" w:cs="Tahoma"/>
          <w:sz w:val="21"/>
          <w:szCs w:val="21"/>
        </w:rPr>
      </w:pPr>
      <w:r w:rsidRPr="00FC16A7">
        <w:rPr>
          <w:rFonts w:ascii="Bookman Old Style" w:hAnsi="Bookman Old Style" w:cs="Tahoma"/>
          <w:sz w:val="21"/>
          <w:szCs w:val="21"/>
        </w:rPr>
        <w:t>Menetapkan</w:t>
      </w:r>
      <w:r w:rsidRPr="00FC16A7">
        <w:rPr>
          <w:rFonts w:ascii="Bookman Old Style" w:hAnsi="Bookman Old Style" w:cs="Tahoma"/>
          <w:sz w:val="21"/>
          <w:szCs w:val="21"/>
        </w:rPr>
        <w:tab/>
        <w:t>:</w:t>
      </w:r>
      <w:r w:rsidR="00003631" w:rsidRPr="005E75D0">
        <w:rPr>
          <w:rFonts w:ascii="Bookman Old Style" w:hAnsi="Bookman Old Style" w:cs="Tahoma"/>
          <w:sz w:val="21"/>
          <w:szCs w:val="21"/>
        </w:rPr>
        <w:tab/>
      </w:r>
      <w:r w:rsidR="00CF7EDC" w:rsidRPr="00FC16A7">
        <w:rPr>
          <w:rFonts w:ascii="Bookman Old Style" w:hAnsi="Bookman Old Style" w:cs="Tahoma"/>
          <w:sz w:val="21"/>
          <w:szCs w:val="21"/>
        </w:rPr>
        <w:t xml:space="preserve">KEPUTUSAN </w:t>
      </w:r>
      <w:r w:rsidR="00300762" w:rsidRPr="00FC16A7">
        <w:rPr>
          <w:rFonts w:ascii="Bookman Old Style" w:hAnsi="Bookman Old Style" w:cs="Tahoma"/>
          <w:sz w:val="21"/>
          <w:szCs w:val="21"/>
        </w:rPr>
        <w:t>K</w:t>
      </w:r>
      <w:r w:rsidR="00CF7EDC" w:rsidRPr="00FC16A7">
        <w:rPr>
          <w:rFonts w:ascii="Bookman Old Style" w:hAnsi="Bookman Old Style" w:cs="Tahoma"/>
          <w:sz w:val="21"/>
          <w:szCs w:val="21"/>
        </w:rPr>
        <w:t xml:space="preserve">ETUA PENGADILAN TINGGI AGAMA PADANG TENTANG </w:t>
      </w:r>
      <w:r w:rsidR="0010073A" w:rsidRPr="00FC16A7">
        <w:rPr>
          <w:rFonts w:ascii="Bookman Old Style" w:hAnsi="Bookman Old Style" w:cs="Tahoma"/>
          <w:sz w:val="21"/>
          <w:szCs w:val="21"/>
        </w:rPr>
        <w:t>PEMBENTUKAN TIM PEMBANGUNAN ZONA INTEGRITAS MENUJU WILAYAH BEBAS KORUPSI DAN WILAYAH BIROKRASI BERSIH DAN MELAYANI PADA PENGADILAN TINGGI AGAMA PADANG</w:t>
      </w:r>
      <w:r w:rsidR="004F34F7" w:rsidRPr="00FC16A7">
        <w:rPr>
          <w:rFonts w:ascii="Bookman Old Style" w:hAnsi="Bookman Old Style" w:cs="Tahoma"/>
          <w:sz w:val="21"/>
          <w:szCs w:val="21"/>
        </w:rPr>
        <w:t>;</w:t>
      </w:r>
    </w:p>
    <w:p w14:paraId="46E22E34" w14:textId="19CFCB90" w:rsidR="00D60135" w:rsidRDefault="00D60135" w:rsidP="00263182">
      <w:pPr>
        <w:tabs>
          <w:tab w:val="left" w:pos="1440"/>
          <w:tab w:val="left" w:pos="1792"/>
        </w:tabs>
        <w:spacing w:line="276" w:lineRule="auto"/>
        <w:ind w:left="1792" w:hanging="1792"/>
        <w:jc w:val="both"/>
        <w:rPr>
          <w:rFonts w:ascii="Bookman Old Style" w:hAnsi="Bookman Old Style" w:cs="Tahoma"/>
          <w:sz w:val="21"/>
          <w:szCs w:val="21"/>
        </w:rPr>
      </w:pPr>
    </w:p>
    <w:p w14:paraId="53C10690" w14:textId="2F25A572"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5248C5CD" w14:textId="4CD93CF0"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45039981" w14:textId="3624CD4B"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3CE49182" w14:textId="27AF0B35"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014DC813" w14:textId="20012FE2"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6896C6AB" w14:textId="7B508418"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5AE87983" w14:textId="77777777"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24E3EB0A" w14:textId="43160AB9" w:rsidR="005A24F2" w:rsidRPr="005B35B2" w:rsidRDefault="005F54DD"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KESATU</w:t>
      </w:r>
      <w:r w:rsidR="00590829" w:rsidRPr="00B24B29">
        <w:rPr>
          <w:rFonts w:ascii="Bookman Old Style" w:hAnsi="Bookman Old Style" w:cs="Tahoma"/>
          <w:sz w:val="21"/>
          <w:szCs w:val="21"/>
        </w:rPr>
        <w:t xml:space="preserve"> </w:t>
      </w:r>
      <w:r w:rsidR="00DA2B82" w:rsidRPr="00B24B29">
        <w:rPr>
          <w:rFonts w:ascii="Bookman Old Style" w:hAnsi="Bookman Old Style" w:cs="Tahoma"/>
          <w:sz w:val="21"/>
          <w:szCs w:val="21"/>
        </w:rPr>
        <w:tab/>
        <w:t>:</w:t>
      </w:r>
      <w:r w:rsidR="00DA2B82" w:rsidRPr="00B24B29">
        <w:rPr>
          <w:rFonts w:ascii="Bookman Old Style" w:hAnsi="Bookman Old Style" w:cs="Tahoma"/>
          <w:sz w:val="21"/>
          <w:szCs w:val="21"/>
        </w:rPr>
        <w:tab/>
      </w:r>
      <w:r w:rsidR="007609A0">
        <w:rPr>
          <w:rFonts w:ascii="Bookman Old Style" w:hAnsi="Bookman Old Style" w:cs="Tahoma"/>
          <w:sz w:val="21"/>
          <w:szCs w:val="21"/>
        </w:rPr>
        <w:t xml:space="preserve">Membentuk </w:t>
      </w:r>
      <w:r w:rsidR="00CF247E" w:rsidRPr="005B35B2">
        <w:rPr>
          <w:rFonts w:ascii="Bookman Old Style" w:hAnsi="Bookman Old Style" w:cs="Tahoma"/>
          <w:sz w:val="21"/>
          <w:szCs w:val="21"/>
        </w:rPr>
        <w:t xml:space="preserve">Tim Pembangunan Zona Integritas Menuju Wilayah Bebas Korupsi dan Wilayah Birokrasi Bersih dan Melayani pada Pengadilan Tinggi Agama Padang dengan susunan sebagaimana tersebut dalam lampiran </w:t>
      </w:r>
      <w:r w:rsidR="00330821" w:rsidRPr="005B35B2">
        <w:rPr>
          <w:rFonts w:ascii="Bookman Old Style" w:hAnsi="Bookman Old Style" w:cs="Tahoma"/>
          <w:sz w:val="21"/>
          <w:szCs w:val="21"/>
        </w:rPr>
        <w:t xml:space="preserve">I </w:t>
      </w:r>
      <w:r w:rsidR="00CF247E" w:rsidRPr="005B35B2">
        <w:rPr>
          <w:rFonts w:ascii="Bookman Old Style" w:hAnsi="Bookman Old Style" w:cs="Tahoma"/>
          <w:sz w:val="21"/>
          <w:szCs w:val="21"/>
        </w:rPr>
        <w:t>keputusan ini;</w:t>
      </w:r>
    </w:p>
    <w:p w14:paraId="3DD13974" w14:textId="2EDA5D0D" w:rsidR="00330821" w:rsidRPr="00330821" w:rsidRDefault="004F1798"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KEDUA</w:t>
      </w:r>
      <w:r w:rsidR="00CF7EDC" w:rsidRPr="00B24B29">
        <w:rPr>
          <w:rFonts w:ascii="Bookman Old Style" w:hAnsi="Bookman Old Style" w:cs="Tahoma"/>
          <w:sz w:val="21"/>
          <w:szCs w:val="21"/>
        </w:rPr>
        <w:tab/>
        <w:t>:</w:t>
      </w:r>
      <w:r w:rsidR="00CF7EDC" w:rsidRPr="00B24B29">
        <w:rPr>
          <w:rFonts w:ascii="Bookman Old Style" w:hAnsi="Bookman Old Style" w:cs="Tahoma"/>
          <w:sz w:val="21"/>
          <w:szCs w:val="21"/>
        </w:rPr>
        <w:tab/>
      </w:r>
      <w:r w:rsidR="005B35B2">
        <w:rPr>
          <w:rFonts w:ascii="Bookman Old Style" w:hAnsi="Bookman Old Style" w:cs="Tahoma"/>
          <w:sz w:val="21"/>
          <w:szCs w:val="21"/>
          <w:lang w:val="en-US"/>
        </w:rPr>
        <w:t xml:space="preserve">Tim </w:t>
      </w:r>
      <w:proofErr w:type="spellStart"/>
      <w:r w:rsidR="005B35B2">
        <w:rPr>
          <w:rFonts w:ascii="Bookman Old Style" w:hAnsi="Bookman Old Style" w:cs="Tahoma"/>
          <w:sz w:val="21"/>
          <w:szCs w:val="21"/>
          <w:lang w:val="en-US"/>
        </w:rPr>
        <w:t>melaksanakan</w:t>
      </w:r>
      <w:proofErr w:type="spellEnd"/>
      <w:r w:rsidR="005B35B2">
        <w:rPr>
          <w:rFonts w:ascii="Bookman Old Style" w:hAnsi="Bookman Old Style" w:cs="Tahoma"/>
          <w:sz w:val="21"/>
          <w:szCs w:val="21"/>
          <w:lang w:val="en-US"/>
        </w:rPr>
        <w:t xml:space="preserve"> </w:t>
      </w:r>
      <w:proofErr w:type="spellStart"/>
      <w:r w:rsidR="005B35B2">
        <w:rPr>
          <w:rFonts w:ascii="Bookman Old Style" w:hAnsi="Bookman Old Style" w:cs="Tahoma"/>
          <w:sz w:val="21"/>
          <w:szCs w:val="21"/>
          <w:lang w:val="en-US"/>
        </w:rPr>
        <w:t>tugas</w:t>
      </w:r>
      <w:proofErr w:type="spellEnd"/>
      <w:r w:rsidR="005B35B2">
        <w:rPr>
          <w:rFonts w:ascii="Bookman Old Style" w:hAnsi="Bookman Old Style" w:cs="Tahoma"/>
          <w:sz w:val="21"/>
          <w:szCs w:val="21"/>
          <w:lang w:val="en-US"/>
        </w:rPr>
        <w:t xml:space="preserve"> </w:t>
      </w:r>
      <w:proofErr w:type="spellStart"/>
      <w:r w:rsidR="005B35B2">
        <w:rPr>
          <w:rFonts w:ascii="Bookman Old Style" w:hAnsi="Bookman Old Style" w:cs="Tahoma"/>
          <w:sz w:val="21"/>
          <w:szCs w:val="21"/>
          <w:lang w:val="en-US"/>
        </w:rPr>
        <w:t>sesuai</w:t>
      </w:r>
      <w:proofErr w:type="spellEnd"/>
      <w:r w:rsidR="005B35B2">
        <w:rPr>
          <w:rFonts w:ascii="Bookman Old Style" w:hAnsi="Bookman Old Style" w:cs="Tahoma"/>
          <w:sz w:val="21"/>
          <w:szCs w:val="21"/>
          <w:lang w:val="en-US"/>
        </w:rPr>
        <w:t xml:space="preserve"> yang </w:t>
      </w:r>
      <w:proofErr w:type="spellStart"/>
      <w:r w:rsidR="005B35B2">
        <w:rPr>
          <w:rFonts w:ascii="Bookman Old Style" w:hAnsi="Bookman Old Style" w:cs="Tahoma"/>
          <w:sz w:val="21"/>
          <w:szCs w:val="21"/>
          <w:lang w:val="en-US"/>
        </w:rPr>
        <w:t>tercantum</w:t>
      </w:r>
      <w:proofErr w:type="spellEnd"/>
      <w:r w:rsidR="005B35B2">
        <w:rPr>
          <w:rFonts w:ascii="Bookman Old Style" w:hAnsi="Bookman Old Style" w:cs="Tahoma"/>
          <w:sz w:val="21"/>
          <w:szCs w:val="21"/>
          <w:lang w:val="en-US"/>
        </w:rPr>
        <w:t xml:space="preserve"> </w:t>
      </w:r>
      <w:r w:rsidR="00330821" w:rsidRPr="005B35B2">
        <w:rPr>
          <w:rFonts w:ascii="Bookman Old Style" w:hAnsi="Bookman Old Style" w:cs="Tahoma"/>
          <w:sz w:val="21"/>
          <w:szCs w:val="21"/>
        </w:rPr>
        <w:t>pada lampiran II keputusan ini</w:t>
      </w:r>
      <w:r w:rsidR="00F35314" w:rsidRPr="005B35B2">
        <w:rPr>
          <w:rFonts w:ascii="Bookman Old Style" w:hAnsi="Bookman Old Style" w:cs="Tahoma"/>
          <w:sz w:val="21"/>
          <w:szCs w:val="21"/>
        </w:rPr>
        <w:t>;</w:t>
      </w:r>
    </w:p>
    <w:p w14:paraId="3C55DA67" w14:textId="40CE731C" w:rsidR="00CF247E" w:rsidRPr="00C20F9C" w:rsidRDefault="00B47964" w:rsidP="005B35B2">
      <w:pPr>
        <w:tabs>
          <w:tab w:val="left" w:pos="1418"/>
          <w:tab w:val="left" w:pos="1800"/>
          <w:tab w:val="left" w:pos="2160"/>
          <w:tab w:val="left" w:pos="4320"/>
          <w:tab w:val="left" w:pos="4680"/>
          <w:tab w:val="left" w:pos="5040"/>
          <w:tab w:val="left" w:pos="5760"/>
          <w:tab w:val="left" w:pos="6120"/>
        </w:tabs>
        <w:ind w:left="1797" w:hanging="1797"/>
        <w:jc w:val="both"/>
        <w:rPr>
          <w:rFonts w:ascii="Bookman Old Style" w:hAnsi="Bookman Old Style" w:cs="Tahoma"/>
          <w:sz w:val="21"/>
          <w:szCs w:val="21"/>
        </w:rPr>
      </w:pPr>
      <w:r w:rsidRPr="00B24B29">
        <w:rPr>
          <w:rFonts w:ascii="Bookman Old Style" w:hAnsi="Bookman Old Style" w:cs="Tahoma"/>
          <w:sz w:val="21"/>
          <w:szCs w:val="21"/>
        </w:rPr>
        <w:t>KETIGA</w:t>
      </w:r>
      <w:r w:rsidRPr="00B24B29">
        <w:rPr>
          <w:rFonts w:ascii="Bookman Old Style" w:hAnsi="Bookman Old Style" w:cs="Tahoma"/>
          <w:sz w:val="21"/>
          <w:szCs w:val="21"/>
        </w:rPr>
        <w:tab/>
        <w:t>:</w:t>
      </w:r>
      <w:r w:rsidRPr="00B24B29">
        <w:rPr>
          <w:rFonts w:ascii="Bookman Old Style" w:hAnsi="Bookman Old Style" w:cs="Tahoma"/>
          <w:sz w:val="21"/>
          <w:szCs w:val="21"/>
        </w:rPr>
        <w:tab/>
      </w:r>
      <w:r w:rsidR="00CF247E" w:rsidRPr="005B35B2">
        <w:rPr>
          <w:rFonts w:ascii="Bookman Old Style" w:hAnsi="Bookman Old Style" w:cs="Tahoma"/>
          <w:sz w:val="21"/>
          <w:szCs w:val="21"/>
        </w:rPr>
        <w:t>Keputusan ini berlaku terhitung sejak tanggal ditetapkan dengan ketentuan apabila</w:t>
      </w:r>
      <w:r w:rsidR="00CF247E" w:rsidRPr="00C20F9C">
        <w:rPr>
          <w:rFonts w:ascii="Bookman Old Style" w:hAnsi="Bookman Old Style" w:cs="Tahoma"/>
          <w:sz w:val="21"/>
          <w:szCs w:val="21"/>
        </w:rPr>
        <w:t xml:space="preserve"> terdapat kekeliruan akan diperbaiki sebagaimana mestinya.</w:t>
      </w:r>
    </w:p>
    <w:p w14:paraId="0F42CB94" w14:textId="77777777" w:rsidR="00CF247E" w:rsidRDefault="00CF247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lang w:val="en-US"/>
        </w:rPr>
      </w:pPr>
    </w:p>
    <w:p w14:paraId="185F1D5C" w14:textId="64C320EA" w:rsidR="00671C0F" w:rsidRPr="00B24B29" w:rsidRDefault="008E0EC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rPr>
      </w:pPr>
      <w:r w:rsidRPr="00B24B29">
        <w:rPr>
          <w:rFonts w:ascii="Bookman Old Style" w:hAnsi="Bookman Old Style" w:cs="Tahoma"/>
          <w:sz w:val="21"/>
          <w:szCs w:val="21"/>
          <w:lang w:val="en-US"/>
        </w:rPr>
        <w:tab/>
      </w:r>
      <w:r w:rsidRPr="00B24B29">
        <w:rPr>
          <w:rFonts w:ascii="Bookman Old Style" w:hAnsi="Bookman Old Style" w:cs="Tahoma"/>
          <w:sz w:val="21"/>
          <w:szCs w:val="21"/>
          <w:lang w:val="en-US"/>
        </w:rPr>
        <w:tab/>
      </w:r>
    </w:p>
    <w:p w14:paraId="693ACA4D" w14:textId="712CBF78" w:rsidR="008529E4" w:rsidRPr="00C20F9C" w:rsidRDefault="008529E4" w:rsidP="008529E4">
      <w:pPr>
        <w:tabs>
          <w:tab w:val="left" w:pos="7587"/>
        </w:tabs>
        <w:ind w:left="5387"/>
        <w:jc w:val="both"/>
        <w:rPr>
          <w:rFonts w:ascii="Bookman Old Style" w:hAnsi="Bookman Old Style"/>
          <w:sz w:val="21"/>
          <w:szCs w:val="21"/>
        </w:rPr>
      </w:pPr>
      <w:r w:rsidRPr="00C20F9C">
        <w:rPr>
          <w:rFonts w:ascii="Bookman Old Style" w:hAnsi="Bookman Old Style"/>
          <w:sz w:val="21"/>
          <w:szCs w:val="21"/>
        </w:rPr>
        <w:t>Ditetapkan di Padang</w:t>
      </w:r>
    </w:p>
    <w:p w14:paraId="0F6FEBBB" w14:textId="48C3CF01" w:rsidR="008529E4" w:rsidRPr="00D32EB3" w:rsidRDefault="008529E4" w:rsidP="008529E4">
      <w:pPr>
        <w:tabs>
          <w:tab w:val="left" w:pos="7587"/>
        </w:tabs>
        <w:ind w:left="5387"/>
        <w:jc w:val="both"/>
        <w:rPr>
          <w:rFonts w:ascii="Bookman Old Style" w:hAnsi="Bookman Old Style"/>
          <w:sz w:val="21"/>
          <w:szCs w:val="21"/>
          <w:lang w:val="en-US"/>
        </w:rPr>
      </w:pPr>
      <w:r w:rsidRPr="00DE77D4">
        <w:rPr>
          <w:rFonts w:ascii="Bookman Old Style" w:hAnsi="Bookman Old Style"/>
          <w:sz w:val="21"/>
          <w:szCs w:val="21"/>
        </w:rPr>
        <w:t xml:space="preserve">pada tanggal </w:t>
      </w:r>
      <w:r w:rsidR="003B2616">
        <w:rPr>
          <w:rFonts w:ascii="Bookman Old Style" w:hAnsi="Bookman Old Style"/>
          <w:sz w:val="21"/>
          <w:szCs w:val="21"/>
          <w:lang w:val="en-US"/>
        </w:rPr>
        <w:t xml:space="preserve">9 </w:t>
      </w:r>
      <w:proofErr w:type="spellStart"/>
      <w:r w:rsidR="003B2616">
        <w:rPr>
          <w:rFonts w:ascii="Bookman Old Style" w:hAnsi="Bookman Old Style"/>
          <w:sz w:val="21"/>
          <w:szCs w:val="21"/>
          <w:lang w:val="en-US"/>
        </w:rPr>
        <w:t>Februari</w:t>
      </w:r>
      <w:proofErr w:type="spellEnd"/>
      <w:r w:rsidR="005A24F2">
        <w:rPr>
          <w:rFonts w:ascii="Bookman Old Style" w:hAnsi="Bookman Old Style"/>
          <w:sz w:val="21"/>
          <w:szCs w:val="21"/>
          <w:lang w:val="en-US"/>
        </w:rPr>
        <w:t xml:space="preserve"> </w:t>
      </w:r>
      <w:r w:rsidRPr="00DE77D4">
        <w:rPr>
          <w:rFonts w:ascii="Bookman Old Style" w:hAnsi="Bookman Old Style"/>
          <w:sz w:val="21"/>
          <w:szCs w:val="21"/>
        </w:rPr>
        <w:t>202</w:t>
      </w:r>
      <w:r w:rsidR="005A24F2">
        <w:rPr>
          <w:rFonts w:ascii="Bookman Old Style" w:hAnsi="Bookman Old Style"/>
          <w:sz w:val="21"/>
          <w:szCs w:val="21"/>
          <w:lang w:val="en-US"/>
        </w:rPr>
        <w:t>2</w:t>
      </w:r>
    </w:p>
    <w:p w14:paraId="53B30CCB" w14:textId="1F89DA0E" w:rsidR="008529E4" w:rsidRPr="00C20F9C" w:rsidRDefault="008529E4" w:rsidP="008529E4">
      <w:pPr>
        <w:ind w:left="5387"/>
        <w:rPr>
          <w:rFonts w:ascii="Bookman Old Style" w:hAnsi="Bookman Old Style"/>
          <w:sz w:val="21"/>
          <w:szCs w:val="21"/>
        </w:rPr>
      </w:pPr>
      <w:r w:rsidRPr="00C20F9C">
        <w:rPr>
          <w:rFonts w:ascii="Bookman Old Style" w:hAnsi="Bookman Old Style"/>
          <w:sz w:val="21"/>
          <w:szCs w:val="21"/>
        </w:rPr>
        <w:t>KETUA PENGADILAN TINGGI AGAMA PADANG,</w:t>
      </w:r>
    </w:p>
    <w:p w14:paraId="16FEB9DD" w14:textId="3CA5D8C1" w:rsidR="008529E4" w:rsidRDefault="008529E4" w:rsidP="008529E4">
      <w:pPr>
        <w:tabs>
          <w:tab w:val="left" w:pos="6946"/>
        </w:tabs>
        <w:ind w:left="5387"/>
        <w:rPr>
          <w:rFonts w:ascii="Bookman Old Style" w:hAnsi="Bookman Old Style"/>
          <w:sz w:val="21"/>
          <w:szCs w:val="21"/>
        </w:rPr>
      </w:pPr>
    </w:p>
    <w:p w14:paraId="452D1F43" w14:textId="6F834324" w:rsidR="008529E4" w:rsidRPr="00C20F9C" w:rsidRDefault="008529E4" w:rsidP="008529E4">
      <w:pPr>
        <w:tabs>
          <w:tab w:val="left" w:pos="6946"/>
        </w:tabs>
        <w:ind w:left="5387"/>
        <w:rPr>
          <w:rFonts w:ascii="Bookman Old Style" w:hAnsi="Bookman Old Style"/>
          <w:sz w:val="21"/>
          <w:szCs w:val="21"/>
        </w:rPr>
      </w:pPr>
    </w:p>
    <w:p w14:paraId="6F152E38" w14:textId="1B09B52F" w:rsidR="008529E4" w:rsidRPr="00C20F9C" w:rsidRDefault="008529E4" w:rsidP="008529E4">
      <w:pPr>
        <w:tabs>
          <w:tab w:val="left" w:pos="6946"/>
        </w:tabs>
        <w:ind w:left="5387"/>
        <w:rPr>
          <w:rFonts w:ascii="Bookman Old Style" w:hAnsi="Bookman Old Style"/>
          <w:sz w:val="21"/>
          <w:szCs w:val="21"/>
        </w:rPr>
      </w:pPr>
    </w:p>
    <w:p w14:paraId="1A9B153B" w14:textId="24EDE71E" w:rsidR="008529E4" w:rsidRPr="00C20F9C" w:rsidRDefault="008529E4" w:rsidP="008529E4">
      <w:pPr>
        <w:tabs>
          <w:tab w:val="left" w:pos="6946"/>
        </w:tabs>
        <w:ind w:left="5387"/>
        <w:rPr>
          <w:rFonts w:ascii="Bookman Old Style" w:hAnsi="Bookman Old Style"/>
          <w:sz w:val="21"/>
          <w:szCs w:val="21"/>
        </w:rPr>
      </w:pPr>
    </w:p>
    <w:p w14:paraId="38A6FA54" w14:textId="77777777" w:rsidR="009637B7" w:rsidRPr="009637B7" w:rsidRDefault="009637B7" w:rsidP="009637B7">
      <w:pPr>
        <w:tabs>
          <w:tab w:val="left" w:pos="5400"/>
        </w:tabs>
        <w:ind w:left="5387"/>
        <w:rPr>
          <w:rFonts w:ascii="Bookman Old Style" w:hAnsi="Bookman Old Style"/>
          <w:bCs/>
          <w:sz w:val="21"/>
          <w:szCs w:val="21"/>
          <w:lang w:val="fi-FI"/>
        </w:rPr>
      </w:pPr>
      <w:r w:rsidRPr="009637B7">
        <w:rPr>
          <w:rFonts w:ascii="Bookman Old Style" w:hAnsi="Bookman Old Style"/>
          <w:bCs/>
          <w:sz w:val="21"/>
          <w:szCs w:val="21"/>
          <w:lang w:val="fi-FI"/>
        </w:rPr>
        <w:t>Dr. Drs. H. PELMIZAR, M.H.I.</w:t>
      </w:r>
    </w:p>
    <w:p w14:paraId="799FB1BF" w14:textId="0279252A" w:rsidR="00671353" w:rsidRPr="00D81116" w:rsidRDefault="009637B7" w:rsidP="009637B7">
      <w:pPr>
        <w:tabs>
          <w:tab w:val="left" w:pos="5400"/>
        </w:tabs>
        <w:ind w:left="5387"/>
        <w:rPr>
          <w:rFonts w:ascii="Bookman Old Style" w:hAnsi="Bookman Old Style"/>
          <w:sz w:val="21"/>
          <w:szCs w:val="21"/>
          <w:lang w:val="en-US"/>
        </w:rPr>
      </w:pPr>
      <w:r w:rsidRPr="009637B7">
        <w:rPr>
          <w:rFonts w:ascii="Bookman Old Style" w:hAnsi="Bookman Old Style"/>
          <w:bCs/>
          <w:sz w:val="21"/>
          <w:szCs w:val="21"/>
          <w:lang w:val="fi-FI"/>
        </w:rPr>
        <w:t>NIP. 195611121981031009</w:t>
      </w:r>
      <w:r w:rsidR="00263182" w:rsidRPr="00B24B29">
        <w:rPr>
          <w:rFonts w:ascii="Bookman Old Style" w:hAnsi="Bookman Old Style"/>
          <w:sz w:val="21"/>
          <w:szCs w:val="21"/>
          <w:lang w:val="en-US"/>
        </w:rPr>
        <w:br w:type="page"/>
      </w:r>
    </w:p>
    <w:p w14:paraId="485482A3" w14:textId="77777777" w:rsidR="009637B7" w:rsidRPr="009637B7" w:rsidRDefault="009637B7" w:rsidP="009637B7">
      <w:pPr>
        <w:tabs>
          <w:tab w:val="left" w:pos="6521"/>
        </w:tabs>
        <w:ind w:left="5670"/>
        <w:jc w:val="both"/>
        <w:rPr>
          <w:rFonts w:ascii="Bookman Old Style" w:hAnsi="Bookman Old Style"/>
        </w:rPr>
      </w:pPr>
      <w:r w:rsidRPr="009637B7">
        <w:rPr>
          <w:rFonts w:ascii="Bookman Old Style" w:hAnsi="Bookman Old Style"/>
        </w:rPr>
        <w:lastRenderedPageBreak/>
        <w:t>LAMPIRAN I KEPUTUSAN KETUA</w:t>
      </w:r>
    </w:p>
    <w:p w14:paraId="6D24943C" w14:textId="77777777" w:rsidR="009637B7" w:rsidRPr="009637B7" w:rsidRDefault="009637B7" w:rsidP="009637B7">
      <w:pPr>
        <w:tabs>
          <w:tab w:val="left" w:pos="6521"/>
        </w:tabs>
        <w:ind w:left="5670"/>
        <w:jc w:val="both"/>
        <w:rPr>
          <w:rFonts w:ascii="Bookman Old Style" w:hAnsi="Bookman Old Style"/>
        </w:rPr>
      </w:pPr>
      <w:r w:rsidRPr="009637B7">
        <w:rPr>
          <w:rFonts w:ascii="Bookman Old Style" w:hAnsi="Bookman Old Style"/>
        </w:rPr>
        <w:t>PENGADILAN TINGGI AGAMA PADANG</w:t>
      </w:r>
    </w:p>
    <w:p w14:paraId="2F57A6A7" w14:textId="77777777" w:rsidR="009637B7" w:rsidRPr="009637B7" w:rsidRDefault="009637B7" w:rsidP="009637B7">
      <w:pPr>
        <w:tabs>
          <w:tab w:val="left" w:pos="6521"/>
        </w:tabs>
        <w:ind w:left="5670"/>
        <w:jc w:val="both"/>
        <w:rPr>
          <w:rFonts w:ascii="Bookman Old Style" w:hAnsi="Bookman Old Style"/>
        </w:rPr>
      </w:pPr>
      <w:r w:rsidRPr="009637B7">
        <w:rPr>
          <w:rFonts w:ascii="Bookman Old Style" w:hAnsi="Bookman Old Style"/>
        </w:rPr>
        <w:t>NOMOR</w:t>
      </w:r>
      <w:r w:rsidRPr="009637B7">
        <w:rPr>
          <w:rFonts w:ascii="Bookman Old Style" w:hAnsi="Bookman Old Style"/>
        </w:rPr>
        <w:tab/>
        <w:t xml:space="preserve">   : W3-A/     /OT.01.2/9/2022</w:t>
      </w:r>
    </w:p>
    <w:p w14:paraId="42921F71" w14:textId="50A11B06" w:rsidR="008529E4" w:rsidRPr="00CF247E" w:rsidRDefault="009637B7" w:rsidP="009637B7">
      <w:pPr>
        <w:tabs>
          <w:tab w:val="left" w:pos="6521"/>
        </w:tabs>
        <w:ind w:left="5670"/>
        <w:jc w:val="both"/>
        <w:rPr>
          <w:rFonts w:ascii="Bookman Old Style" w:hAnsi="Bookman Old Style"/>
          <w:lang w:val="en-US"/>
        </w:rPr>
      </w:pPr>
      <w:r w:rsidRPr="009637B7">
        <w:rPr>
          <w:rFonts w:ascii="Bookman Old Style" w:hAnsi="Bookman Old Style"/>
        </w:rPr>
        <w:t>TANGGAL :     SEPTEMBER 2022</w:t>
      </w:r>
    </w:p>
    <w:p w14:paraId="5ADBBDEB" w14:textId="77777777" w:rsidR="00700CB1" w:rsidRPr="00B24B29" w:rsidRDefault="00700CB1" w:rsidP="008529E4">
      <w:pPr>
        <w:tabs>
          <w:tab w:val="left" w:pos="4111"/>
          <w:tab w:val="left" w:pos="5400"/>
          <w:tab w:val="left" w:pos="5580"/>
        </w:tabs>
        <w:ind w:left="5387" w:hanging="5580"/>
        <w:jc w:val="both"/>
        <w:rPr>
          <w:rFonts w:ascii="Bookman Old Style" w:hAnsi="Bookman Old Style" w:cs="Tahoma"/>
          <w:bCs/>
          <w:sz w:val="21"/>
          <w:szCs w:val="21"/>
          <w:lang w:val="en-US"/>
        </w:rPr>
      </w:pPr>
    </w:p>
    <w:p w14:paraId="7293E334" w14:textId="77777777" w:rsidR="00862DE0" w:rsidRDefault="00862DE0" w:rsidP="00862DE0">
      <w:pPr>
        <w:jc w:val="center"/>
        <w:rPr>
          <w:rFonts w:ascii="Bookman Old Style" w:hAnsi="Bookman Old Style" w:cs="Tahoma"/>
          <w:sz w:val="21"/>
          <w:szCs w:val="21"/>
          <w:lang w:val="en-US"/>
        </w:rPr>
      </w:pPr>
    </w:p>
    <w:p w14:paraId="3B11CC45"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 xml:space="preserve">TIM PEMBANGUNAN ZONA INTEGRITAS </w:t>
      </w:r>
    </w:p>
    <w:p w14:paraId="34D63C1F"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MENUJU WILAYAH BEBAS KORUPSI DAN WILAYAH BIROKRASI BERSIH MELAYANI</w:t>
      </w:r>
    </w:p>
    <w:p w14:paraId="19CD4EED" w14:textId="77777777" w:rsidR="00700CB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PADA PENGADILAN TINGGI AGAMA PADANG</w:t>
      </w:r>
    </w:p>
    <w:p w14:paraId="2AE3CEB7" w14:textId="77777777" w:rsidR="00700CB1" w:rsidRDefault="00700CB1" w:rsidP="00862DE0">
      <w:pPr>
        <w:tabs>
          <w:tab w:val="left" w:pos="2552"/>
          <w:tab w:val="left" w:pos="5400"/>
          <w:tab w:val="left" w:pos="5580"/>
        </w:tabs>
        <w:ind w:left="5580" w:hanging="5580"/>
        <w:jc w:val="both"/>
        <w:rPr>
          <w:rFonts w:ascii="Bookman Old Style" w:hAnsi="Bookman Old Style" w:cs="Tahoma"/>
          <w:bCs/>
          <w:sz w:val="21"/>
          <w:szCs w:val="21"/>
          <w:lang w:val="en-US"/>
        </w:rPr>
      </w:pPr>
    </w:p>
    <w:p w14:paraId="007DFD74"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Pembina</w:t>
      </w:r>
      <w:r w:rsidRPr="00B24B29">
        <w:rPr>
          <w:rFonts w:ascii="Bookman Old Style" w:hAnsi="Bookman Old Style" w:cs="Tahoma"/>
          <w:bCs/>
          <w:sz w:val="21"/>
          <w:szCs w:val="21"/>
          <w:lang w:val="en-US"/>
        </w:rPr>
        <w:tab/>
        <w:t xml:space="preserve">: </w:t>
      </w:r>
      <w:proofErr w:type="spellStart"/>
      <w:r w:rsidRPr="00B24B29">
        <w:rPr>
          <w:rFonts w:ascii="Bookman Old Style" w:hAnsi="Bookman Old Style" w:cs="Tahoma"/>
          <w:bCs/>
          <w:sz w:val="21"/>
          <w:szCs w:val="21"/>
          <w:lang w:val="en-US"/>
        </w:rPr>
        <w:t>Ketua</w:t>
      </w:r>
      <w:proofErr w:type="spellEnd"/>
      <w:r w:rsidRPr="00B24B29">
        <w:rPr>
          <w:rFonts w:ascii="Bookman Old Style" w:hAnsi="Bookman Old Style" w:cs="Tahoma"/>
          <w:bCs/>
          <w:sz w:val="21"/>
          <w:szCs w:val="21"/>
          <w:lang w:val="en-US"/>
        </w:rPr>
        <w:t xml:space="preserve"> </w:t>
      </w:r>
      <w:proofErr w:type="spellStart"/>
      <w:r w:rsidRPr="00B24B29">
        <w:rPr>
          <w:rFonts w:ascii="Bookman Old Style" w:hAnsi="Bookman Old Style" w:cs="Tahoma"/>
          <w:bCs/>
          <w:sz w:val="21"/>
          <w:szCs w:val="21"/>
          <w:lang w:val="en-US"/>
        </w:rPr>
        <w:t>Pengadilan</w:t>
      </w:r>
      <w:proofErr w:type="spellEnd"/>
      <w:r w:rsidRPr="00B24B29">
        <w:rPr>
          <w:rFonts w:ascii="Bookman Old Style" w:hAnsi="Bookman Old Style" w:cs="Tahoma"/>
          <w:bCs/>
          <w:sz w:val="21"/>
          <w:szCs w:val="21"/>
          <w:lang w:val="en-US"/>
        </w:rPr>
        <w:t xml:space="preserve"> Tinggi Agama Padang</w:t>
      </w:r>
    </w:p>
    <w:p w14:paraId="7C70FCBD"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proofErr w:type="spellStart"/>
      <w:r w:rsidRPr="00B24B29">
        <w:rPr>
          <w:rFonts w:ascii="Bookman Old Style" w:hAnsi="Bookman Old Style" w:cs="Tahoma"/>
          <w:bCs/>
          <w:sz w:val="21"/>
          <w:szCs w:val="21"/>
          <w:lang w:val="en-US"/>
        </w:rPr>
        <w:t>Ketua</w:t>
      </w:r>
      <w:proofErr w:type="spellEnd"/>
      <w:r w:rsidR="00F70083" w:rsidRPr="00B24B29">
        <w:rPr>
          <w:rFonts w:ascii="Bookman Old Style" w:hAnsi="Bookman Old Style" w:cs="Tahoma"/>
          <w:bCs/>
          <w:sz w:val="21"/>
          <w:szCs w:val="21"/>
          <w:lang w:val="en-US"/>
        </w:rPr>
        <w:tab/>
      </w:r>
      <w:r w:rsidRPr="00B24B29">
        <w:rPr>
          <w:rFonts w:ascii="Bookman Old Style" w:hAnsi="Bookman Old Style" w:cs="Tahoma"/>
          <w:bCs/>
          <w:sz w:val="21"/>
          <w:szCs w:val="21"/>
          <w:lang w:val="en-US"/>
        </w:rPr>
        <w:t xml:space="preserve">: Wakil </w:t>
      </w:r>
      <w:proofErr w:type="spellStart"/>
      <w:r w:rsidRPr="00B24B29">
        <w:rPr>
          <w:rFonts w:ascii="Bookman Old Style" w:hAnsi="Bookman Old Style" w:cs="Tahoma"/>
          <w:bCs/>
          <w:sz w:val="21"/>
          <w:szCs w:val="21"/>
          <w:lang w:val="en-US"/>
        </w:rPr>
        <w:t>Ketua</w:t>
      </w:r>
      <w:proofErr w:type="spellEnd"/>
      <w:r w:rsidRPr="00B24B29">
        <w:rPr>
          <w:rFonts w:ascii="Bookman Old Style" w:hAnsi="Bookman Old Style" w:cs="Tahoma"/>
          <w:bCs/>
          <w:sz w:val="21"/>
          <w:szCs w:val="21"/>
          <w:lang w:val="en-US"/>
        </w:rPr>
        <w:t xml:space="preserve"> </w:t>
      </w:r>
      <w:proofErr w:type="spellStart"/>
      <w:r w:rsidRPr="00B24B29">
        <w:rPr>
          <w:rFonts w:ascii="Bookman Old Style" w:hAnsi="Bookman Old Style" w:cs="Tahoma"/>
          <w:bCs/>
          <w:sz w:val="21"/>
          <w:szCs w:val="21"/>
          <w:lang w:val="en-US"/>
        </w:rPr>
        <w:t>Pengadilan</w:t>
      </w:r>
      <w:proofErr w:type="spellEnd"/>
      <w:r w:rsidRPr="00B24B29">
        <w:rPr>
          <w:rFonts w:ascii="Bookman Old Style" w:hAnsi="Bookman Old Style" w:cs="Tahoma"/>
          <w:bCs/>
          <w:sz w:val="21"/>
          <w:szCs w:val="21"/>
          <w:lang w:val="en-US"/>
        </w:rPr>
        <w:t xml:space="preserve"> </w:t>
      </w:r>
      <w:r w:rsidR="003F2248" w:rsidRPr="00B24B29">
        <w:rPr>
          <w:rFonts w:ascii="Bookman Old Style" w:hAnsi="Bookman Old Style" w:cs="Tahoma"/>
          <w:bCs/>
          <w:sz w:val="21"/>
          <w:szCs w:val="21"/>
          <w:lang w:val="en-US"/>
        </w:rPr>
        <w:t xml:space="preserve">Tinggi </w:t>
      </w:r>
      <w:r w:rsidRPr="00B24B29">
        <w:rPr>
          <w:rFonts w:ascii="Bookman Old Style" w:hAnsi="Bookman Old Style" w:cs="Tahoma"/>
          <w:bCs/>
          <w:sz w:val="21"/>
          <w:szCs w:val="21"/>
          <w:lang w:val="en-US"/>
        </w:rPr>
        <w:t>Agama Padang</w:t>
      </w:r>
    </w:p>
    <w:p w14:paraId="3F88D147"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proofErr w:type="spellStart"/>
      <w:r w:rsidRPr="00B24B29">
        <w:rPr>
          <w:rFonts w:ascii="Bookman Old Style" w:hAnsi="Bookman Old Style" w:cs="Tahoma"/>
          <w:bCs/>
          <w:sz w:val="21"/>
          <w:szCs w:val="21"/>
          <w:lang w:val="en-US"/>
        </w:rPr>
        <w:t>Koordinator</w:t>
      </w:r>
      <w:proofErr w:type="spellEnd"/>
      <w:r w:rsidRPr="00B24B29">
        <w:rPr>
          <w:rFonts w:ascii="Bookman Old Style" w:hAnsi="Bookman Old Style" w:cs="Tahoma"/>
          <w:bCs/>
          <w:sz w:val="21"/>
          <w:szCs w:val="21"/>
          <w:lang w:val="en-US"/>
        </w:rPr>
        <w:t xml:space="preserve"> </w:t>
      </w:r>
      <w:proofErr w:type="spellStart"/>
      <w:r w:rsidRPr="00B24B29">
        <w:rPr>
          <w:rFonts w:ascii="Bookman Old Style" w:hAnsi="Bookman Old Style" w:cs="Tahoma"/>
          <w:bCs/>
          <w:sz w:val="21"/>
          <w:szCs w:val="21"/>
          <w:lang w:val="en-US"/>
        </w:rPr>
        <w:t>Teknikal</w:t>
      </w:r>
      <w:proofErr w:type="spellEnd"/>
      <w:r w:rsidRPr="00B24B29">
        <w:rPr>
          <w:rFonts w:ascii="Bookman Old Style" w:hAnsi="Bookman Old Style" w:cs="Tahoma"/>
          <w:bCs/>
          <w:sz w:val="21"/>
          <w:szCs w:val="21"/>
          <w:lang w:val="en-US"/>
        </w:rPr>
        <w:tab/>
        <w:t xml:space="preserve">: </w:t>
      </w:r>
      <w:proofErr w:type="spellStart"/>
      <w:r w:rsidRPr="00B24B29">
        <w:rPr>
          <w:rFonts w:ascii="Bookman Old Style" w:hAnsi="Bookman Old Style" w:cs="Tahoma"/>
          <w:bCs/>
          <w:sz w:val="21"/>
          <w:szCs w:val="21"/>
          <w:lang w:val="en-US"/>
        </w:rPr>
        <w:t>Panitera</w:t>
      </w:r>
      <w:proofErr w:type="spellEnd"/>
      <w:r w:rsidR="00F70083" w:rsidRPr="00B24B29">
        <w:rPr>
          <w:rFonts w:ascii="Bookman Old Style" w:hAnsi="Bookman Old Style" w:cs="Tahoma"/>
          <w:bCs/>
          <w:sz w:val="21"/>
          <w:szCs w:val="21"/>
          <w:lang w:val="en-US"/>
        </w:rPr>
        <w:t xml:space="preserve"> </w:t>
      </w:r>
      <w:proofErr w:type="spellStart"/>
      <w:r w:rsidR="00F70083" w:rsidRPr="00B24B29">
        <w:rPr>
          <w:rFonts w:ascii="Bookman Old Style" w:hAnsi="Bookman Old Style" w:cs="Tahoma"/>
          <w:bCs/>
          <w:sz w:val="21"/>
          <w:szCs w:val="21"/>
          <w:lang w:val="en-US"/>
        </w:rPr>
        <w:t>Pengadilan</w:t>
      </w:r>
      <w:proofErr w:type="spellEnd"/>
      <w:r w:rsidR="00F70083" w:rsidRPr="00B24B29">
        <w:rPr>
          <w:rFonts w:ascii="Bookman Old Style" w:hAnsi="Bookman Old Style" w:cs="Tahoma"/>
          <w:bCs/>
          <w:sz w:val="21"/>
          <w:szCs w:val="21"/>
          <w:lang w:val="en-US"/>
        </w:rPr>
        <w:t xml:space="preserve"> Tinggi Agama Padang</w:t>
      </w:r>
    </w:p>
    <w:p w14:paraId="7ED15B91" w14:textId="0C873685" w:rsidR="00700CB1" w:rsidRPr="00B24B29" w:rsidRDefault="00F70083"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proofErr w:type="spellStart"/>
      <w:r w:rsidRPr="00B24B29">
        <w:rPr>
          <w:rFonts w:ascii="Bookman Old Style" w:hAnsi="Bookman Old Style" w:cs="Tahoma"/>
          <w:bCs/>
          <w:sz w:val="21"/>
          <w:szCs w:val="21"/>
          <w:lang w:val="en-US"/>
        </w:rPr>
        <w:t>Koordinator</w:t>
      </w:r>
      <w:proofErr w:type="spellEnd"/>
      <w:r w:rsidRPr="00B24B29">
        <w:rPr>
          <w:rFonts w:ascii="Bookman Old Style" w:hAnsi="Bookman Old Style" w:cs="Tahoma"/>
          <w:bCs/>
          <w:sz w:val="21"/>
          <w:szCs w:val="21"/>
          <w:lang w:val="en-US"/>
        </w:rPr>
        <w:t xml:space="preserve"> </w:t>
      </w:r>
      <w:proofErr w:type="spellStart"/>
      <w:r w:rsidRPr="00B24B29">
        <w:rPr>
          <w:rFonts w:ascii="Bookman Old Style" w:hAnsi="Bookman Old Style" w:cs="Tahoma"/>
          <w:bCs/>
          <w:sz w:val="21"/>
          <w:szCs w:val="21"/>
          <w:lang w:val="en-US"/>
        </w:rPr>
        <w:t>Operasional</w:t>
      </w:r>
      <w:proofErr w:type="spellEnd"/>
      <w:r w:rsidR="008529E4">
        <w:rPr>
          <w:rFonts w:ascii="Bookman Old Style" w:hAnsi="Bookman Old Style" w:cs="Tahoma"/>
          <w:bCs/>
          <w:sz w:val="21"/>
          <w:szCs w:val="21"/>
          <w:lang w:val="en-US"/>
        </w:rPr>
        <w:t xml:space="preserve"> </w:t>
      </w:r>
      <w:r w:rsidR="008529E4">
        <w:rPr>
          <w:rFonts w:ascii="Bookman Old Style" w:hAnsi="Bookman Old Style" w:cs="Tahoma"/>
          <w:bCs/>
          <w:sz w:val="21"/>
          <w:szCs w:val="21"/>
          <w:lang w:val="en-US"/>
        </w:rPr>
        <w:tab/>
      </w:r>
      <w:r w:rsidR="00700CB1" w:rsidRPr="00B24B29">
        <w:rPr>
          <w:rFonts w:ascii="Bookman Old Style" w:hAnsi="Bookman Old Style" w:cs="Tahoma"/>
          <w:bCs/>
          <w:sz w:val="21"/>
          <w:szCs w:val="21"/>
          <w:lang w:val="en-US"/>
        </w:rPr>
        <w:t xml:space="preserve">: </w:t>
      </w:r>
      <w:proofErr w:type="spellStart"/>
      <w:r w:rsidR="00700CB1" w:rsidRPr="00B24B29">
        <w:rPr>
          <w:rFonts w:ascii="Bookman Old Style" w:hAnsi="Bookman Old Style" w:cs="Tahoma"/>
          <w:bCs/>
          <w:sz w:val="21"/>
          <w:szCs w:val="21"/>
          <w:lang w:val="en-US"/>
        </w:rPr>
        <w:t>Sekretaris</w:t>
      </w:r>
      <w:proofErr w:type="spellEnd"/>
      <w:r w:rsidRPr="00B24B29">
        <w:rPr>
          <w:rFonts w:ascii="Bookman Old Style" w:hAnsi="Bookman Old Style" w:cs="Tahoma"/>
          <w:bCs/>
          <w:sz w:val="21"/>
          <w:szCs w:val="21"/>
          <w:lang w:val="en-US"/>
        </w:rPr>
        <w:t xml:space="preserve"> </w:t>
      </w:r>
      <w:proofErr w:type="spellStart"/>
      <w:r w:rsidRPr="00B24B29">
        <w:rPr>
          <w:rFonts w:ascii="Bookman Old Style" w:hAnsi="Bookman Old Style" w:cs="Tahoma"/>
          <w:bCs/>
          <w:sz w:val="21"/>
          <w:szCs w:val="21"/>
          <w:lang w:val="en-US"/>
        </w:rPr>
        <w:t>Pengadilan</w:t>
      </w:r>
      <w:proofErr w:type="spellEnd"/>
      <w:r w:rsidRPr="00B24B29">
        <w:rPr>
          <w:rFonts w:ascii="Bookman Old Style" w:hAnsi="Bookman Old Style" w:cs="Tahoma"/>
          <w:bCs/>
          <w:sz w:val="21"/>
          <w:szCs w:val="21"/>
          <w:lang w:val="en-US"/>
        </w:rPr>
        <w:t xml:space="preserve"> Tinggi Agama Padang</w:t>
      </w:r>
    </w:p>
    <w:p w14:paraId="40B2D485" w14:textId="77777777" w:rsidR="00F70083" w:rsidRPr="00DE77D4" w:rsidRDefault="00F70083" w:rsidP="00862DE0">
      <w:pPr>
        <w:tabs>
          <w:tab w:val="left" w:pos="4111"/>
          <w:tab w:val="left" w:pos="5400"/>
          <w:tab w:val="left" w:pos="5580"/>
        </w:tabs>
        <w:ind w:left="5580" w:hanging="4446"/>
        <w:jc w:val="both"/>
        <w:rPr>
          <w:rFonts w:ascii="Bookman Old Style" w:hAnsi="Bookman Old Style" w:cs="Tahoma"/>
          <w:bCs/>
          <w:sz w:val="16"/>
          <w:szCs w:val="16"/>
          <w:lang w:val="en-US"/>
        </w:rPr>
      </w:pPr>
    </w:p>
    <w:p w14:paraId="278FBC1F" w14:textId="77777777" w:rsidR="00700CB1" w:rsidRPr="00453E6A" w:rsidRDefault="00BB13C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Area </w:t>
      </w:r>
      <w:proofErr w:type="spellStart"/>
      <w:r w:rsidRPr="00B24B29">
        <w:rPr>
          <w:rFonts w:ascii="Bookman Old Style" w:hAnsi="Bookman Old Style" w:cs="Tahoma"/>
          <w:bCs/>
          <w:sz w:val="21"/>
          <w:szCs w:val="21"/>
          <w:lang w:val="en-US"/>
        </w:rPr>
        <w:t>Manajemen</w:t>
      </w:r>
      <w:proofErr w:type="spellEnd"/>
      <w:r w:rsidRPr="00B24B29">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Perubahan</w:t>
      </w:r>
      <w:proofErr w:type="spellEnd"/>
      <w:r w:rsidRPr="00453E6A">
        <w:rPr>
          <w:rFonts w:ascii="Bookman Old Style" w:hAnsi="Bookman Old Style" w:cs="Tahoma"/>
          <w:bCs/>
          <w:sz w:val="21"/>
          <w:szCs w:val="21"/>
          <w:lang w:val="en-US"/>
        </w:rPr>
        <w:tab/>
      </w:r>
    </w:p>
    <w:p w14:paraId="02299416" w14:textId="5F8428FF" w:rsidR="00024010" w:rsidRPr="00453E6A" w:rsidRDefault="00024010" w:rsidP="00307C98">
      <w:pPr>
        <w:tabs>
          <w:tab w:val="left" w:pos="3261"/>
          <w:tab w:val="left" w:pos="3544"/>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Koordinator</w:t>
      </w:r>
      <w:proofErr w:type="spellEnd"/>
      <w:r w:rsidRPr="00453E6A">
        <w:rPr>
          <w:rFonts w:ascii="Bookman Old Style" w:hAnsi="Bookman Old Style" w:cs="Tahoma"/>
          <w:bCs/>
          <w:sz w:val="21"/>
          <w:szCs w:val="21"/>
          <w:lang w:val="en-US"/>
        </w:rPr>
        <w:t xml:space="preserve"> </w:t>
      </w:r>
      <w:r w:rsidRPr="00453E6A">
        <w:rPr>
          <w:rFonts w:ascii="Bookman Old Style" w:hAnsi="Bookman Old Style" w:cs="Tahoma"/>
          <w:bCs/>
          <w:sz w:val="21"/>
          <w:szCs w:val="21"/>
          <w:lang w:val="en-US"/>
        </w:rPr>
        <w:tab/>
        <w:t xml:space="preserve">: </w:t>
      </w:r>
      <w:r w:rsidR="00E26F92" w:rsidRPr="00453E6A">
        <w:rPr>
          <w:rFonts w:ascii="Bookman Old Style" w:hAnsi="Bookman Old Style" w:cs="Tahoma"/>
          <w:bCs/>
          <w:sz w:val="21"/>
          <w:szCs w:val="21"/>
          <w:lang w:val="en-US"/>
        </w:rPr>
        <w:t xml:space="preserve">Dra. </w:t>
      </w:r>
      <w:proofErr w:type="spellStart"/>
      <w:r w:rsidR="00E26F92" w:rsidRPr="00453E6A">
        <w:rPr>
          <w:rFonts w:ascii="Bookman Old Style" w:hAnsi="Bookman Old Style" w:cs="Tahoma"/>
          <w:bCs/>
          <w:sz w:val="21"/>
          <w:szCs w:val="21"/>
          <w:lang w:val="en-US"/>
        </w:rPr>
        <w:t>Hj</w:t>
      </w:r>
      <w:proofErr w:type="spellEnd"/>
      <w:r w:rsidR="00E26F92" w:rsidRPr="00453E6A">
        <w:rPr>
          <w:rFonts w:ascii="Bookman Old Style" w:hAnsi="Bookman Old Style" w:cs="Tahoma"/>
          <w:bCs/>
          <w:sz w:val="21"/>
          <w:szCs w:val="21"/>
          <w:lang w:val="en-US"/>
        </w:rPr>
        <w:t xml:space="preserve">. </w:t>
      </w:r>
      <w:proofErr w:type="spellStart"/>
      <w:r w:rsidR="00E26F92" w:rsidRPr="00453E6A">
        <w:rPr>
          <w:rFonts w:ascii="Bookman Old Style" w:hAnsi="Bookman Old Style" w:cs="Tahoma"/>
          <w:bCs/>
          <w:sz w:val="21"/>
          <w:szCs w:val="21"/>
          <w:lang w:val="en-US"/>
        </w:rPr>
        <w:t>Rosliani</w:t>
      </w:r>
      <w:proofErr w:type="spellEnd"/>
      <w:r w:rsidR="00E26F92" w:rsidRPr="00453E6A">
        <w:rPr>
          <w:rFonts w:ascii="Bookman Old Style" w:hAnsi="Bookman Old Style" w:cs="Tahoma"/>
          <w:bCs/>
          <w:sz w:val="21"/>
          <w:szCs w:val="21"/>
          <w:lang w:val="en-US"/>
        </w:rPr>
        <w:t>, S.H., M.A.</w:t>
      </w:r>
    </w:p>
    <w:p w14:paraId="66314C6B" w14:textId="4F41F23C" w:rsidR="000042B3" w:rsidRDefault="00024010" w:rsidP="00024010">
      <w:pPr>
        <w:tabs>
          <w:tab w:val="left" w:pos="3261"/>
          <w:tab w:val="left" w:pos="3544"/>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Anggota</w:t>
      </w:r>
      <w:proofErr w:type="spellEnd"/>
      <w:r w:rsidRPr="00453E6A">
        <w:rPr>
          <w:rFonts w:ascii="Bookman Old Style" w:hAnsi="Bookman Old Style" w:cs="Tahoma"/>
          <w:bCs/>
          <w:sz w:val="21"/>
          <w:szCs w:val="21"/>
          <w:lang w:val="en-US"/>
        </w:rPr>
        <w:t xml:space="preserve"> </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 xml:space="preserve">Drs. H. Abdul </w:t>
      </w:r>
      <w:proofErr w:type="spellStart"/>
      <w:r w:rsidR="000042B3" w:rsidRPr="000042B3">
        <w:rPr>
          <w:rFonts w:ascii="Bookman Old Style" w:hAnsi="Bookman Old Style" w:cs="Tahoma"/>
          <w:bCs/>
          <w:sz w:val="21"/>
          <w:szCs w:val="21"/>
          <w:lang w:val="en-US"/>
        </w:rPr>
        <w:t>Jabar</w:t>
      </w:r>
      <w:proofErr w:type="spellEnd"/>
      <w:r w:rsidR="000042B3" w:rsidRPr="000042B3">
        <w:rPr>
          <w:rFonts w:ascii="Bookman Old Style" w:hAnsi="Bookman Old Style" w:cs="Tahoma"/>
          <w:bCs/>
          <w:sz w:val="21"/>
          <w:szCs w:val="21"/>
          <w:lang w:val="en-US"/>
        </w:rPr>
        <w:t>, M.H.</w:t>
      </w:r>
    </w:p>
    <w:p w14:paraId="1022C3EC" w14:textId="6BBFAA83" w:rsidR="00024010" w:rsidRPr="00453E6A" w:rsidRDefault="000042B3" w:rsidP="00024010">
      <w:pPr>
        <w:tabs>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 xml:space="preserve">2. </w:t>
      </w:r>
      <w:proofErr w:type="spellStart"/>
      <w:r w:rsidR="00E26F92" w:rsidRPr="00453E6A">
        <w:rPr>
          <w:rFonts w:ascii="Bookman Old Style" w:hAnsi="Bookman Old Style" w:cs="Tahoma"/>
          <w:bCs/>
          <w:sz w:val="21"/>
          <w:szCs w:val="21"/>
          <w:lang w:val="en-US"/>
        </w:rPr>
        <w:t>Mukhlis</w:t>
      </w:r>
      <w:proofErr w:type="spellEnd"/>
      <w:r w:rsidR="00E26F92" w:rsidRPr="00453E6A">
        <w:rPr>
          <w:rFonts w:ascii="Bookman Old Style" w:hAnsi="Bookman Old Style" w:cs="Tahoma"/>
          <w:bCs/>
          <w:sz w:val="21"/>
          <w:szCs w:val="21"/>
          <w:lang w:val="en-US"/>
        </w:rPr>
        <w:t>, S.H.</w:t>
      </w:r>
    </w:p>
    <w:p w14:paraId="20C2E37F" w14:textId="61327F5F" w:rsidR="00024010" w:rsidRPr="00453E6A" w:rsidRDefault="009637B7"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3</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proofErr w:type="spellStart"/>
      <w:r w:rsidR="004232A1" w:rsidRPr="00453E6A">
        <w:rPr>
          <w:rFonts w:ascii="Bookman Old Style" w:hAnsi="Bookman Old Style" w:cs="Tahoma"/>
          <w:bCs/>
          <w:sz w:val="21"/>
          <w:szCs w:val="21"/>
          <w:lang w:val="en-US"/>
        </w:rPr>
        <w:t>Hj</w:t>
      </w:r>
      <w:proofErr w:type="spellEnd"/>
      <w:r w:rsidR="004232A1" w:rsidRPr="00453E6A">
        <w:rPr>
          <w:rFonts w:ascii="Bookman Old Style" w:hAnsi="Bookman Old Style" w:cs="Tahoma"/>
          <w:bCs/>
          <w:sz w:val="21"/>
          <w:szCs w:val="21"/>
          <w:lang w:val="en-US"/>
        </w:rPr>
        <w:t xml:space="preserve">. </w:t>
      </w:r>
      <w:proofErr w:type="spellStart"/>
      <w:r w:rsidR="004232A1" w:rsidRPr="00453E6A">
        <w:rPr>
          <w:rFonts w:ascii="Bookman Old Style" w:hAnsi="Bookman Old Style" w:cs="Tahoma"/>
          <w:bCs/>
          <w:sz w:val="21"/>
          <w:szCs w:val="21"/>
          <w:lang w:val="en-US"/>
        </w:rPr>
        <w:t>Alifah</w:t>
      </w:r>
      <w:proofErr w:type="spellEnd"/>
      <w:r w:rsidR="004232A1" w:rsidRPr="00453E6A">
        <w:rPr>
          <w:rFonts w:ascii="Bookman Old Style" w:hAnsi="Bookman Old Style" w:cs="Tahoma"/>
          <w:bCs/>
          <w:sz w:val="21"/>
          <w:szCs w:val="21"/>
          <w:lang w:val="en-US"/>
        </w:rPr>
        <w:t>, S.H.</w:t>
      </w:r>
    </w:p>
    <w:p w14:paraId="6F9E3070" w14:textId="5386D8E4" w:rsidR="00024010" w:rsidRPr="00453E6A" w:rsidRDefault="009637B7"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C05F70" w:rsidRPr="00C05F70">
        <w:rPr>
          <w:rFonts w:ascii="Bookman Old Style" w:hAnsi="Bookman Old Style" w:cs="Tahoma"/>
          <w:bCs/>
          <w:sz w:val="21"/>
          <w:szCs w:val="21"/>
          <w:lang w:val="en-US"/>
        </w:rPr>
        <w:t>H. M. Yazid. Za, S.H., M.H.</w:t>
      </w:r>
    </w:p>
    <w:p w14:paraId="09384D3D" w14:textId="41D10AC8" w:rsidR="004232A1" w:rsidRPr="00453E6A" w:rsidRDefault="009637B7"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5</w:t>
      </w:r>
      <w:r w:rsidR="004232A1" w:rsidRPr="00453E6A">
        <w:rPr>
          <w:rFonts w:ascii="Bookman Old Style" w:hAnsi="Bookman Old Style" w:cs="Tahoma"/>
          <w:bCs/>
          <w:sz w:val="21"/>
          <w:szCs w:val="21"/>
          <w:lang w:val="en-US"/>
        </w:rPr>
        <w:t>.</w:t>
      </w:r>
      <w:r w:rsidR="004232A1" w:rsidRPr="00453E6A">
        <w:rPr>
          <w:rFonts w:ascii="Bookman Old Style" w:hAnsi="Bookman Old Style" w:cs="Tahoma"/>
          <w:bCs/>
          <w:sz w:val="21"/>
          <w:szCs w:val="21"/>
          <w:lang w:val="en-US"/>
        </w:rPr>
        <w:tab/>
        <w:t xml:space="preserve">H. </w:t>
      </w:r>
      <w:proofErr w:type="spellStart"/>
      <w:r w:rsidR="004232A1" w:rsidRPr="00453E6A">
        <w:rPr>
          <w:rFonts w:ascii="Bookman Old Style" w:hAnsi="Bookman Old Style" w:cs="Tahoma"/>
          <w:bCs/>
          <w:sz w:val="21"/>
          <w:szCs w:val="21"/>
          <w:lang w:val="en-US"/>
        </w:rPr>
        <w:t>Kutung</w:t>
      </w:r>
      <w:proofErr w:type="spellEnd"/>
      <w:r w:rsidR="004232A1" w:rsidRPr="00453E6A">
        <w:rPr>
          <w:rFonts w:ascii="Bookman Old Style" w:hAnsi="Bookman Old Style" w:cs="Tahoma"/>
          <w:bCs/>
          <w:sz w:val="21"/>
          <w:szCs w:val="21"/>
          <w:lang w:val="en-US"/>
        </w:rPr>
        <w:t xml:space="preserve"> </w:t>
      </w:r>
      <w:proofErr w:type="spellStart"/>
      <w:r w:rsidR="004232A1" w:rsidRPr="00453E6A">
        <w:rPr>
          <w:rFonts w:ascii="Bookman Old Style" w:hAnsi="Bookman Old Style" w:cs="Tahoma"/>
          <w:bCs/>
          <w:sz w:val="21"/>
          <w:szCs w:val="21"/>
          <w:lang w:val="en-US"/>
        </w:rPr>
        <w:t>Saraini</w:t>
      </w:r>
      <w:proofErr w:type="spellEnd"/>
      <w:r w:rsidR="004232A1" w:rsidRPr="00453E6A">
        <w:rPr>
          <w:rFonts w:ascii="Bookman Old Style" w:hAnsi="Bookman Old Style" w:cs="Tahoma"/>
          <w:bCs/>
          <w:sz w:val="21"/>
          <w:szCs w:val="21"/>
          <w:lang w:val="en-US"/>
        </w:rPr>
        <w:t xml:space="preserve">, </w:t>
      </w:r>
      <w:proofErr w:type="spellStart"/>
      <w:r w:rsidR="004232A1" w:rsidRPr="00453E6A">
        <w:rPr>
          <w:rFonts w:ascii="Bookman Old Style" w:hAnsi="Bookman Old Style" w:cs="Tahoma"/>
          <w:bCs/>
          <w:sz w:val="21"/>
          <w:szCs w:val="21"/>
          <w:lang w:val="en-US"/>
        </w:rPr>
        <w:t>S.Ag</w:t>
      </w:r>
      <w:proofErr w:type="spellEnd"/>
      <w:r w:rsidR="004232A1" w:rsidRPr="00453E6A">
        <w:rPr>
          <w:rFonts w:ascii="Bookman Old Style" w:hAnsi="Bookman Old Style" w:cs="Tahoma"/>
          <w:bCs/>
          <w:sz w:val="21"/>
          <w:szCs w:val="21"/>
          <w:lang w:val="en-US"/>
        </w:rPr>
        <w:t>.</w:t>
      </w:r>
    </w:p>
    <w:p w14:paraId="22B52676" w14:textId="4D82309E" w:rsidR="00024010" w:rsidRPr="00453E6A" w:rsidRDefault="009637B7"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 xml:space="preserve">Novia </w:t>
      </w:r>
      <w:proofErr w:type="spellStart"/>
      <w:r w:rsidR="000042B3" w:rsidRPr="000042B3">
        <w:rPr>
          <w:rFonts w:ascii="Bookman Old Style" w:hAnsi="Bookman Old Style" w:cs="Tahoma"/>
          <w:bCs/>
          <w:sz w:val="21"/>
          <w:szCs w:val="21"/>
          <w:lang w:val="en-US"/>
        </w:rPr>
        <w:t>Mayasari</w:t>
      </w:r>
      <w:proofErr w:type="spellEnd"/>
      <w:r w:rsidR="000042B3" w:rsidRPr="000042B3">
        <w:rPr>
          <w:rFonts w:ascii="Bookman Old Style" w:hAnsi="Bookman Old Style" w:cs="Tahoma"/>
          <w:bCs/>
          <w:sz w:val="21"/>
          <w:szCs w:val="21"/>
          <w:lang w:val="en-US"/>
        </w:rPr>
        <w:t>, S.E.</w:t>
      </w:r>
    </w:p>
    <w:p w14:paraId="6F06D010" w14:textId="2C3AAEC4" w:rsidR="00024010" w:rsidRPr="00453E6A" w:rsidRDefault="009637B7" w:rsidP="00307C98">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7</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proofErr w:type="spellStart"/>
      <w:r w:rsidR="00307C98" w:rsidRPr="00453E6A">
        <w:rPr>
          <w:rFonts w:ascii="Bookman Old Style" w:hAnsi="Bookman Old Style" w:cs="Tahoma"/>
          <w:bCs/>
          <w:sz w:val="21"/>
          <w:szCs w:val="21"/>
          <w:lang w:val="en-US"/>
        </w:rPr>
        <w:t>Efri</w:t>
      </w:r>
      <w:proofErr w:type="spellEnd"/>
      <w:r w:rsidR="00307C98" w:rsidRPr="00453E6A">
        <w:rPr>
          <w:rFonts w:ascii="Bookman Old Style" w:hAnsi="Bookman Old Style" w:cs="Tahoma"/>
          <w:bCs/>
          <w:sz w:val="21"/>
          <w:szCs w:val="21"/>
          <w:lang w:val="en-US"/>
        </w:rPr>
        <w:t xml:space="preserve"> </w:t>
      </w:r>
      <w:proofErr w:type="spellStart"/>
      <w:r w:rsidR="00307C98" w:rsidRPr="00453E6A">
        <w:rPr>
          <w:rFonts w:ascii="Bookman Old Style" w:hAnsi="Bookman Old Style" w:cs="Tahoma"/>
          <w:bCs/>
          <w:sz w:val="21"/>
          <w:szCs w:val="21"/>
          <w:lang w:val="en-US"/>
        </w:rPr>
        <w:t>Sukma</w:t>
      </w:r>
      <w:proofErr w:type="spellEnd"/>
    </w:p>
    <w:p w14:paraId="7368D844" w14:textId="77777777" w:rsidR="00024010" w:rsidRPr="00453E6A" w:rsidRDefault="00024010" w:rsidP="00024010">
      <w:pPr>
        <w:tabs>
          <w:tab w:val="left" w:pos="4111"/>
          <w:tab w:val="left" w:pos="4228"/>
        </w:tabs>
        <w:ind w:left="4508" w:hanging="3374"/>
        <w:jc w:val="both"/>
        <w:rPr>
          <w:rFonts w:ascii="Bookman Old Style" w:hAnsi="Bookman Old Style" w:cs="Tahoma"/>
          <w:bCs/>
          <w:sz w:val="24"/>
          <w:szCs w:val="24"/>
          <w:lang w:val="en-US"/>
        </w:rPr>
      </w:pPr>
    </w:p>
    <w:p w14:paraId="183D9C78" w14:textId="7434168D"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Area </w:t>
      </w:r>
      <w:proofErr w:type="spellStart"/>
      <w:r w:rsidRPr="00453E6A">
        <w:rPr>
          <w:rFonts w:ascii="Bookman Old Style" w:hAnsi="Bookman Old Style" w:cs="Tahoma"/>
          <w:bCs/>
          <w:sz w:val="21"/>
          <w:szCs w:val="21"/>
          <w:lang w:val="en-US"/>
        </w:rPr>
        <w:t>Penataan</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Tata</w:t>
      </w:r>
      <w:r w:rsidR="009637B7">
        <w:rPr>
          <w:rFonts w:ascii="Bookman Old Style" w:hAnsi="Bookman Old Style" w:cs="Tahoma"/>
          <w:bCs/>
          <w:sz w:val="21"/>
          <w:szCs w:val="21"/>
          <w:lang w:val="en-US"/>
        </w:rPr>
        <w:t>l</w:t>
      </w:r>
      <w:r w:rsidRPr="00453E6A">
        <w:rPr>
          <w:rFonts w:ascii="Bookman Old Style" w:hAnsi="Bookman Old Style" w:cs="Tahoma"/>
          <w:bCs/>
          <w:sz w:val="21"/>
          <w:szCs w:val="21"/>
          <w:lang w:val="en-US"/>
        </w:rPr>
        <w:t>aksana</w:t>
      </w:r>
      <w:proofErr w:type="spellEnd"/>
    </w:p>
    <w:p w14:paraId="62312D44" w14:textId="77777777" w:rsidR="00E26F92" w:rsidRPr="00453E6A" w:rsidRDefault="00024010" w:rsidP="00E26F92">
      <w:pPr>
        <w:tabs>
          <w:tab w:val="left" w:pos="3261"/>
          <w:tab w:val="left" w:pos="3544"/>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Koordinator</w:t>
      </w:r>
      <w:proofErr w:type="spellEnd"/>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 xml:space="preserve">Drs. H. </w:t>
      </w:r>
      <w:proofErr w:type="spellStart"/>
      <w:r w:rsidR="00E26F92" w:rsidRPr="00453E6A">
        <w:rPr>
          <w:rFonts w:ascii="Bookman Old Style" w:hAnsi="Bookman Old Style" w:cs="Tahoma"/>
          <w:bCs/>
          <w:sz w:val="21"/>
          <w:szCs w:val="21"/>
          <w:lang w:val="en-US"/>
        </w:rPr>
        <w:t>Syafri</w:t>
      </w:r>
      <w:proofErr w:type="spellEnd"/>
      <w:r w:rsidR="00E26F92" w:rsidRPr="00453E6A">
        <w:rPr>
          <w:rFonts w:ascii="Bookman Old Style" w:hAnsi="Bookman Old Style" w:cs="Tahoma"/>
          <w:bCs/>
          <w:sz w:val="21"/>
          <w:szCs w:val="21"/>
          <w:lang w:val="en-US"/>
        </w:rPr>
        <w:t xml:space="preserve"> </w:t>
      </w:r>
      <w:proofErr w:type="spellStart"/>
      <w:r w:rsidR="00E26F92" w:rsidRPr="00453E6A">
        <w:rPr>
          <w:rFonts w:ascii="Bookman Old Style" w:hAnsi="Bookman Old Style" w:cs="Tahoma"/>
          <w:bCs/>
          <w:sz w:val="21"/>
          <w:szCs w:val="21"/>
          <w:lang w:val="en-US"/>
        </w:rPr>
        <w:t>Amrul</w:t>
      </w:r>
      <w:proofErr w:type="spellEnd"/>
      <w:r w:rsidR="00E26F92" w:rsidRPr="00453E6A">
        <w:rPr>
          <w:rFonts w:ascii="Bookman Old Style" w:hAnsi="Bookman Old Style" w:cs="Tahoma"/>
          <w:bCs/>
          <w:sz w:val="21"/>
          <w:szCs w:val="21"/>
          <w:lang w:val="en-US"/>
        </w:rPr>
        <w:t>, M.H.I.</w:t>
      </w:r>
    </w:p>
    <w:p w14:paraId="2B402CC4" w14:textId="49BEA65B" w:rsidR="00E26F92" w:rsidRPr="00453E6A" w:rsidRDefault="00024010" w:rsidP="00577D29">
      <w:pPr>
        <w:tabs>
          <w:tab w:val="left" w:pos="3261"/>
          <w:tab w:val="left" w:pos="3544"/>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Anggota</w:t>
      </w:r>
      <w:proofErr w:type="spellEnd"/>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 xml:space="preserve">Drs. Abd. </w:t>
      </w:r>
      <w:proofErr w:type="spellStart"/>
      <w:r w:rsidR="00E26F92" w:rsidRPr="00453E6A">
        <w:rPr>
          <w:rFonts w:ascii="Bookman Old Style" w:hAnsi="Bookman Old Style" w:cs="Tahoma"/>
          <w:bCs/>
          <w:sz w:val="21"/>
          <w:szCs w:val="21"/>
          <w:lang w:val="en-US"/>
        </w:rPr>
        <w:t>Khalik</w:t>
      </w:r>
      <w:proofErr w:type="spellEnd"/>
      <w:r w:rsidR="00E26F92" w:rsidRPr="00453E6A">
        <w:rPr>
          <w:rFonts w:ascii="Bookman Old Style" w:hAnsi="Bookman Old Style" w:cs="Tahoma"/>
          <w:bCs/>
          <w:sz w:val="21"/>
          <w:szCs w:val="21"/>
          <w:lang w:val="en-US"/>
        </w:rPr>
        <w:t>, S.H., M.H.</w:t>
      </w:r>
    </w:p>
    <w:p w14:paraId="5FDD18C9" w14:textId="61455CE7" w:rsidR="00307C98" w:rsidRPr="00453E6A" w:rsidRDefault="00E26F92" w:rsidP="00577D29">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t>2.</w:t>
      </w:r>
      <w:r w:rsidRPr="00453E6A">
        <w:rPr>
          <w:rFonts w:ascii="Bookman Old Style" w:hAnsi="Bookman Old Style" w:cs="Tahoma"/>
          <w:bCs/>
          <w:sz w:val="21"/>
          <w:szCs w:val="21"/>
          <w:lang w:val="en-US"/>
        </w:rPr>
        <w:tab/>
      </w:r>
      <w:proofErr w:type="spellStart"/>
      <w:r w:rsidR="00307C98" w:rsidRPr="00453E6A">
        <w:rPr>
          <w:rFonts w:ascii="Bookman Old Style" w:hAnsi="Bookman Old Style" w:cs="Tahoma"/>
          <w:bCs/>
          <w:sz w:val="21"/>
          <w:szCs w:val="21"/>
          <w:lang w:val="en-US"/>
        </w:rPr>
        <w:t>Damris</w:t>
      </w:r>
      <w:proofErr w:type="spellEnd"/>
      <w:r w:rsidR="00307C98" w:rsidRPr="00453E6A">
        <w:rPr>
          <w:rFonts w:ascii="Bookman Old Style" w:hAnsi="Bookman Old Style" w:cs="Tahoma"/>
          <w:bCs/>
          <w:sz w:val="21"/>
          <w:szCs w:val="21"/>
          <w:lang w:val="en-US"/>
        </w:rPr>
        <w:t>, S.H.</w:t>
      </w:r>
    </w:p>
    <w:p w14:paraId="5D59305D" w14:textId="5CA63D96" w:rsidR="00024010" w:rsidRPr="00453E6A" w:rsidRDefault="00307C98" w:rsidP="00577D29">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 xml:space="preserve">. </w:t>
      </w:r>
      <w:r w:rsidR="00024010" w:rsidRPr="00453E6A">
        <w:rPr>
          <w:rFonts w:ascii="Bookman Old Style" w:hAnsi="Bookman Old Style" w:cs="Tahoma"/>
          <w:bCs/>
          <w:sz w:val="21"/>
          <w:szCs w:val="21"/>
          <w:lang w:val="en-US"/>
        </w:rPr>
        <w:t xml:space="preserve">Nora </w:t>
      </w:r>
      <w:proofErr w:type="spellStart"/>
      <w:r w:rsidR="00024010" w:rsidRPr="00453E6A">
        <w:rPr>
          <w:rFonts w:ascii="Bookman Old Style" w:hAnsi="Bookman Old Style" w:cs="Tahoma"/>
          <w:bCs/>
          <w:sz w:val="21"/>
          <w:szCs w:val="21"/>
          <w:lang w:val="en-US"/>
        </w:rPr>
        <w:t>Oktavia</w:t>
      </w:r>
      <w:proofErr w:type="spellEnd"/>
      <w:r w:rsidR="00024010" w:rsidRPr="00453E6A">
        <w:rPr>
          <w:rFonts w:ascii="Bookman Old Style" w:hAnsi="Bookman Old Style" w:cs="Tahoma"/>
          <w:bCs/>
          <w:sz w:val="21"/>
          <w:szCs w:val="21"/>
          <w:lang w:val="en-US"/>
        </w:rPr>
        <w:t>, S.H.</w:t>
      </w:r>
    </w:p>
    <w:p w14:paraId="41A13521" w14:textId="2AA6A26B"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0042B3">
        <w:rPr>
          <w:rFonts w:ascii="Bookman Old Style" w:hAnsi="Bookman Old Style" w:cs="Tahoma"/>
          <w:bCs/>
          <w:sz w:val="21"/>
          <w:szCs w:val="21"/>
          <w:lang w:val="en-US"/>
        </w:rPr>
        <w:t xml:space="preserve">Dra. </w:t>
      </w:r>
      <w:proofErr w:type="spellStart"/>
      <w:r w:rsidR="000042B3">
        <w:rPr>
          <w:rFonts w:ascii="Bookman Old Style" w:hAnsi="Bookman Old Style" w:cs="Tahoma"/>
          <w:bCs/>
          <w:sz w:val="21"/>
          <w:szCs w:val="21"/>
          <w:lang w:val="en-US"/>
        </w:rPr>
        <w:t>Syuryati</w:t>
      </w:r>
      <w:proofErr w:type="spellEnd"/>
    </w:p>
    <w:p w14:paraId="6080088E" w14:textId="077FA459"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Drs. Hamzah</w:t>
      </w:r>
    </w:p>
    <w:p w14:paraId="71C37DA6" w14:textId="77777777" w:rsidR="004232A1" w:rsidRPr="00453E6A" w:rsidRDefault="004232A1" w:rsidP="00FA101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proofErr w:type="spellStart"/>
      <w:r w:rsidR="00024010" w:rsidRPr="00453E6A">
        <w:rPr>
          <w:rFonts w:ascii="Bookman Old Style" w:hAnsi="Bookman Old Style" w:cs="Tahoma"/>
          <w:bCs/>
          <w:sz w:val="21"/>
          <w:szCs w:val="21"/>
          <w:lang w:val="en-US"/>
        </w:rPr>
        <w:t>Enjer</w:t>
      </w:r>
      <w:proofErr w:type="spellEnd"/>
      <w:r w:rsidR="00024010" w:rsidRPr="00453E6A">
        <w:rPr>
          <w:rFonts w:ascii="Bookman Old Style" w:hAnsi="Bookman Old Style" w:cs="Tahoma"/>
          <w:bCs/>
          <w:sz w:val="21"/>
          <w:szCs w:val="21"/>
          <w:lang w:val="en-US"/>
        </w:rPr>
        <w:t xml:space="preserve"> </w:t>
      </w:r>
      <w:proofErr w:type="spellStart"/>
      <w:r w:rsidR="00024010" w:rsidRPr="00453E6A">
        <w:rPr>
          <w:rFonts w:ascii="Bookman Old Style" w:hAnsi="Bookman Old Style" w:cs="Tahoma"/>
          <w:bCs/>
          <w:sz w:val="21"/>
          <w:szCs w:val="21"/>
          <w:lang w:val="en-US"/>
        </w:rPr>
        <w:t>Sades</w:t>
      </w:r>
      <w:proofErr w:type="spellEnd"/>
      <w:r w:rsidR="00024010" w:rsidRPr="00453E6A">
        <w:rPr>
          <w:rFonts w:ascii="Bookman Old Style" w:hAnsi="Bookman Old Style" w:cs="Tahoma"/>
          <w:bCs/>
          <w:sz w:val="21"/>
          <w:szCs w:val="21"/>
          <w:lang w:val="en-US"/>
        </w:rPr>
        <w:t>, S.H.</w:t>
      </w:r>
    </w:p>
    <w:p w14:paraId="4C558F8F" w14:textId="2CC907F4" w:rsidR="00024010" w:rsidRPr="00453E6A" w:rsidRDefault="004232A1" w:rsidP="00FA101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7.</w:t>
      </w:r>
      <w:r w:rsidRPr="00453E6A">
        <w:rPr>
          <w:rFonts w:ascii="Bookman Old Style" w:hAnsi="Bookman Old Style" w:cs="Tahoma"/>
          <w:bCs/>
          <w:sz w:val="21"/>
          <w:szCs w:val="21"/>
          <w:lang w:val="en-US"/>
        </w:rPr>
        <w:tab/>
      </w:r>
      <w:proofErr w:type="spellStart"/>
      <w:r w:rsidRPr="00453E6A">
        <w:rPr>
          <w:rFonts w:ascii="Bookman Old Style" w:hAnsi="Bookman Old Style" w:cs="Tahoma"/>
          <w:bCs/>
          <w:sz w:val="21"/>
          <w:szCs w:val="21"/>
          <w:lang w:val="en-US"/>
        </w:rPr>
        <w:t>Nurasiyah</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Handayani</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Rangkuti</w:t>
      </w:r>
      <w:proofErr w:type="spellEnd"/>
      <w:r w:rsidRPr="00453E6A">
        <w:rPr>
          <w:rFonts w:ascii="Bookman Old Style" w:hAnsi="Bookman Old Style" w:cs="Tahoma"/>
          <w:bCs/>
          <w:sz w:val="21"/>
          <w:szCs w:val="21"/>
          <w:lang w:val="en-US"/>
        </w:rPr>
        <w:t>, S.H.</w:t>
      </w:r>
    </w:p>
    <w:p w14:paraId="428096A1" w14:textId="0A4FFA5D" w:rsidR="004232A1" w:rsidRDefault="004232A1" w:rsidP="00FA1018">
      <w:pPr>
        <w:tabs>
          <w:tab w:val="left" w:pos="3261"/>
          <w:tab w:val="left" w:pos="3544"/>
        </w:tabs>
        <w:ind w:left="3261"/>
        <w:jc w:val="both"/>
        <w:rPr>
          <w:rFonts w:ascii="Bookman Old Style" w:hAnsi="Bookman Old Style" w:cs="Tahoma"/>
          <w:bCs/>
          <w:sz w:val="21"/>
          <w:szCs w:val="21"/>
        </w:rPr>
      </w:pPr>
      <w:r w:rsidRPr="00453E6A">
        <w:rPr>
          <w:rFonts w:ascii="Bookman Old Style" w:hAnsi="Bookman Old Style" w:cs="Tahoma"/>
          <w:bCs/>
          <w:sz w:val="21"/>
          <w:szCs w:val="21"/>
          <w:lang w:val="en-US"/>
        </w:rPr>
        <w:t>8.</w:t>
      </w:r>
      <w:r w:rsidRPr="00453E6A">
        <w:rPr>
          <w:rFonts w:ascii="Bookman Old Style" w:hAnsi="Bookman Old Style" w:cs="Tahoma"/>
          <w:bCs/>
          <w:sz w:val="21"/>
          <w:szCs w:val="21"/>
          <w:lang w:val="en-US"/>
        </w:rPr>
        <w:tab/>
      </w:r>
      <w:proofErr w:type="spellStart"/>
      <w:r w:rsidR="00030606" w:rsidRPr="00453E6A">
        <w:rPr>
          <w:rFonts w:ascii="Bookman Old Style" w:hAnsi="Bookman Old Style" w:cs="Tahoma"/>
          <w:bCs/>
          <w:sz w:val="21"/>
          <w:szCs w:val="21"/>
          <w:lang w:val="en-US"/>
        </w:rPr>
        <w:t>Yova</w:t>
      </w:r>
      <w:proofErr w:type="spellEnd"/>
      <w:r w:rsidR="00030606" w:rsidRPr="00453E6A">
        <w:rPr>
          <w:rFonts w:ascii="Bookman Old Style" w:hAnsi="Bookman Old Style" w:cs="Tahoma"/>
          <w:bCs/>
          <w:sz w:val="21"/>
          <w:szCs w:val="21"/>
          <w:lang w:val="en-US"/>
        </w:rPr>
        <w:t xml:space="preserve"> </w:t>
      </w:r>
      <w:proofErr w:type="spellStart"/>
      <w:r w:rsidR="00030606" w:rsidRPr="00453E6A">
        <w:rPr>
          <w:rFonts w:ascii="Bookman Old Style" w:hAnsi="Bookman Old Style" w:cs="Tahoma"/>
          <w:bCs/>
          <w:sz w:val="21"/>
          <w:szCs w:val="21"/>
          <w:lang w:val="en-US"/>
        </w:rPr>
        <w:t>Nelindy</w:t>
      </w:r>
      <w:proofErr w:type="spellEnd"/>
      <w:r w:rsidR="00030606" w:rsidRPr="00453E6A">
        <w:rPr>
          <w:rFonts w:ascii="Bookman Old Style" w:hAnsi="Bookman Old Style" w:cs="Tahoma"/>
          <w:bCs/>
          <w:sz w:val="21"/>
          <w:szCs w:val="21"/>
          <w:lang w:val="en-US"/>
        </w:rPr>
        <w:t xml:space="preserve">, </w:t>
      </w:r>
      <w:proofErr w:type="spellStart"/>
      <w:r w:rsidR="00030606" w:rsidRPr="00453E6A">
        <w:rPr>
          <w:rFonts w:ascii="Bookman Old Style" w:hAnsi="Bookman Old Style" w:cs="Tahoma"/>
          <w:bCs/>
          <w:sz w:val="21"/>
          <w:szCs w:val="21"/>
          <w:lang w:val="en-US"/>
        </w:rPr>
        <w:t>A.Md</w:t>
      </w:r>
      <w:proofErr w:type="spellEnd"/>
      <w:r w:rsidR="00030606" w:rsidRPr="00453E6A">
        <w:rPr>
          <w:rFonts w:ascii="Bookman Old Style" w:hAnsi="Bookman Old Style" w:cs="Tahoma"/>
          <w:bCs/>
          <w:sz w:val="21"/>
          <w:szCs w:val="21"/>
          <w:lang w:val="en-US"/>
        </w:rPr>
        <w:t>.</w:t>
      </w:r>
    </w:p>
    <w:p w14:paraId="3E0EFE27" w14:textId="6CCE5ED4" w:rsidR="004232A1" w:rsidRDefault="00030606" w:rsidP="00030606">
      <w:pPr>
        <w:tabs>
          <w:tab w:val="left" w:pos="3261"/>
          <w:tab w:val="left" w:pos="3544"/>
        </w:tabs>
        <w:ind w:left="3261"/>
        <w:jc w:val="both"/>
        <w:rPr>
          <w:rFonts w:ascii="Bookman Old Style" w:hAnsi="Bookman Old Style" w:cs="Tahoma"/>
          <w:bCs/>
          <w:sz w:val="21"/>
          <w:szCs w:val="21"/>
        </w:rPr>
      </w:pPr>
      <w:r>
        <w:rPr>
          <w:rFonts w:ascii="Bookman Old Style" w:hAnsi="Bookman Old Style" w:cs="Tahoma"/>
          <w:bCs/>
          <w:sz w:val="21"/>
          <w:szCs w:val="21"/>
          <w:lang w:val="en-US"/>
        </w:rPr>
        <w:t xml:space="preserve">9. </w:t>
      </w:r>
      <w:r w:rsidRPr="00030606">
        <w:rPr>
          <w:rFonts w:ascii="Bookman Old Style" w:hAnsi="Bookman Old Style" w:cs="Tahoma"/>
          <w:bCs/>
          <w:sz w:val="21"/>
          <w:szCs w:val="21"/>
        </w:rPr>
        <w:t xml:space="preserve">Richa </w:t>
      </w:r>
      <w:proofErr w:type="spellStart"/>
      <w:r w:rsidRPr="00030606">
        <w:rPr>
          <w:rFonts w:ascii="Bookman Old Style" w:hAnsi="Bookman Old Style" w:cs="Tahoma"/>
          <w:bCs/>
          <w:sz w:val="21"/>
          <w:szCs w:val="21"/>
        </w:rPr>
        <w:t>Meiliyana</w:t>
      </w:r>
      <w:proofErr w:type="spellEnd"/>
      <w:r w:rsidRPr="00030606">
        <w:rPr>
          <w:rFonts w:ascii="Bookman Old Style" w:hAnsi="Bookman Old Style" w:cs="Tahoma"/>
          <w:bCs/>
          <w:sz w:val="21"/>
          <w:szCs w:val="21"/>
        </w:rPr>
        <w:t xml:space="preserve"> Rachmawati, </w:t>
      </w:r>
      <w:proofErr w:type="spellStart"/>
      <w:r w:rsidRPr="00030606">
        <w:rPr>
          <w:rFonts w:ascii="Bookman Old Style" w:hAnsi="Bookman Old Style" w:cs="Tahoma"/>
          <w:bCs/>
          <w:sz w:val="21"/>
          <w:szCs w:val="21"/>
        </w:rPr>
        <w:t>A.Md.A.B</w:t>
      </w:r>
      <w:proofErr w:type="spellEnd"/>
      <w:r w:rsidRPr="00030606">
        <w:rPr>
          <w:rFonts w:ascii="Bookman Old Style" w:hAnsi="Bookman Old Style" w:cs="Tahoma"/>
          <w:bCs/>
          <w:sz w:val="21"/>
          <w:szCs w:val="21"/>
        </w:rPr>
        <w:t>.</w:t>
      </w:r>
    </w:p>
    <w:p w14:paraId="4418DFFB" w14:textId="5B46F9E4" w:rsidR="00756989" w:rsidRDefault="00756989" w:rsidP="00030606">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10. </w:t>
      </w:r>
      <w:r w:rsidRPr="00C05F70">
        <w:rPr>
          <w:rFonts w:ascii="Bookman Old Style" w:hAnsi="Bookman Old Style" w:cs="Tahoma"/>
          <w:bCs/>
          <w:sz w:val="21"/>
          <w:szCs w:val="21"/>
          <w:lang w:val="en-US"/>
        </w:rPr>
        <w:t xml:space="preserve">Elham </w:t>
      </w:r>
      <w:proofErr w:type="spellStart"/>
      <w:r w:rsidRPr="00C05F70">
        <w:rPr>
          <w:rFonts w:ascii="Bookman Old Style" w:hAnsi="Bookman Old Style" w:cs="Tahoma"/>
          <w:bCs/>
          <w:sz w:val="21"/>
          <w:szCs w:val="21"/>
          <w:lang w:val="en-US"/>
        </w:rPr>
        <w:t>Sairosi</w:t>
      </w:r>
      <w:proofErr w:type="spellEnd"/>
    </w:p>
    <w:p w14:paraId="4CED8581" w14:textId="38D56506" w:rsidR="00756989" w:rsidRPr="00756989" w:rsidRDefault="00756989" w:rsidP="00030606">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11. </w:t>
      </w:r>
      <w:proofErr w:type="spellStart"/>
      <w:r w:rsidRPr="00C05F70">
        <w:rPr>
          <w:rFonts w:ascii="Bookman Old Style" w:hAnsi="Bookman Old Style" w:cs="Tahoma"/>
          <w:bCs/>
          <w:sz w:val="21"/>
          <w:szCs w:val="21"/>
          <w:lang w:val="en-US"/>
        </w:rPr>
        <w:t>Jelsita</w:t>
      </w:r>
      <w:proofErr w:type="spellEnd"/>
      <w:r w:rsidRPr="00C05F70">
        <w:rPr>
          <w:rFonts w:ascii="Bookman Old Style" w:hAnsi="Bookman Old Style" w:cs="Tahoma"/>
          <w:bCs/>
          <w:sz w:val="21"/>
          <w:szCs w:val="21"/>
          <w:lang w:val="en-US"/>
        </w:rPr>
        <w:t xml:space="preserve"> Novi, S.H.</w:t>
      </w:r>
    </w:p>
    <w:p w14:paraId="09714030" w14:textId="77777777" w:rsidR="00024010" w:rsidRPr="00453E6A" w:rsidRDefault="00024010" w:rsidP="00024010">
      <w:pPr>
        <w:tabs>
          <w:tab w:val="left" w:pos="3544"/>
          <w:tab w:val="left" w:pos="4111"/>
        </w:tabs>
        <w:ind w:left="4508" w:hanging="3374"/>
        <w:jc w:val="both"/>
        <w:rPr>
          <w:rFonts w:ascii="Bookman Old Style" w:hAnsi="Bookman Old Style" w:cs="Tahoma"/>
          <w:bCs/>
          <w:sz w:val="24"/>
          <w:szCs w:val="24"/>
          <w:lang w:val="en-US"/>
        </w:rPr>
      </w:pPr>
    </w:p>
    <w:p w14:paraId="58B81FBE"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Area </w:t>
      </w:r>
      <w:proofErr w:type="spellStart"/>
      <w:r w:rsidRPr="00453E6A">
        <w:rPr>
          <w:rFonts w:ascii="Bookman Old Style" w:hAnsi="Bookman Old Style" w:cs="Tahoma"/>
          <w:bCs/>
          <w:sz w:val="21"/>
          <w:szCs w:val="21"/>
          <w:lang w:val="en-US"/>
        </w:rPr>
        <w:t>Penataan</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Sistem</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Manajemen</w:t>
      </w:r>
      <w:proofErr w:type="spellEnd"/>
      <w:r w:rsidRPr="00453E6A">
        <w:rPr>
          <w:rFonts w:ascii="Bookman Old Style" w:hAnsi="Bookman Old Style" w:cs="Tahoma"/>
          <w:bCs/>
          <w:sz w:val="21"/>
          <w:szCs w:val="21"/>
          <w:lang w:val="en-US"/>
        </w:rPr>
        <w:t xml:space="preserve"> SDM</w:t>
      </w:r>
    </w:p>
    <w:p w14:paraId="2AA69F9B" w14:textId="3C4B807D" w:rsidR="00024010" w:rsidRPr="00453E6A" w:rsidRDefault="00024010" w:rsidP="00024010">
      <w:pPr>
        <w:tabs>
          <w:tab w:val="left" w:pos="3119"/>
          <w:tab w:val="left" w:pos="3544"/>
        </w:tabs>
        <w:ind w:left="3261" w:hanging="2977"/>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Koordinator</w:t>
      </w:r>
      <w:proofErr w:type="spellEnd"/>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 xml:space="preserve">Drs. H. </w:t>
      </w:r>
      <w:proofErr w:type="spellStart"/>
      <w:r w:rsidR="00E26F92" w:rsidRPr="00453E6A">
        <w:rPr>
          <w:rFonts w:ascii="Bookman Old Style" w:hAnsi="Bookman Old Style" w:cs="Tahoma"/>
          <w:bCs/>
          <w:sz w:val="21"/>
          <w:szCs w:val="21"/>
          <w:lang w:val="en-US"/>
        </w:rPr>
        <w:t>Sulem</w:t>
      </w:r>
      <w:proofErr w:type="spellEnd"/>
      <w:r w:rsidR="00E26F92" w:rsidRPr="00453E6A">
        <w:rPr>
          <w:rFonts w:ascii="Bookman Old Style" w:hAnsi="Bookman Old Style" w:cs="Tahoma"/>
          <w:bCs/>
          <w:sz w:val="21"/>
          <w:szCs w:val="21"/>
          <w:lang w:val="en-US"/>
        </w:rPr>
        <w:t xml:space="preserve"> Ahmad, S.H., M.A.</w:t>
      </w:r>
    </w:p>
    <w:p w14:paraId="4551224D" w14:textId="7F612AE0" w:rsidR="00E26F92" w:rsidRPr="00453E6A" w:rsidRDefault="00024010" w:rsidP="00024010">
      <w:pPr>
        <w:tabs>
          <w:tab w:val="left" w:pos="3119"/>
          <w:tab w:val="left" w:pos="3544"/>
        </w:tabs>
        <w:ind w:left="3261" w:hanging="2977"/>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Anggota</w:t>
      </w:r>
      <w:proofErr w:type="spellEnd"/>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3B2616" w:rsidRPr="003B2616">
        <w:rPr>
          <w:rFonts w:ascii="Bookman Old Style" w:hAnsi="Bookman Old Style" w:cs="Tahoma"/>
          <w:bCs/>
          <w:sz w:val="21"/>
          <w:szCs w:val="21"/>
          <w:lang w:val="en-US"/>
        </w:rPr>
        <w:t>H. Idris Latif, S.H., M.H.</w:t>
      </w:r>
    </w:p>
    <w:p w14:paraId="5545C025" w14:textId="23F9FEE8" w:rsidR="00024010" w:rsidRPr="00453E6A" w:rsidRDefault="00E26F92"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2.</w:t>
      </w:r>
      <w:r w:rsidR="004232A1" w:rsidRPr="00453E6A">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Ismail, S.H.I., M.A.</w:t>
      </w:r>
    </w:p>
    <w:p w14:paraId="6FE9262D" w14:textId="5B0B6B31" w:rsidR="00024010" w:rsidRPr="00453E6A" w:rsidRDefault="00024010"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w:t>
      </w:r>
      <w:r w:rsidRPr="00453E6A">
        <w:rPr>
          <w:rFonts w:ascii="Bookman Old Style" w:hAnsi="Bookman Old Style" w:cs="Tahoma"/>
          <w:bCs/>
          <w:sz w:val="21"/>
          <w:szCs w:val="21"/>
          <w:lang w:val="en-US"/>
        </w:rPr>
        <w:tab/>
        <w:t xml:space="preserve">Drs. </w:t>
      </w:r>
      <w:proofErr w:type="spellStart"/>
      <w:r w:rsidRPr="00453E6A">
        <w:rPr>
          <w:rFonts w:ascii="Bookman Old Style" w:hAnsi="Bookman Old Style" w:cs="Tahoma"/>
          <w:bCs/>
          <w:sz w:val="21"/>
          <w:szCs w:val="21"/>
          <w:lang w:val="en-US"/>
        </w:rPr>
        <w:t>Daryamurni</w:t>
      </w:r>
      <w:proofErr w:type="spellEnd"/>
    </w:p>
    <w:p w14:paraId="5E6A8B46" w14:textId="1D0A15CB"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Rifka Hidayat, S.H.</w:t>
      </w:r>
    </w:p>
    <w:p w14:paraId="6CC6F870" w14:textId="256A4639" w:rsidR="00024010" w:rsidRPr="00453E6A" w:rsidRDefault="004232A1" w:rsidP="00056B5B">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proofErr w:type="spellStart"/>
      <w:r w:rsidR="00024010" w:rsidRPr="00453E6A">
        <w:rPr>
          <w:rFonts w:ascii="Bookman Old Style" w:hAnsi="Bookman Old Style" w:cs="Tahoma"/>
          <w:bCs/>
          <w:sz w:val="21"/>
          <w:szCs w:val="21"/>
          <w:lang w:val="en-US"/>
        </w:rPr>
        <w:t>Berki</w:t>
      </w:r>
      <w:proofErr w:type="spellEnd"/>
      <w:r w:rsidR="00024010" w:rsidRPr="00453E6A">
        <w:rPr>
          <w:rFonts w:ascii="Bookman Old Style" w:hAnsi="Bookman Old Style" w:cs="Tahoma"/>
          <w:bCs/>
          <w:sz w:val="21"/>
          <w:szCs w:val="21"/>
          <w:lang w:val="en-US"/>
        </w:rPr>
        <w:t xml:space="preserve"> </w:t>
      </w:r>
      <w:proofErr w:type="spellStart"/>
      <w:r w:rsidR="00024010" w:rsidRPr="00453E6A">
        <w:rPr>
          <w:rFonts w:ascii="Bookman Old Style" w:hAnsi="Bookman Old Style" w:cs="Tahoma"/>
          <w:bCs/>
          <w:sz w:val="21"/>
          <w:szCs w:val="21"/>
          <w:lang w:val="en-US"/>
        </w:rPr>
        <w:t>Rahmat</w:t>
      </w:r>
      <w:proofErr w:type="spellEnd"/>
      <w:r w:rsidR="00024010" w:rsidRPr="00453E6A">
        <w:rPr>
          <w:rFonts w:ascii="Bookman Old Style" w:hAnsi="Bookman Old Style" w:cs="Tahoma"/>
          <w:bCs/>
          <w:sz w:val="21"/>
          <w:szCs w:val="21"/>
          <w:lang w:val="en-US"/>
        </w:rPr>
        <w:t xml:space="preserve">, </w:t>
      </w:r>
      <w:proofErr w:type="spellStart"/>
      <w:proofErr w:type="gramStart"/>
      <w:r w:rsidR="00024010" w:rsidRPr="00453E6A">
        <w:rPr>
          <w:rFonts w:ascii="Bookman Old Style" w:hAnsi="Bookman Old Style" w:cs="Tahoma"/>
          <w:bCs/>
          <w:sz w:val="21"/>
          <w:szCs w:val="21"/>
          <w:lang w:val="en-US"/>
        </w:rPr>
        <w:t>S.Kom</w:t>
      </w:r>
      <w:proofErr w:type="spellEnd"/>
      <w:proofErr w:type="gramEnd"/>
      <w:r w:rsidR="00024010" w:rsidRPr="00453E6A">
        <w:rPr>
          <w:rFonts w:ascii="Bookman Old Style" w:hAnsi="Bookman Old Style" w:cs="Tahoma"/>
          <w:bCs/>
          <w:sz w:val="21"/>
          <w:szCs w:val="21"/>
          <w:lang w:val="en-US"/>
        </w:rPr>
        <w:t>.</w:t>
      </w:r>
    </w:p>
    <w:p w14:paraId="2835CEE9" w14:textId="2B0FB961" w:rsidR="00024010" w:rsidRPr="00453E6A" w:rsidRDefault="00056B5B"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Mursyidah, S.AP.</w:t>
      </w:r>
    </w:p>
    <w:p w14:paraId="0023A1D5" w14:textId="29D0E8AE" w:rsidR="00B35F2D" w:rsidRDefault="00056B5B"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7</w:t>
      </w:r>
      <w:r w:rsidR="004232A1" w:rsidRPr="00453E6A">
        <w:rPr>
          <w:rFonts w:ascii="Bookman Old Style" w:hAnsi="Bookman Old Style" w:cs="Tahoma"/>
          <w:bCs/>
          <w:sz w:val="21"/>
          <w:szCs w:val="21"/>
          <w:lang w:val="en-US"/>
        </w:rPr>
        <w:t>.</w:t>
      </w:r>
      <w:r w:rsidR="004232A1" w:rsidRPr="00453E6A">
        <w:rPr>
          <w:rFonts w:ascii="Bookman Old Style" w:hAnsi="Bookman Old Style" w:cs="Tahoma"/>
          <w:bCs/>
          <w:sz w:val="21"/>
          <w:szCs w:val="21"/>
          <w:lang w:val="en-US"/>
        </w:rPr>
        <w:tab/>
      </w:r>
      <w:r w:rsidR="00B35F2D" w:rsidRPr="00453E6A">
        <w:rPr>
          <w:rFonts w:ascii="Bookman Old Style" w:hAnsi="Bookman Old Style" w:cs="Tahoma"/>
          <w:bCs/>
          <w:sz w:val="21"/>
          <w:szCs w:val="21"/>
          <w:lang w:val="en-US"/>
        </w:rPr>
        <w:t xml:space="preserve">Muhammad Andi </w:t>
      </w:r>
      <w:proofErr w:type="spellStart"/>
      <w:r w:rsidR="00B35F2D" w:rsidRPr="00453E6A">
        <w:rPr>
          <w:rFonts w:ascii="Bookman Old Style" w:hAnsi="Bookman Old Style" w:cs="Tahoma"/>
          <w:bCs/>
          <w:sz w:val="21"/>
          <w:szCs w:val="21"/>
          <w:lang w:val="en-US"/>
        </w:rPr>
        <w:t>Purwanto</w:t>
      </w:r>
      <w:proofErr w:type="spellEnd"/>
      <w:r w:rsidR="00B35F2D" w:rsidRPr="00453E6A">
        <w:rPr>
          <w:rFonts w:ascii="Bookman Old Style" w:hAnsi="Bookman Old Style" w:cs="Tahoma"/>
          <w:bCs/>
          <w:sz w:val="21"/>
          <w:szCs w:val="21"/>
          <w:lang w:val="en-US"/>
        </w:rPr>
        <w:t xml:space="preserve">, </w:t>
      </w:r>
      <w:proofErr w:type="spellStart"/>
      <w:r w:rsidR="00B35F2D" w:rsidRPr="00453E6A">
        <w:rPr>
          <w:rFonts w:ascii="Bookman Old Style" w:hAnsi="Bookman Old Style" w:cs="Tahoma"/>
          <w:bCs/>
          <w:sz w:val="21"/>
          <w:szCs w:val="21"/>
          <w:lang w:val="en-US"/>
        </w:rPr>
        <w:t>A.Md.T</w:t>
      </w:r>
      <w:proofErr w:type="spellEnd"/>
      <w:r w:rsidR="00B35F2D" w:rsidRPr="00453E6A">
        <w:rPr>
          <w:rFonts w:ascii="Bookman Old Style" w:hAnsi="Bookman Old Style" w:cs="Tahoma"/>
          <w:bCs/>
          <w:sz w:val="21"/>
          <w:szCs w:val="21"/>
          <w:lang w:val="en-US"/>
        </w:rPr>
        <w:t>.</w:t>
      </w:r>
    </w:p>
    <w:p w14:paraId="4E7B27C9" w14:textId="3EA39B7E" w:rsidR="000042B3" w:rsidRPr="00453E6A" w:rsidRDefault="000042B3"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8. </w:t>
      </w:r>
      <w:r w:rsidRPr="000042B3">
        <w:rPr>
          <w:rFonts w:ascii="Bookman Old Style" w:hAnsi="Bookman Old Style" w:cs="Tahoma"/>
          <w:bCs/>
          <w:sz w:val="21"/>
          <w:szCs w:val="21"/>
          <w:lang w:val="en-US"/>
        </w:rPr>
        <w:t xml:space="preserve">Ade </w:t>
      </w:r>
      <w:proofErr w:type="spellStart"/>
      <w:r w:rsidRPr="000042B3">
        <w:rPr>
          <w:rFonts w:ascii="Bookman Old Style" w:hAnsi="Bookman Old Style" w:cs="Tahoma"/>
          <w:bCs/>
          <w:sz w:val="21"/>
          <w:szCs w:val="21"/>
          <w:lang w:val="en-US"/>
        </w:rPr>
        <w:t>Armawi</w:t>
      </w:r>
      <w:proofErr w:type="spellEnd"/>
      <w:r w:rsidRPr="000042B3">
        <w:rPr>
          <w:rFonts w:ascii="Bookman Old Style" w:hAnsi="Bookman Old Style" w:cs="Tahoma"/>
          <w:bCs/>
          <w:sz w:val="21"/>
          <w:szCs w:val="21"/>
          <w:lang w:val="en-US"/>
        </w:rPr>
        <w:t xml:space="preserve"> </w:t>
      </w:r>
      <w:proofErr w:type="spellStart"/>
      <w:r w:rsidRPr="000042B3">
        <w:rPr>
          <w:rFonts w:ascii="Bookman Old Style" w:hAnsi="Bookman Old Style" w:cs="Tahoma"/>
          <w:bCs/>
          <w:sz w:val="21"/>
          <w:szCs w:val="21"/>
          <w:lang w:val="en-US"/>
        </w:rPr>
        <w:t>Paypas</w:t>
      </w:r>
      <w:proofErr w:type="spellEnd"/>
      <w:r w:rsidRPr="000042B3">
        <w:rPr>
          <w:rFonts w:ascii="Bookman Old Style" w:hAnsi="Bookman Old Style" w:cs="Tahoma"/>
          <w:bCs/>
          <w:sz w:val="21"/>
          <w:szCs w:val="21"/>
          <w:lang w:val="en-US"/>
        </w:rPr>
        <w:t xml:space="preserve">, </w:t>
      </w:r>
      <w:proofErr w:type="spellStart"/>
      <w:proofErr w:type="gramStart"/>
      <w:r w:rsidRPr="000042B3">
        <w:rPr>
          <w:rFonts w:ascii="Bookman Old Style" w:hAnsi="Bookman Old Style" w:cs="Tahoma"/>
          <w:bCs/>
          <w:sz w:val="21"/>
          <w:szCs w:val="21"/>
          <w:lang w:val="en-US"/>
        </w:rPr>
        <w:t>S.Kom</w:t>
      </w:r>
      <w:proofErr w:type="spellEnd"/>
      <w:proofErr w:type="gramEnd"/>
      <w:r w:rsidRPr="000042B3">
        <w:rPr>
          <w:rFonts w:ascii="Bookman Old Style" w:hAnsi="Bookman Old Style" w:cs="Tahoma"/>
          <w:bCs/>
          <w:sz w:val="21"/>
          <w:szCs w:val="21"/>
          <w:lang w:val="en-US"/>
        </w:rPr>
        <w:t>.</w:t>
      </w:r>
    </w:p>
    <w:p w14:paraId="334F7B9D" w14:textId="77777777" w:rsidR="00024010" w:rsidRPr="00453E6A" w:rsidRDefault="00024010" w:rsidP="00024010">
      <w:pPr>
        <w:tabs>
          <w:tab w:val="left" w:pos="3261"/>
          <w:tab w:val="left" w:pos="3544"/>
        </w:tabs>
        <w:ind w:left="3261"/>
        <w:jc w:val="both"/>
        <w:rPr>
          <w:rFonts w:ascii="Bookman Old Style" w:hAnsi="Bookman Old Style" w:cs="Tahoma"/>
          <w:bCs/>
          <w:sz w:val="24"/>
          <w:szCs w:val="24"/>
          <w:lang w:val="en-US"/>
        </w:rPr>
      </w:pPr>
    </w:p>
    <w:p w14:paraId="0B460E01"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Area </w:t>
      </w:r>
      <w:proofErr w:type="spellStart"/>
      <w:r w:rsidRPr="00453E6A">
        <w:rPr>
          <w:rFonts w:ascii="Bookman Old Style" w:hAnsi="Bookman Old Style" w:cs="Tahoma"/>
          <w:bCs/>
          <w:sz w:val="21"/>
          <w:szCs w:val="21"/>
          <w:lang w:val="en-US"/>
        </w:rPr>
        <w:t>Penguatan</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Akuntabilitas</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Kinerja</w:t>
      </w:r>
      <w:proofErr w:type="spellEnd"/>
    </w:p>
    <w:p w14:paraId="1993F948" w14:textId="08182F17"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Koordinator</w:t>
      </w:r>
      <w:proofErr w:type="spellEnd"/>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 xml:space="preserve">Dr. Drs. H. Abdul </w:t>
      </w:r>
      <w:proofErr w:type="spellStart"/>
      <w:r w:rsidR="000042B3" w:rsidRPr="000042B3">
        <w:rPr>
          <w:rFonts w:ascii="Bookman Old Style" w:hAnsi="Bookman Old Style" w:cs="Tahoma"/>
          <w:bCs/>
          <w:sz w:val="21"/>
          <w:szCs w:val="21"/>
          <w:lang w:val="en-US"/>
        </w:rPr>
        <w:t>Hadi</w:t>
      </w:r>
      <w:proofErr w:type="spellEnd"/>
      <w:r w:rsidR="000042B3" w:rsidRPr="000042B3">
        <w:rPr>
          <w:rFonts w:ascii="Bookman Old Style" w:hAnsi="Bookman Old Style" w:cs="Tahoma"/>
          <w:bCs/>
          <w:sz w:val="21"/>
          <w:szCs w:val="21"/>
          <w:lang w:val="en-US"/>
        </w:rPr>
        <w:t>, M.H.I.</w:t>
      </w:r>
    </w:p>
    <w:p w14:paraId="5CCF0C7B" w14:textId="62DB602A"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Anggota</w:t>
      </w:r>
      <w:proofErr w:type="spellEnd"/>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 xml:space="preserve">Drs. </w:t>
      </w:r>
      <w:proofErr w:type="spellStart"/>
      <w:r w:rsidR="000042B3" w:rsidRPr="000042B3">
        <w:rPr>
          <w:rFonts w:ascii="Bookman Old Style" w:hAnsi="Bookman Old Style" w:cs="Tahoma"/>
          <w:bCs/>
          <w:sz w:val="21"/>
          <w:szCs w:val="21"/>
          <w:lang w:val="en-US"/>
        </w:rPr>
        <w:t>Najamuddin</w:t>
      </w:r>
      <w:proofErr w:type="spellEnd"/>
      <w:r w:rsidR="000042B3" w:rsidRPr="000042B3">
        <w:rPr>
          <w:rFonts w:ascii="Bookman Old Style" w:hAnsi="Bookman Old Style" w:cs="Tahoma"/>
          <w:bCs/>
          <w:sz w:val="21"/>
          <w:szCs w:val="21"/>
          <w:lang w:val="en-US"/>
        </w:rPr>
        <w:t>, S.H., M.H.</w:t>
      </w:r>
    </w:p>
    <w:p w14:paraId="0E1EB5E9" w14:textId="77777777"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2.</w:t>
      </w:r>
      <w:r w:rsidRPr="00453E6A">
        <w:rPr>
          <w:rFonts w:ascii="Bookman Old Style" w:hAnsi="Bookman Old Style" w:cs="Tahoma"/>
          <w:bCs/>
          <w:sz w:val="21"/>
          <w:szCs w:val="21"/>
          <w:lang w:val="en-US"/>
        </w:rPr>
        <w:tab/>
      </w:r>
      <w:proofErr w:type="spellStart"/>
      <w:r w:rsidRPr="00453E6A">
        <w:rPr>
          <w:rFonts w:ascii="Bookman Old Style" w:hAnsi="Bookman Old Style" w:cs="Tahoma"/>
          <w:bCs/>
          <w:sz w:val="21"/>
          <w:szCs w:val="21"/>
          <w:lang w:val="en-US"/>
        </w:rPr>
        <w:t>Rahmita</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S.Ag</w:t>
      </w:r>
      <w:proofErr w:type="spellEnd"/>
      <w:r w:rsidRPr="00453E6A">
        <w:rPr>
          <w:rFonts w:ascii="Bookman Old Style" w:hAnsi="Bookman Old Style" w:cs="Tahoma"/>
          <w:bCs/>
          <w:sz w:val="21"/>
          <w:szCs w:val="21"/>
          <w:lang w:val="en-US"/>
        </w:rPr>
        <w:t>.</w:t>
      </w:r>
    </w:p>
    <w:p w14:paraId="4B355C59" w14:textId="77777777"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ab/>
        <w:t xml:space="preserve">Drs. </w:t>
      </w:r>
      <w:proofErr w:type="spellStart"/>
      <w:r w:rsidRPr="00453E6A">
        <w:rPr>
          <w:rFonts w:ascii="Bookman Old Style" w:hAnsi="Bookman Old Style" w:cs="Tahoma"/>
          <w:bCs/>
          <w:sz w:val="21"/>
          <w:szCs w:val="21"/>
          <w:lang w:val="en-US"/>
        </w:rPr>
        <w:t>Syaiful</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Ashar</w:t>
      </w:r>
      <w:proofErr w:type="spellEnd"/>
      <w:r w:rsidRPr="00453E6A">
        <w:rPr>
          <w:rFonts w:ascii="Bookman Old Style" w:hAnsi="Bookman Old Style" w:cs="Tahoma"/>
          <w:bCs/>
          <w:sz w:val="21"/>
          <w:szCs w:val="21"/>
          <w:lang w:val="en-US"/>
        </w:rPr>
        <w:t>, S.H.</w:t>
      </w:r>
    </w:p>
    <w:p w14:paraId="59249EB8" w14:textId="4D801297"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Pr="00453E6A">
        <w:rPr>
          <w:rFonts w:ascii="Bookman Old Style" w:hAnsi="Bookman Old Style" w:cs="Tahoma"/>
          <w:bCs/>
          <w:sz w:val="21"/>
          <w:szCs w:val="21"/>
          <w:lang w:val="en-US"/>
        </w:rPr>
        <w:tab/>
      </w:r>
      <w:proofErr w:type="spellStart"/>
      <w:r w:rsidRPr="00453E6A">
        <w:rPr>
          <w:rFonts w:ascii="Bookman Old Style" w:hAnsi="Bookman Old Style" w:cs="Tahoma"/>
          <w:bCs/>
          <w:sz w:val="21"/>
          <w:szCs w:val="21"/>
          <w:lang w:val="en-US"/>
        </w:rPr>
        <w:t>Elvi</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Yunita</w:t>
      </w:r>
      <w:proofErr w:type="spellEnd"/>
      <w:r w:rsidRPr="00453E6A">
        <w:rPr>
          <w:rFonts w:ascii="Bookman Old Style" w:hAnsi="Bookman Old Style" w:cs="Tahoma"/>
          <w:bCs/>
          <w:sz w:val="21"/>
          <w:szCs w:val="21"/>
          <w:lang w:val="en-US"/>
        </w:rPr>
        <w:t>, S.H.</w:t>
      </w:r>
      <w:r w:rsidR="007609A0" w:rsidRPr="00453E6A">
        <w:rPr>
          <w:rFonts w:ascii="Bookman Old Style" w:hAnsi="Bookman Old Style" w:cs="Tahoma"/>
          <w:bCs/>
          <w:sz w:val="21"/>
          <w:szCs w:val="21"/>
          <w:lang w:val="en-US"/>
        </w:rPr>
        <w:t>,</w:t>
      </w:r>
      <w:r w:rsidR="00D60135" w:rsidRPr="00453E6A">
        <w:rPr>
          <w:rFonts w:ascii="Bookman Old Style" w:hAnsi="Bookman Old Style" w:cs="Tahoma"/>
          <w:bCs/>
          <w:sz w:val="21"/>
          <w:szCs w:val="21"/>
          <w:lang w:val="en-US"/>
        </w:rPr>
        <w:t xml:space="preserve"> </w:t>
      </w:r>
      <w:r w:rsidR="007609A0" w:rsidRPr="00453E6A">
        <w:rPr>
          <w:rFonts w:ascii="Bookman Old Style" w:hAnsi="Bookman Old Style" w:cs="Tahoma"/>
          <w:bCs/>
          <w:sz w:val="21"/>
          <w:szCs w:val="21"/>
          <w:lang w:val="en-US"/>
        </w:rPr>
        <w:t>M.H.</w:t>
      </w:r>
    </w:p>
    <w:p w14:paraId="3D3D1468" w14:textId="3CDB1F4E" w:rsidR="00756989" w:rsidRDefault="00024010" w:rsidP="00756989">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Pr="00453E6A">
        <w:rPr>
          <w:rFonts w:ascii="Bookman Old Style" w:hAnsi="Bookman Old Style" w:cs="Tahoma"/>
          <w:bCs/>
          <w:sz w:val="21"/>
          <w:szCs w:val="21"/>
          <w:lang w:val="en-US"/>
        </w:rPr>
        <w:tab/>
      </w:r>
      <w:proofErr w:type="spellStart"/>
      <w:r w:rsidR="004232A1" w:rsidRPr="00453E6A">
        <w:rPr>
          <w:rFonts w:ascii="Bookman Old Style" w:hAnsi="Bookman Old Style" w:cs="Tahoma"/>
          <w:bCs/>
          <w:sz w:val="21"/>
          <w:szCs w:val="21"/>
          <w:lang w:val="en-US"/>
        </w:rPr>
        <w:t>Fitrya</w:t>
      </w:r>
      <w:proofErr w:type="spellEnd"/>
      <w:r w:rsidR="004232A1" w:rsidRPr="00453E6A">
        <w:rPr>
          <w:rFonts w:ascii="Bookman Old Style" w:hAnsi="Bookman Old Style" w:cs="Tahoma"/>
          <w:bCs/>
          <w:sz w:val="21"/>
          <w:szCs w:val="21"/>
          <w:lang w:val="en-US"/>
        </w:rPr>
        <w:t xml:space="preserve"> </w:t>
      </w:r>
      <w:proofErr w:type="spellStart"/>
      <w:r w:rsidR="004232A1" w:rsidRPr="00453E6A">
        <w:rPr>
          <w:rFonts w:ascii="Bookman Old Style" w:hAnsi="Bookman Old Style" w:cs="Tahoma"/>
          <w:bCs/>
          <w:sz w:val="21"/>
          <w:szCs w:val="21"/>
          <w:lang w:val="en-US"/>
        </w:rPr>
        <w:t>Rafani</w:t>
      </w:r>
      <w:proofErr w:type="spellEnd"/>
      <w:r w:rsidR="004232A1" w:rsidRPr="00453E6A">
        <w:rPr>
          <w:rFonts w:ascii="Bookman Old Style" w:hAnsi="Bookman Old Style" w:cs="Tahoma"/>
          <w:bCs/>
          <w:sz w:val="21"/>
          <w:szCs w:val="21"/>
          <w:lang w:val="en-US"/>
        </w:rPr>
        <w:t xml:space="preserve">, </w:t>
      </w:r>
      <w:proofErr w:type="spellStart"/>
      <w:proofErr w:type="gramStart"/>
      <w:r w:rsidR="005A24F2">
        <w:rPr>
          <w:rFonts w:ascii="Bookman Old Style" w:hAnsi="Bookman Old Style" w:cs="Tahoma"/>
          <w:bCs/>
          <w:sz w:val="21"/>
          <w:szCs w:val="21"/>
          <w:lang w:val="en-US"/>
        </w:rPr>
        <w:t>S.Kom</w:t>
      </w:r>
      <w:proofErr w:type="spellEnd"/>
      <w:proofErr w:type="gramEnd"/>
      <w:r w:rsidR="00756989">
        <w:rPr>
          <w:rFonts w:ascii="Bookman Old Style" w:hAnsi="Bookman Old Style" w:cs="Tahoma"/>
          <w:bCs/>
          <w:sz w:val="21"/>
          <w:szCs w:val="21"/>
          <w:lang w:val="en-US"/>
        </w:rPr>
        <w:t>.</w:t>
      </w:r>
    </w:p>
    <w:p w14:paraId="3D4CC036" w14:textId="19537AB4" w:rsidR="00756989" w:rsidRPr="00453E6A" w:rsidRDefault="00756989" w:rsidP="00756989">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6.</w:t>
      </w:r>
      <w:r>
        <w:rPr>
          <w:rFonts w:ascii="Bookman Old Style" w:hAnsi="Bookman Old Style" w:cs="Tahoma"/>
          <w:bCs/>
          <w:sz w:val="21"/>
          <w:szCs w:val="21"/>
          <w:lang w:val="en-US"/>
        </w:rPr>
        <w:tab/>
      </w:r>
      <w:proofErr w:type="spellStart"/>
      <w:r w:rsidRPr="00C05F70">
        <w:rPr>
          <w:rFonts w:ascii="Bookman Old Style" w:hAnsi="Bookman Old Style" w:cs="Tahoma"/>
          <w:bCs/>
          <w:sz w:val="21"/>
          <w:szCs w:val="21"/>
          <w:lang w:val="en-US"/>
        </w:rPr>
        <w:t>Riccelia</w:t>
      </w:r>
      <w:proofErr w:type="spellEnd"/>
      <w:r w:rsidRPr="00C05F70">
        <w:rPr>
          <w:rFonts w:ascii="Bookman Old Style" w:hAnsi="Bookman Old Style" w:cs="Tahoma"/>
          <w:bCs/>
          <w:sz w:val="21"/>
          <w:szCs w:val="21"/>
          <w:lang w:val="en-US"/>
        </w:rPr>
        <w:t xml:space="preserve"> </w:t>
      </w:r>
      <w:proofErr w:type="spellStart"/>
      <w:r w:rsidRPr="00C05F70">
        <w:rPr>
          <w:rFonts w:ascii="Bookman Old Style" w:hAnsi="Bookman Old Style" w:cs="Tahoma"/>
          <w:bCs/>
          <w:sz w:val="21"/>
          <w:szCs w:val="21"/>
          <w:lang w:val="en-US"/>
        </w:rPr>
        <w:t>Junifa</w:t>
      </w:r>
      <w:proofErr w:type="spellEnd"/>
      <w:r w:rsidRPr="00C05F70">
        <w:rPr>
          <w:rFonts w:ascii="Bookman Old Style" w:hAnsi="Bookman Old Style" w:cs="Tahoma"/>
          <w:bCs/>
          <w:sz w:val="21"/>
          <w:szCs w:val="21"/>
          <w:lang w:val="en-US"/>
        </w:rPr>
        <w:t>, S.E.</w:t>
      </w:r>
    </w:p>
    <w:p w14:paraId="664D4F6D" w14:textId="77777777" w:rsidR="00024010" w:rsidRPr="00453E6A" w:rsidRDefault="00024010" w:rsidP="00024010">
      <w:pPr>
        <w:tabs>
          <w:tab w:val="left" w:pos="4111"/>
          <w:tab w:val="left" w:pos="4228"/>
        </w:tabs>
        <w:ind w:left="4508" w:hanging="3374"/>
        <w:jc w:val="both"/>
        <w:rPr>
          <w:rFonts w:ascii="Bookman Old Style" w:hAnsi="Bookman Old Style" w:cs="Tahoma"/>
          <w:bCs/>
          <w:sz w:val="24"/>
          <w:szCs w:val="24"/>
          <w:lang w:val="en-US"/>
        </w:rPr>
      </w:pPr>
    </w:p>
    <w:p w14:paraId="67EA033B" w14:textId="77777777" w:rsidR="00756989" w:rsidRDefault="00756989">
      <w:pPr>
        <w:rPr>
          <w:rFonts w:ascii="Bookman Old Style" w:hAnsi="Bookman Old Style" w:cs="Tahoma"/>
          <w:bCs/>
          <w:sz w:val="21"/>
          <w:szCs w:val="21"/>
          <w:lang w:val="en-US"/>
        </w:rPr>
      </w:pPr>
      <w:r>
        <w:rPr>
          <w:rFonts w:ascii="Bookman Old Style" w:hAnsi="Bookman Old Style" w:cs="Tahoma"/>
          <w:bCs/>
          <w:sz w:val="21"/>
          <w:szCs w:val="21"/>
          <w:lang w:val="en-US"/>
        </w:rPr>
        <w:br w:type="page"/>
      </w:r>
    </w:p>
    <w:p w14:paraId="430C6D46" w14:textId="4EC8E986" w:rsidR="00756989" w:rsidRDefault="00756989" w:rsidP="00756989">
      <w:pPr>
        <w:pStyle w:val="ListParagraph"/>
        <w:tabs>
          <w:tab w:val="left" w:pos="4111"/>
          <w:tab w:val="left" w:pos="5400"/>
          <w:tab w:val="left" w:pos="5580"/>
        </w:tabs>
        <w:ind w:left="284"/>
        <w:jc w:val="both"/>
        <w:rPr>
          <w:rFonts w:ascii="Bookman Old Style" w:hAnsi="Bookman Old Style" w:cs="Tahoma"/>
          <w:bCs/>
          <w:sz w:val="21"/>
          <w:szCs w:val="21"/>
          <w:lang w:val="en-US"/>
        </w:rPr>
      </w:pPr>
    </w:p>
    <w:p w14:paraId="0CB3A462" w14:textId="77777777" w:rsidR="00756989" w:rsidRDefault="00756989" w:rsidP="00756989">
      <w:pPr>
        <w:pStyle w:val="ListParagraph"/>
        <w:tabs>
          <w:tab w:val="left" w:pos="4111"/>
          <w:tab w:val="left" w:pos="5400"/>
          <w:tab w:val="left" w:pos="5580"/>
        </w:tabs>
        <w:ind w:left="284"/>
        <w:jc w:val="both"/>
        <w:rPr>
          <w:rFonts w:ascii="Bookman Old Style" w:hAnsi="Bookman Old Style" w:cs="Tahoma"/>
          <w:bCs/>
          <w:sz w:val="21"/>
          <w:szCs w:val="21"/>
          <w:lang w:val="en-US"/>
        </w:rPr>
      </w:pPr>
    </w:p>
    <w:p w14:paraId="3EECFD09" w14:textId="178ACDF8"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Area </w:t>
      </w:r>
      <w:proofErr w:type="spellStart"/>
      <w:r w:rsidRPr="00453E6A">
        <w:rPr>
          <w:rFonts w:ascii="Bookman Old Style" w:hAnsi="Bookman Old Style" w:cs="Tahoma"/>
          <w:bCs/>
          <w:sz w:val="21"/>
          <w:szCs w:val="21"/>
          <w:lang w:val="en-US"/>
        </w:rPr>
        <w:t>Penguatan</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Pengawasan</w:t>
      </w:r>
      <w:proofErr w:type="spellEnd"/>
    </w:p>
    <w:p w14:paraId="24B42673" w14:textId="6973255A" w:rsidR="00024010" w:rsidRPr="00453E6A" w:rsidRDefault="00024010" w:rsidP="00024010">
      <w:pPr>
        <w:tabs>
          <w:tab w:val="left" w:pos="3261"/>
          <w:tab w:val="left" w:pos="4228"/>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Koordinator</w:t>
      </w:r>
      <w:proofErr w:type="spellEnd"/>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0042B3" w:rsidRPr="000042B3">
        <w:rPr>
          <w:rFonts w:ascii="Bookman Old Style" w:hAnsi="Bookman Old Style" w:cs="Tahoma"/>
          <w:bCs/>
          <w:sz w:val="21"/>
          <w:szCs w:val="21"/>
          <w:lang w:val="en-US"/>
        </w:rPr>
        <w:t xml:space="preserve">Drs. H. </w:t>
      </w:r>
      <w:proofErr w:type="spellStart"/>
      <w:r w:rsidR="000042B3" w:rsidRPr="000042B3">
        <w:rPr>
          <w:rFonts w:ascii="Bookman Old Style" w:hAnsi="Bookman Old Style" w:cs="Tahoma"/>
          <w:bCs/>
          <w:sz w:val="21"/>
          <w:szCs w:val="21"/>
          <w:lang w:val="en-US"/>
        </w:rPr>
        <w:t>Maharnis</w:t>
      </w:r>
      <w:proofErr w:type="spellEnd"/>
      <w:r w:rsidR="000042B3" w:rsidRPr="000042B3">
        <w:rPr>
          <w:rFonts w:ascii="Bookman Old Style" w:hAnsi="Bookman Old Style" w:cs="Tahoma"/>
          <w:bCs/>
          <w:sz w:val="21"/>
          <w:szCs w:val="21"/>
          <w:lang w:val="en-US"/>
        </w:rPr>
        <w:t>, S.H., M.H.</w:t>
      </w:r>
    </w:p>
    <w:p w14:paraId="05DEE422" w14:textId="016CEBCE" w:rsidR="00024010" w:rsidRDefault="005B1CFE" w:rsidP="00D41B9A">
      <w:pPr>
        <w:tabs>
          <w:tab w:val="left" w:pos="3119"/>
          <w:tab w:val="left" w:pos="3261"/>
          <w:tab w:val="left" w:pos="3544"/>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Anggota</w:t>
      </w:r>
      <w:proofErr w:type="spellEnd"/>
      <w:r w:rsidRPr="00453E6A">
        <w:rPr>
          <w:rFonts w:ascii="Bookman Old Style" w:hAnsi="Bookman Old Style" w:cs="Tahoma"/>
          <w:bCs/>
          <w:sz w:val="21"/>
          <w:szCs w:val="21"/>
          <w:lang w:val="en-US"/>
        </w:rPr>
        <w:tab/>
        <w:t>: 1</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 xml:space="preserve">Drs. H. </w:t>
      </w:r>
      <w:proofErr w:type="spellStart"/>
      <w:r w:rsidR="00E26F92" w:rsidRPr="00453E6A">
        <w:rPr>
          <w:rFonts w:ascii="Bookman Old Style" w:hAnsi="Bookman Old Style" w:cs="Tahoma"/>
          <w:bCs/>
          <w:sz w:val="21"/>
          <w:szCs w:val="21"/>
          <w:lang w:val="en-US"/>
        </w:rPr>
        <w:t>Amridal</w:t>
      </w:r>
      <w:proofErr w:type="spellEnd"/>
      <w:r w:rsidR="00E26F92" w:rsidRPr="00453E6A">
        <w:rPr>
          <w:rFonts w:ascii="Bookman Old Style" w:hAnsi="Bookman Old Style" w:cs="Tahoma"/>
          <w:bCs/>
          <w:sz w:val="21"/>
          <w:szCs w:val="21"/>
          <w:lang w:val="en-US"/>
        </w:rPr>
        <w:t>, S.H., M.A.</w:t>
      </w:r>
    </w:p>
    <w:p w14:paraId="45076F31" w14:textId="232E114A" w:rsidR="00E26F92" w:rsidRPr="00453E6A" w:rsidRDefault="000042B3" w:rsidP="000042B3">
      <w:pPr>
        <w:tabs>
          <w:tab w:val="left" w:pos="3119"/>
          <w:tab w:val="left" w:pos="3261"/>
          <w:tab w:val="left" w:pos="3544"/>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r>
      <w:r w:rsidR="00D41B9A" w:rsidRPr="00453E6A">
        <w:rPr>
          <w:rFonts w:ascii="Bookman Old Style" w:hAnsi="Bookman Old Style" w:cs="Tahoma"/>
          <w:bCs/>
          <w:sz w:val="21"/>
          <w:szCs w:val="21"/>
          <w:lang w:val="en-US"/>
        </w:rPr>
        <w:t>2</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 xml:space="preserve">H. </w:t>
      </w:r>
      <w:proofErr w:type="spellStart"/>
      <w:r w:rsidR="00E26F92" w:rsidRPr="00453E6A">
        <w:rPr>
          <w:rFonts w:ascii="Bookman Old Style" w:hAnsi="Bookman Old Style" w:cs="Tahoma"/>
          <w:bCs/>
          <w:sz w:val="21"/>
          <w:szCs w:val="21"/>
          <w:lang w:val="en-US"/>
        </w:rPr>
        <w:t>Masdi</w:t>
      </w:r>
      <w:proofErr w:type="spellEnd"/>
      <w:r w:rsidR="00E26F92" w:rsidRPr="00453E6A">
        <w:rPr>
          <w:rFonts w:ascii="Bookman Old Style" w:hAnsi="Bookman Old Style" w:cs="Tahoma"/>
          <w:bCs/>
          <w:sz w:val="21"/>
          <w:szCs w:val="21"/>
          <w:lang w:val="en-US"/>
        </w:rPr>
        <w:t>, S.H.</w:t>
      </w:r>
    </w:p>
    <w:p w14:paraId="52E29E7A" w14:textId="1AD5EDF4"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ab/>
      </w:r>
      <w:proofErr w:type="spellStart"/>
      <w:r w:rsidR="00024010" w:rsidRPr="00453E6A">
        <w:rPr>
          <w:rFonts w:ascii="Bookman Old Style" w:hAnsi="Bookman Old Style" w:cs="Tahoma"/>
          <w:bCs/>
          <w:sz w:val="21"/>
          <w:szCs w:val="21"/>
          <w:lang w:val="en-US"/>
        </w:rPr>
        <w:t>Millia</w:t>
      </w:r>
      <w:proofErr w:type="spellEnd"/>
      <w:r w:rsidR="00024010" w:rsidRPr="00453E6A">
        <w:rPr>
          <w:rFonts w:ascii="Bookman Old Style" w:hAnsi="Bookman Old Style" w:cs="Tahoma"/>
          <w:bCs/>
          <w:sz w:val="21"/>
          <w:szCs w:val="21"/>
          <w:lang w:val="en-US"/>
        </w:rPr>
        <w:t xml:space="preserve"> </w:t>
      </w:r>
      <w:proofErr w:type="spellStart"/>
      <w:r w:rsidR="00024010" w:rsidRPr="00453E6A">
        <w:rPr>
          <w:rFonts w:ascii="Bookman Old Style" w:hAnsi="Bookman Old Style" w:cs="Tahoma"/>
          <w:bCs/>
          <w:sz w:val="21"/>
          <w:szCs w:val="21"/>
          <w:lang w:val="en-US"/>
        </w:rPr>
        <w:t>Sufia</w:t>
      </w:r>
      <w:proofErr w:type="spellEnd"/>
      <w:r w:rsidR="00024010" w:rsidRPr="00453E6A">
        <w:rPr>
          <w:rFonts w:ascii="Bookman Old Style" w:hAnsi="Bookman Old Style" w:cs="Tahoma"/>
          <w:bCs/>
          <w:sz w:val="21"/>
          <w:szCs w:val="21"/>
          <w:lang w:val="en-US"/>
        </w:rPr>
        <w:t>, S.E., S.H., M.M.</w:t>
      </w:r>
    </w:p>
    <w:p w14:paraId="7A3AAC3E" w14:textId="22D0C49F" w:rsidR="00D32EB3" w:rsidRPr="00453E6A" w:rsidRDefault="004232A1" w:rsidP="00307C9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proofErr w:type="spellStart"/>
      <w:r w:rsidR="00D32EB3" w:rsidRPr="00453E6A">
        <w:rPr>
          <w:rFonts w:ascii="Bookman Old Style" w:hAnsi="Bookman Old Style" w:cs="Tahoma"/>
          <w:bCs/>
          <w:sz w:val="21"/>
          <w:szCs w:val="21"/>
          <w:lang w:val="en-US"/>
        </w:rPr>
        <w:t>Winda</w:t>
      </w:r>
      <w:proofErr w:type="spellEnd"/>
      <w:r w:rsidR="00D32EB3" w:rsidRPr="00453E6A">
        <w:rPr>
          <w:rFonts w:ascii="Bookman Old Style" w:hAnsi="Bookman Old Style" w:cs="Tahoma"/>
          <w:bCs/>
          <w:sz w:val="21"/>
          <w:szCs w:val="21"/>
          <w:lang w:val="en-US"/>
        </w:rPr>
        <w:t xml:space="preserve"> </w:t>
      </w:r>
      <w:proofErr w:type="spellStart"/>
      <w:r w:rsidR="00D32EB3" w:rsidRPr="00453E6A">
        <w:rPr>
          <w:rFonts w:ascii="Bookman Old Style" w:hAnsi="Bookman Old Style" w:cs="Tahoma"/>
          <w:bCs/>
          <w:sz w:val="21"/>
          <w:szCs w:val="21"/>
          <w:lang w:val="en-US"/>
        </w:rPr>
        <w:t>Harza</w:t>
      </w:r>
      <w:proofErr w:type="spellEnd"/>
      <w:r w:rsidR="00D32EB3" w:rsidRPr="00453E6A">
        <w:rPr>
          <w:rFonts w:ascii="Bookman Old Style" w:hAnsi="Bookman Old Style" w:cs="Tahoma"/>
          <w:bCs/>
          <w:sz w:val="21"/>
          <w:szCs w:val="21"/>
          <w:lang w:val="en-US"/>
        </w:rPr>
        <w:t>, S.H.</w:t>
      </w:r>
    </w:p>
    <w:p w14:paraId="77DAA2B2" w14:textId="77777777" w:rsidR="00756989" w:rsidRDefault="004232A1" w:rsidP="00D60135">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D32EB3" w:rsidRPr="00453E6A">
        <w:rPr>
          <w:rFonts w:ascii="Bookman Old Style" w:hAnsi="Bookman Old Style" w:cs="Tahoma"/>
          <w:bCs/>
          <w:sz w:val="21"/>
          <w:szCs w:val="21"/>
          <w:lang w:val="en-US"/>
        </w:rPr>
        <w:t xml:space="preserve">. </w:t>
      </w:r>
      <w:proofErr w:type="spellStart"/>
      <w:r w:rsidR="00D32EB3" w:rsidRPr="00453E6A">
        <w:rPr>
          <w:rFonts w:ascii="Bookman Old Style" w:hAnsi="Bookman Old Style" w:cs="Tahoma"/>
          <w:bCs/>
          <w:sz w:val="21"/>
          <w:szCs w:val="21"/>
          <w:lang w:val="en-US"/>
        </w:rPr>
        <w:t>Listya</w:t>
      </w:r>
      <w:proofErr w:type="spellEnd"/>
      <w:r w:rsidR="00D32EB3" w:rsidRPr="00453E6A">
        <w:rPr>
          <w:rFonts w:ascii="Bookman Old Style" w:hAnsi="Bookman Old Style" w:cs="Tahoma"/>
          <w:bCs/>
          <w:sz w:val="21"/>
          <w:szCs w:val="21"/>
          <w:lang w:val="en-US"/>
        </w:rPr>
        <w:t xml:space="preserve"> </w:t>
      </w:r>
      <w:proofErr w:type="spellStart"/>
      <w:r w:rsidR="00D32EB3" w:rsidRPr="00453E6A">
        <w:rPr>
          <w:rFonts w:ascii="Bookman Old Style" w:hAnsi="Bookman Old Style" w:cs="Tahoma"/>
          <w:bCs/>
          <w:sz w:val="21"/>
          <w:szCs w:val="21"/>
          <w:lang w:val="en-US"/>
        </w:rPr>
        <w:t>Rahma</w:t>
      </w:r>
      <w:proofErr w:type="spellEnd"/>
      <w:r w:rsidR="00D32EB3" w:rsidRPr="00453E6A">
        <w:rPr>
          <w:rFonts w:ascii="Bookman Old Style" w:hAnsi="Bookman Old Style" w:cs="Tahoma"/>
          <w:bCs/>
          <w:sz w:val="21"/>
          <w:szCs w:val="21"/>
          <w:lang w:val="en-US"/>
        </w:rPr>
        <w:t xml:space="preserve">, </w:t>
      </w:r>
      <w:proofErr w:type="spellStart"/>
      <w:r w:rsidR="00D32EB3" w:rsidRPr="00453E6A">
        <w:rPr>
          <w:rFonts w:ascii="Bookman Old Style" w:hAnsi="Bookman Old Style" w:cs="Tahoma"/>
          <w:bCs/>
          <w:sz w:val="21"/>
          <w:szCs w:val="21"/>
          <w:lang w:val="en-US"/>
        </w:rPr>
        <w:t>A.Md</w:t>
      </w:r>
      <w:proofErr w:type="spellEnd"/>
      <w:r w:rsidR="00D32EB3" w:rsidRPr="00453E6A">
        <w:rPr>
          <w:rFonts w:ascii="Bookman Old Style" w:hAnsi="Bookman Old Style" w:cs="Tahoma"/>
          <w:bCs/>
          <w:sz w:val="21"/>
          <w:szCs w:val="21"/>
          <w:lang w:val="en-US"/>
        </w:rPr>
        <w:t>.</w:t>
      </w:r>
    </w:p>
    <w:p w14:paraId="71D575A6" w14:textId="208005ED" w:rsidR="00862DE0" w:rsidRPr="00453E6A" w:rsidRDefault="00756989" w:rsidP="00D60135">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6. </w:t>
      </w:r>
      <w:r w:rsidRPr="00C05F70">
        <w:rPr>
          <w:rFonts w:ascii="Bookman Old Style" w:hAnsi="Bookman Old Style" w:cs="Tahoma"/>
          <w:bCs/>
          <w:sz w:val="21"/>
          <w:szCs w:val="21"/>
          <w:lang w:val="en-US"/>
        </w:rPr>
        <w:t xml:space="preserve">Rinaldi Orlando, </w:t>
      </w:r>
      <w:proofErr w:type="spellStart"/>
      <w:r w:rsidRPr="00C05F70">
        <w:rPr>
          <w:rFonts w:ascii="Bookman Old Style" w:hAnsi="Bookman Old Style" w:cs="Tahoma"/>
          <w:bCs/>
          <w:sz w:val="21"/>
          <w:szCs w:val="21"/>
          <w:lang w:val="en-US"/>
        </w:rPr>
        <w:t>A.Md.A.B</w:t>
      </w:r>
      <w:proofErr w:type="spellEnd"/>
      <w:r w:rsidRPr="00C05F70">
        <w:rPr>
          <w:rFonts w:ascii="Bookman Old Style" w:hAnsi="Bookman Old Style" w:cs="Tahoma"/>
          <w:bCs/>
          <w:sz w:val="21"/>
          <w:szCs w:val="21"/>
          <w:lang w:val="en-US"/>
        </w:rPr>
        <w:t>.</w:t>
      </w:r>
    </w:p>
    <w:p w14:paraId="2DCFC562" w14:textId="77777777" w:rsidR="00FA1018" w:rsidRPr="00453E6A" w:rsidRDefault="00FA1018" w:rsidP="00862DE0">
      <w:pPr>
        <w:tabs>
          <w:tab w:val="left" w:pos="3261"/>
          <w:tab w:val="left" w:pos="3544"/>
        </w:tabs>
        <w:ind w:left="3261"/>
        <w:jc w:val="both"/>
        <w:rPr>
          <w:rFonts w:ascii="Bookman Old Style" w:hAnsi="Bookman Old Style" w:cs="Tahoma"/>
          <w:bCs/>
          <w:sz w:val="21"/>
          <w:szCs w:val="21"/>
          <w:lang w:val="en-US"/>
        </w:rPr>
      </w:pPr>
    </w:p>
    <w:p w14:paraId="250F4868" w14:textId="77777777" w:rsidR="00862DE0" w:rsidRPr="00453E6A" w:rsidRDefault="00862DE0" w:rsidP="00862DE0">
      <w:pPr>
        <w:tabs>
          <w:tab w:val="left" w:pos="3261"/>
          <w:tab w:val="left" w:pos="3544"/>
        </w:tabs>
        <w:ind w:left="3261"/>
        <w:jc w:val="both"/>
        <w:rPr>
          <w:rFonts w:ascii="Bookman Old Style" w:hAnsi="Bookman Old Style" w:cs="Tahoma"/>
          <w:bCs/>
          <w:sz w:val="21"/>
          <w:szCs w:val="21"/>
          <w:lang w:val="en-US"/>
        </w:rPr>
      </w:pPr>
    </w:p>
    <w:p w14:paraId="5443F82B" w14:textId="77777777" w:rsidR="00700CB1" w:rsidRPr="00453E6A" w:rsidRDefault="00700CB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Area </w:t>
      </w:r>
      <w:proofErr w:type="spellStart"/>
      <w:r w:rsidRPr="00453E6A">
        <w:rPr>
          <w:rFonts w:ascii="Bookman Old Style" w:hAnsi="Bookman Old Style" w:cs="Tahoma"/>
          <w:bCs/>
          <w:sz w:val="21"/>
          <w:szCs w:val="21"/>
          <w:lang w:val="en-US"/>
        </w:rPr>
        <w:t>Penguatan</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Kualitas</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Pelayanan</w:t>
      </w:r>
      <w:proofErr w:type="spellEnd"/>
      <w:r w:rsidRPr="00453E6A">
        <w:rPr>
          <w:rFonts w:ascii="Bookman Old Style" w:hAnsi="Bookman Old Style" w:cs="Tahoma"/>
          <w:bCs/>
          <w:sz w:val="21"/>
          <w:szCs w:val="21"/>
          <w:lang w:val="en-US"/>
        </w:rPr>
        <w:t xml:space="preserve"> </w:t>
      </w:r>
      <w:proofErr w:type="spellStart"/>
      <w:r w:rsidRPr="00453E6A">
        <w:rPr>
          <w:rFonts w:ascii="Bookman Old Style" w:hAnsi="Bookman Old Style" w:cs="Tahoma"/>
          <w:bCs/>
          <w:sz w:val="21"/>
          <w:szCs w:val="21"/>
          <w:lang w:val="en-US"/>
        </w:rPr>
        <w:t>Publik</w:t>
      </w:r>
      <w:proofErr w:type="spellEnd"/>
    </w:p>
    <w:p w14:paraId="4E946DA6" w14:textId="42EE222D" w:rsidR="00700CB1" w:rsidRPr="00453E6A" w:rsidRDefault="00F70083" w:rsidP="00862DE0">
      <w:pPr>
        <w:tabs>
          <w:tab w:val="left" w:pos="3119"/>
          <w:tab w:val="left" w:pos="3261"/>
        </w:tabs>
        <w:ind w:left="3544" w:hanging="3260"/>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Koordinator</w:t>
      </w:r>
      <w:proofErr w:type="spellEnd"/>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FE384A" w:rsidRPr="00453E6A">
        <w:rPr>
          <w:rFonts w:ascii="Bookman Old Style" w:hAnsi="Bookman Old Style" w:cs="Tahoma"/>
          <w:bCs/>
          <w:sz w:val="21"/>
          <w:szCs w:val="21"/>
          <w:lang w:val="en-US"/>
        </w:rPr>
        <w:t xml:space="preserve"> </w:t>
      </w:r>
      <w:r w:rsidR="00E26F92" w:rsidRPr="00453E6A">
        <w:rPr>
          <w:rFonts w:ascii="Bookman Old Style" w:hAnsi="Bookman Old Style" w:cs="Tahoma"/>
          <w:bCs/>
          <w:sz w:val="21"/>
          <w:szCs w:val="21"/>
          <w:lang w:val="en-US"/>
        </w:rPr>
        <w:t xml:space="preserve">Drs. </w:t>
      </w:r>
      <w:proofErr w:type="spellStart"/>
      <w:r w:rsidR="00E26F92" w:rsidRPr="00453E6A">
        <w:rPr>
          <w:rFonts w:ascii="Bookman Old Style" w:hAnsi="Bookman Old Style" w:cs="Tahoma"/>
          <w:bCs/>
          <w:sz w:val="21"/>
          <w:szCs w:val="21"/>
          <w:lang w:val="en-US"/>
        </w:rPr>
        <w:t>Bahrul</w:t>
      </w:r>
      <w:proofErr w:type="spellEnd"/>
      <w:r w:rsidR="00E26F92" w:rsidRPr="00453E6A">
        <w:rPr>
          <w:rFonts w:ascii="Bookman Old Style" w:hAnsi="Bookman Old Style" w:cs="Tahoma"/>
          <w:bCs/>
          <w:sz w:val="21"/>
          <w:szCs w:val="21"/>
          <w:lang w:val="en-US"/>
        </w:rPr>
        <w:t xml:space="preserve"> </w:t>
      </w:r>
      <w:proofErr w:type="spellStart"/>
      <w:r w:rsidR="00E26F92" w:rsidRPr="00453E6A">
        <w:rPr>
          <w:rFonts w:ascii="Bookman Old Style" w:hAnsi="Bookman Old Style" w:cs="Tahoma"/>
          <w:bCs/>
          <w:sz w:val="21"/>
          <w:szCs w:val="21"/>
          <w:lang w:val="en-US"/>
        </w:rPr>
        <w:t>Amzah</w:t>
      </w:r>
      <w:proofErr w:type="spellEnd"/>
      <w:r w:rsidR="00E26F92" w:rsidRPr="00453E6A">
        <w:rPr>
          <w:rFonts w:ascii="Bookman Old Style" w:hAnsi="Bookman Old Style" w:cs="Tahoma"/>
          <w:bCs/>
          <w:sz w:val="21"/>
          <w:szCs w:val="21"/>
          <w:lang w:val="en-US"/>
        </w:rPr>
        <w:t>, M.H.</w:t>
      </w:r>
    </w:p>
    <w:p w14:paraId="4C310D8F" w14:textId="77777777" w:rsidR="000042B3" w:rsidRPr="00453E6A" w:rsidRDefault="00700CB1" w:rsidP="000042B3">
      <w:pPr>
        <w:tabs>
          <w:tab w:val="left" w:pos="3119"/>
          <w:tab w:val="left" w:pos="3261"/>
          <w:tab w:val="left" w:pos="3544"/>
        </w:tabs>
        <w:ind w:left="3119" w:hanging="2835"/>
        <w:jc w:val="both"/>
        <w:rPr>
          <w:rFonts w:ascii="Bookman Old Style" w:hAnsi="Bookman Old Style" w:cs="Tahoma"/>
          <w:bCs/>
          <w:sz w:val="21"/>
          <w:szCs w:val="21"/>
          <w:lang w:val="en-US"/>
        </w:rPr>
      </w:pPr>
      <w:proofErr w:type="spellStart"/>
      <w:r w:rsidRPr="00453E6A">
        <w:rPr>
          <w:rFonts w:ascii="Bookman Old Style" w:hAnsi="Bookman Old Style" w:cs="Tahoma"/>
          <w:bCs/>
          <w:sz w:val="21"/>
          <w:szCs w:val="21"/>
          <w:lang w:val="en-US"/>
        </w:rPr>
        <w:t>Anggota</w:t>
      </w:r>
      <w:proofErr w:type="spellEnd"/>
      <w:r w:rsidR="00F70083" w:rsidRPr="00453E6A">
        <w:rPr>
          <w:rFonts w:ascii="Bookman Old Style" w:hAnsi="Bookman Old Style" w:cs="Tahoma"/>
          <w:bCs/>
          <w:sz w:val="21"/>
          <w:szCs w:val="21"/>
          <w:lang w:val="en-US"/>
        </w:rPr>
        <w:tab/>
        <w:t>:</w:t>
      </w:r>
      <w:r w:rsidR="00D1430C">
        <w:rPr>
          <w:rFonts w:ascii="Bookman Old Style" w:hAnsi="Bookman Old Style" w:cs="Tahoma"/>
          <w:bCs/>
          <w:sz w:val="21"/>
          <w:szCs w:val="21"/>
          <w:lang w:val="en-US"/>
        </w:rPr>
        <w:t xml:space="preserve">  1</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0042B3">
        <w:rPr>
          <w:rFonts w:ascii="Bookman Old Style" w:hAnsi="Bookman Old Style" w:cs="Tahoma"/>
          <w:bCs/>
          <w:sz w:val="21"/>
          <w:szCs w:val="21"/>
          <w:lang w:val="en-US"/>
        </w:rPr>
        <w:t xml:space="preserve"> </w:t>
      </w:r>
      <w:r w:rsidR="000042B3" w:rsidRPr="000042B3">
        <w:rPr>
          <w:rFonts w:ascii="Bookman Old Style" w:hAnsi="Bookman Old Style" w:cs="Tahoma"/>
          <w:bCs/>
          <w:sz w:val="21"/>
          <w:szCs w:val="21"/>
          <w:lang w:val="en-US"/>
        </w:rPr>
        <w:t xml:space="preserve">Drs. </w:t>
      </w:r>
      <w:proofErr w:type="spellStart"/>
      <w:r w:rsidR="000042B3" w:rsidRPr="000042B3">
        <w:rPr>
          <w:rFonts w:ascii="Bookman Old Style" w:hAnsi="Bookman Old Style" w:cs="Tahoma"/>
          <w:bCs/>
          <w:sz w:val="21"/>
          <w:szCs w:val="21"/>
          <w:lang w:val="en-US"/>
        </w:rPr>
        <w:t>Nurhafizal</w:t>
      </w:r>
      <w:proofErr w:type="spellEnd"/>
      <w:r w:rsidR="000042B3" w:rsidRPr="000042B3">
        <w:rPr>
          <w:rFonts w:ascii="Bookman Old Style" w:hAnsi="Bookman Old Style" w:cs="Tahoma"/>
          <w:bCs/>
          <w:sz w:val="21"/>
          <w:szCs w:val="21"/>
          <w:lang w:val="en-US"/>
        </w:rPr>
        <w:t>, S.H., M.H.</w:t>
      </w:r>
    </w:p>
    <w:p w14:paraId="295E44F6" w14:textId="6A16CF01" w:rsidR="00862DE0" w:rsidRPr="00453E6A" w:rsidRDefault="00D1430C" w:rsidP="00862DE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2</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DB2EE2">
        <w:rPr>
          <w:rFonts w:ascii="Bookman Old Style" w:hAnsi="Bookman Old Style" w:cs="Tahoma"/>
          <w:bCs/>
          <w:sz w:val="21"/>
          <w:szCs w:val="21"/>
          <w:lang w:val="en-US"/>
        </w:rPr>
        <w:t xml:space="preserve"> Yun </w:t>
      </w:r>
      <w:proofErr w:type="spellStart"/>
      <w:r w:rsidR="00DB2EE2">
        <w:rPr>
          <w:rFonts w:ascii="Bookman Old Style" w:hAnsi="Bookman Old Style" w:cs="Tahoma"/>
          <w:bCs/>
          <w:sz w:val="21"/>
          <w:szCs w:val="21"/>
          <w:lang w:val="en-US"/>
        </w:rPr>
        <w:t>Ridhwan</w:t>
      </w:r>
      <w:proofErr w:type="spellEnd"/>
      <w:r w:rsidR="00DB2EE2">
        <w:rPr>
          <w:rFonts w:ascii="Bookman Old Style" w:hAnsi="Bookman Old Style" w:cs="Tahoma"/>
          <w:bCs/>
          <w:sz w:val="21"/>
          <w:szCs w:val="21"/>
          <w:lang w:val="en-US"/>
        </w:rPr>
        <w:t>, S.H.</w:t>
      </w:r>
    </w:p>
    <w:p w14:paraId="01E77622" w14:textId="49C6A5E8" w:rsidR="00D32EB3" w:rsidRDefault="00D1430C" w:rsidP="00307C98">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3</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DB2EE2">
        <w:rPr>
          <w:rFonts w:ascii="Bookman Old Style" w:hAnsi="Bookman Old Style" w:cs="Tahoma"/>
          <w:bCs/>
          <w:sz w:val="21"/>
          <w:szCs w:val="21"/>
          <w:lang w:val="en-US"/>
        </w:rPr>
        <w:t xml:space="preserve"> </w:t>
      </w:r>
      <w:proofErr w:type="spellStart"/>
      <w:r w:rsidR="00DB2EE2" w:rsidRPr="00DB2EE2">
        <w:rPr>
          <w:rFonts w:ascii="Bookman Old Style" w:hAnsi="Bookman Old Style" w:cs="Tahoma"/>
          <w:bCs/>
          <w:sz w:val="21"/>
          <w:szCs w:val="21"/>
          <w:lang w:val="en-US"/>
        </w:rPr>
        <w:t>Mulyani</w:t>
      </w:r>
      <w:proofErr w:type="spellEnd"/>
      <w:r w:rsidR="00DB2EE2" w:rsidRPr="00DB2EE2">
        <w:rPr>
          <w:rFonts w:ascii="Bookman Old Style" w:hAnsi="Bookman Old Style" w:cs="Tahoma"/>
          <w:bCs/>
          <w:sz w:val="21"/>
          <w:szCs w:val="21"/>
          <w:lang w:val="en-US"/>
        </w:rPr>
        <w:t>, S.H.</w:t>
      </w:r>
    </w:p>
    <w:p w14:paraId="3AB06638" w14:textId="42D591CD" w:rsidR="00D40453" w:rsidRDefault="00D1430C" w:rsidP="005A24F2">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4</w:t>
      </w:r>
      <w:r w:rsidR="00056B5B">
        <w:rPr>
          <w:rFonts w:ascii="Bookman Old Style" w:hAnsi="Bookman Old Style" w:cs="Tahoma"/>
          <w:bCs/>
          <w:sz w:val="21"/>
          <w:szCs w:val="21"/>
          <w:lang w:val="en-US"/>
        </w:rPr>
        <w:t xml:space="preserve">. </w:t>
      </w:r>
      <w:proofErr w:type="spellStart"/>
      <w:r w:rsidR="000042B3">
        <w:rPr>
          <w:rFonts w:ascii="Bookman Old Style" w:hAnsi="Bookman Old Style" w:cs="Tahoma"/>
          <w:bCs/>
          <w:sz w:val="21"/>
          <w:szCs w:val="21"/>
          <w:lang w:val="en-US"/>
        </w:rPr>
        <w:t>Amrizal</w:t>
      </w:r>
      <w:proofErr w:type="spellEnd"/>
      <w:r w:rsidR="000042B3">
        <w:rPr>
          <w:rFonts w:ascii="Bookman Old Style" w:hAnsi="Bookman Old Style" w:cs="Tahoma"/>
          <w:bCs/>
          <w:sz w:val="21"/>
          <w:szCs w:val="21"/>
          <w:lang w:val="en-US"/>
        </w:rPr>
        <w:t xml:space="preserve">, </w:t>
      </w:r>
      <w:proofErr w:type="spellStart"/>
      <w:r w:rsidR="000042B3">
        <w:rPr>
          <w:rFonts w:ascii="Bookman Old Style" w:hAnsi="Bookman Old Style" w:cs="Tahoma"/>
          <w:bCs/>
          <w:sz w:val="21"/>
          <w:szCs w:val="21"/>
          <w:lang w:val="en-US"/>
        </w:rPr>
        <w:t>S.Ag</w:t>
      </w:r>
      <w:proofErr w:type="spellEnd"/>
      <w:r w:rsidR="000042B3">
        <w:rPr>
          <w:rFonts w:ascii="Bookman Old Style" w:hAnsi="Bookman Old Style" w:cs="Tahoma"/>
          <w:bCs/>
          <w:sz w:val="21"/>
          <w:szCs w:val="21"/>
          <w:lang w:val="en-US"/>
        </w:rPr>
        <w:t>.</w:t>
      </w:r>
    </w:p>
    <w:p w14:paraId="5A267891" w14:textId="69C3F352" w:rsidR="00DB2EE2" w:rsidRDefault="00DB2EE2" w:rsidP="005A24F2">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5. </w:t>
      </w:r>
      <w:proofErr w:type="spellStart"/>
      <w:r w:rsidRPr="00453E6A">
        <w:rPr>
          <w:rFonts w:ascii="Bookman Old Style" w:hAnsi="Bookman Old Style" w:cs="Tahoma"/>
          <w:bCs/>
          <w:sz w:val="21"/>
          <w:szCs w:val="21"/>
          <w:lang w:val="en-US"/>
        </w:rPr>
        <w:t>Aidil</w:t>
      </w:r>
      <w:proofErr w:type="spellEnd"/>
      <w:r w:rsidRPr="00453E6A">
        <w:rPr>
          <w:rFonts w:ascii="Bookman Old Style" w:hAnsi="Bookman Old Style" w:cs="Tahoma"/>
          <w:bCs/>
          <w:sz w:val="21"/>
          <w:szCs w:val="21"/>
          <w:lang w:val="en-US"/>
        </w:rPr>
        <w:t xml:space="preserve"> Akbar, S.E.</w:t>
      </w:r>
    </w:p>
    <w:p w14:paraId="18246064" w14:textId="0C682CED" w:rsidR="00DB2EE2" w:rsidRDefault="00DB2EE2" w:rsidP="005A24F2">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6. </w:t>
      </w:r>
      <w:proofErr w:type="spellStart"/>
      <w:r w:rsidRPr="00453E6A">
        <w:rPr>
          <w:rFonts w:ascii="Bookman Old Style" w:hAnsi="Bookman Old Style" w:cs="Tahoma"/>
          <w:bCs/>
          <w:sz w:val="21"/>
          <w:szCs w:val="21"/>
          <w:lang w:val="en-US"/>
        </w:rPr>
        <w:t>Fadhliamin</w:t>
      </w:r>
      <w:proofErr w:type="spellEnd"/>
      <w:r w:rsidRPr="00453E6A">
        <w:rPr>
          <w:rFonts w:ascii="Bookman Old Style" w:hAnsi="Bookman Old Style" w:cs="Tahoma"/>
          <w:bCs/>
          <w:sz w:val="21"/>
          <w:szCs w:val="21"/>
          <w:lang w:val="en-US"/>
        </w:rPr>
        <w:t>, S.SI.</w:t>
      </w:r>
    </w:p>
    <w:p w14:paraId="13904988" w14:textId="21619A2F" w:rsidR="00C05F70" w:rsidRDefault="00C05F70" w:rsidP="005A24F2">
      <w:pPr>
        <w:tabs>
          <w:tab w:val="left" w:pos="3261"/>
          <w:tab w:val="left" w:pos="3544"/>
        </w:tabs>
        <w:ind w:left="3261"/>
        <w:jc w:val="both"/>
        <w:rPr>
          <w:rFonts w:ascii="Bookman Old Style" w:hAnsi="Bookman Old Style" w:cs="Tahoma"/>
          <w:bCs/>
          <w:sz w:val="21"/>
          <w:szCs w:val="21"/>
          <w:lang w:val="en-US"/>
        </w:rPr>
      </w:pPr>
    </w:p>
    <w:p w14:paraId="3864C442" w14:textId="699DC333" w:rsidR="00C05F70" w:rsidRDefault="00C05F70" w:rsidP="005A24F2">
      <w:pPr>
        <w:tabs>
          <w:tab w:val="left" w:pos="3261"/>
          <w:tab w:val="left" w:pos="3544"/>
        </w:tabs>
        <w:ind w:left="3261"/>
        <w:jc w:val="both"/>
        <w:rPr>
          <w:rFonts w:ascii="Bookman Old Style" w:hAnsi="Bookman Old Style" w:cs="Tahoma"/>
          <w:bCs/>
          <w:sz w:val="21"/>
          <w:szCs w:val="21"/>
          <w:lang w:val="en-US"/>
        </w:rPr>
      </w:pPr>
    </w:p>
    <w:p w14:paraId="64565C08" w14:textId="77777777" w:rsidR="00756989" w:rsidRDefault="00756989" w:rsidP="005A24F2">
      <w:pPr>
        <w:tabs>
          <w:tab w:val="left" w:pos="3261"/>
          <w:tab w:val="left" w:pos="3544"/>
        </w:tabs>
        <w:ind w:left="3261"/>
        <w:jc w:val="both"/>
        <w:rPr>
          <w:rFonts w:ascii="Bookman Old Style" w:hAnsi="Bookman Old Style" w:cs="Tahoma"/>
          <w:bCs/>
          <w:sz w:val="21"/>
          <w:szCs w:val="21"/>
          <w:lang w:val="en-US"/>
        </w:rPr>
      </w:pPr>
    </w:p>
    <w:p w14:paraId="7C192EF7" w14:textId="20088404" w:rsidR="00D81116" w:rsidRDefault="00D81116" w:rsidP="00862DE0">
      <w:pPr>
        <w:ind w:left="5103"/>
        <w:jc w:val="both"/>
        <w:rPr>
          <w:rFonts w:ascii="Bookman Old Style" w:hAnsi="Bookman Old Style"/>
          <w:sz w:val="21"/>
          <w:szCs w:val="21"/>
        </w:rPr>
      </w:pPr>
      <w:r w:rsidRPr="00C20F9C">
        <w:rPr>
          <w:rFonts w:ascii="Bookman Old Style" w:hAnsi="Bookman Old Style"/>
          <w:sz w:val="21"/>
          <w:szCs w:val="21"/>
        </w:rPr>
        <w:t>KETUA PENGAD</w:t>
      </w:r>
      <w:r w:rsidR="00C94D8C">
        <w:rPr>
          <w:rFonts w:ascii="Bookman Old Style" w:hAnsi="Bookman Old Style"/>
          <w:sz w:val="21"/>
          <w:szCs w:val="21"/>
          <w:lang w:val="en-ID"/>
        </w:rPr>
        <w:t>I</w:t>
      </w:r>
      <w:r w:rsidRPr="00C20F9C">
        <w:rPr>
          <w:rFonts w:ascii="Bookman Old Style" w:hAnsi="Bookman Old Style"/>
          <w:sz w:val="21"/>
          <w:szCs w:val="21"/>
        </w:rPr>
        <w:t>LAN TINGGI AGAMA</w:t>
      </w:r>
    </w:p>
    <w:p w14:paraId="6D2BB2F6" w14:textId="58516257" w:rsidR="00D81116" w:rsidRPr="00C20F9C" w:rsidRDefault="00D81116" w:rsidP="00862DE0">
      <w:pPr>
        <w:ind w:left="5103"/>
        <w:jc w:val="both"/>
        <w:rPr>
          <w:rFonts w:ascii="Bookman Old Style" w:hAnsi="Bookman Old Style"/>
          <w:sz w:val="21"/>
          <w:szCs w:val="21"/>
        </w:rPr>
      </w:pPr>
      <w:r w:rsidRPr="00C20F9C">
        <w:rPr>
          <w:rFonts w:ascii="Bookman Old Style" w:hAnsi="Bookman Old Style"/>
          <w:sz w:val="21"/>
          <w:szCs w:val="21"/>
        </w:rPr>
        <w:t>PADANG,</w:t>
      </w:r>
    </w:p>
    <w:p w14:paraId="407D83AC" w14:textId="46FAAB0D" w:rsidR="00D81116" w:rsidRDefault="00D81116" w:rsidP="00862DE0">
      <w:pPr>
        <w:ind w:left="5103"/>
        <w:jc w:val="both"/>
        <w:rPr>
          <w:rFonts w:ascii="Bookman Old Style" w:hAnsi="Bookman Old Style"/>
          <w:sz w:val="21"/>
          <w:szCs w:val="21"/>
        </w:rPr>
      </w:pPr>
    </w:p>
    <w:p w14:paraId="2A314483" w14:textId="175DBEA8" w:rsidR="00D81116" w:rsidRDefault="00D81116" w:rsidP="00862DE0">
      <w:pPr>
        <w:ind w:left="5103"/>
        <w:jc w:val="both"/>
        <w:rPr>
          <w:rFonts w:ascii="Bookman Old Style" w:hAnsi="Bookman Old Style"/>
          <w:sz w:val="21"/>
          <w:szCs w:val="21"/>
        </w:rPr>
      </w:pPr>
    </w:p>
    <w:p w14:paraId="0267FDD0" w14:textId="77777777" w:rsidR="00D60135" w:rsidRPr="00C20F9C" w:rsidRDefault="00D60135" w:rsidP="00862DE0">
      <w:pPr>
        <w:ind w:left="5103"/>
        <w:jc w:val="both"/>
        <w:rPr>
          <w:rFonts w:ascii="Bookman Old Style" w:hAnsi="Bookman Old Style"/>
          <w:sz w:val="21"/>
          <w:szCs w:val="21"/>
        </w:rPr>
      </w:pPr>
    </w:p>
    <w:p w14:paraId="3F1E2610" w14:textId="5497491A" w:rsidR="00D81116" w:rsidRPr="00C20F9C" w:rsidRDefault="00D81116" w:rsidP="00862DE0">
      <w:pPr>
        <w:ind w:left="5103"/>
        <w:jc w:val="both"/>
        <w:rPr>
          <w:rFonts w:ascii="Bookman Old Style" w:hAnsi="Bookman Old Style"/>
          <w:sz w:val="21"/>
          <w:szCs w:val="21"/>
        </w:rPr>
      </w:pPr>
    </w:p>
    <w:p w14:paraId="02A710CD" w14:textId="77777777" w:rsidR="00D81116" w:rsidRDefault="00D81116" w:rsidP="00862DE0">
      <w:pPr>
        <w:ind w:left="5103"/>
        <w:jc w:val="both"/>
        <w:rPr>
          <w:rFonts w:ascii="Bookman Old Style" w:hAnsi="Bookman Old Style"/>
          <w:sz w:val="21"/>
          <w:szCs w:val="21"/>
        </w:rPr>
      </w:pPr>
      <w:r w:rsidRPr="00C20F9C">
        <w:rPr>
          <w:rFonts w:ascii="Bookman Old Style" w:hAnsi="Bookman Old Style"/>
          <w:sz w:val="21"/>
          <w:szCs w:val="21"/>
        </w:rPr>
        <w:t>Drs. H. ZEIN AHSAN, M.H.</w:t>
      </w:r>
    </w:p>
    <w:p w14:paraId="5E3C4BE8" w14:textId="65E6C2D2" w:rsidR="005B35B2" w:rsidRDefault="00D81116" w:rsidP="00862DE0">
      <w:pPr>
        <w:ind w:left="5103"/>
        <w:jc w:val="both"/>
        <w:rPr>
          <w:rFonts w:ascii="Bookman Old Style" w:hAnsi="Bookman Old Style"/>
          <w:sz w:val="21"/>
          <w:szCs w:val="21"/>
        </w:rPr>
      </w:pPr>
      <w:r w:rsidRPr="00C20F9C">
        <w:rPr>
          <w:rFonts w:ascii="Bookman Old Style" w:hAnsi="Bookman Old Style"/>
          <w:sz w:val="21"/>
          <w:szCs w:val="21"/>
        </w:rPr>
        <w:t>NIP. 195508261982031004</w:t>
      </w:r>
    </w:p>
    <w:p w14:paraId="60CCDDA9" w14:textId="77777777" w:rsidR="005B35B2" w:rsidRDefault="005B35B2">
      <w:pPr>
        <w:rPr>
          <w:rFonts w:ascii="Bookman Old Style" w:hAnsi="Bookman Old Style"/>
          <w:sz w:val="21"/>
          <w:szCs w:val="21"/>
        </w:rPr>
      </w:pPr>
      <w:r>
        <w:rPr>
          <w:rFonts w:ascii="Bookman Old Style" w:hAnsi="Bookman Old Style"/>
          <w:sz w:val="21"/>
          <w:szCs w:val="21"/>
        </w:rPr>
        <w:br w:type="page"/>
      </w:r>
    </w:p>
    <w:p w14:paraId="0ED04E47" w14:textId="77777777" w:rsidR="00756989" w:rsidRDefault="00756989" w:rsidP="00756989">
      <w:pPr>
        <w:ind w:left="4536"/>
        <w:jc w:val="both"/>
        <w:rPr>
          <w:rFonts w:ascii="Bookman Old Style" w:hAnsi="Bookman Old Style"/>
        </w:rPr>
      </w:pPr>
      <w:r w:rsidRPr="00880348">
        <w:rPr>
          <w:rFonts w:ascii="Bookman Old Style" w:hAnsi="Bookman Old Style"/>
        </w:rPr>
        <w:lastRenderedPageBreak/>
        <w:t xml:space="preserve">LAMPIRAN </w:t>
      </w:r>
      <w:r>
        <w:rPr>
          <w:rFonts w:ascii="Bookman Old Style" w:hAnsi="Bookman Old Style"/>
          <w:lang w:val="en-US"/>
        </w:rPr>
        <w:t xml:space="preserve">II </w:t>
      </w:r>
      <w:r>
        <w:rPr>
          <w:rFonts w:ascii="Bookman Old Style" w:hAnsi="Bookman Old Style"/>
        </w:rPr>
        <w:t>KEPUTUSAN KETUA</w:t>
      </w:r>
    </w:p>
    <w:p w14:paraId="6857A88C" w14:textId="77777777" w:rsidR="00756989" w:rsidRPr="00880348" w:rsidRDefault="00756989" w:rsidP="00756989">
      <w:pPr>
        <w:ind w:left="4536"/>
        <w:jc w:val="both"/>
        <w:rPr>
          <w:rFonts w:ascii="Bookman Old Style" w:hAnsi="Bookman Old Style"/>
        </w:rPr>
      </w:pPr>
      <w:r>
        <w:rPr>
          <w:rFonts w:ascii="Bookman Old Style" w:hAnsi="Bookman Old Style"/>
        </w:rPr>
        <w:t>PENGADILAN TINGGI AGAMA PADANG</w:t>
      </w:r>
    </w:p>
    <w:p w14:paraId="05E9E9E4" w14:textId="77777777" w:rsidR="00756989" w:rsidRPr="00CF247E" w:rsidRDefault="00756989" w:rsidP="00756989">
      <w:pPr>
        <w:tabs>
          <w:tab w:val="left" w:pos="5387"/>
          <w:tab w:val="left" w:pos="6521"/>
        </w:tabs>
        <w:ind w:left="4536"/>
        <w:jc w:val="both"/>
        <w:rPr>
          <w:rFonts w:ascii="Bookman Old Style" w:hAnsi="Bookman Old Style"/>
        </w:rPr>
      </w:pPr>
      <w:r>
        <w:rPr>
          <w:rFonts w:ascii="Bookman Old Style" w:hAnsi="Bookman Old Style"/>
        </w:rPr>
        <w:t>NOMOR</w:t>
      </w:r>
      <w:r>
        <w:rPr>
          <w:rFonts w:ascii="Bookman Old Style" w:hAnsi="Bookman Old Style"/>
        </w:rPr>
        <w:tab/>
      </w:r>
      <w:r>
        <w:rPr>
          <w:rFonts w:ascii="Bookman Old Style" w:hAnsi="Bookman Old Style"/>
          <w:lang w:val="en-US"/>
        </w:rPr>
        <w:t xml:space="preserve">   </w:t>
      </w:r>
      <w:r>
        <w:rPr>
          <w:rFonts w:ascii="Bookman Old Style" w:hAnsi="Bookman Old Style"/>
        </w:rPr>
        <w:t>:</w:t>
      </w:r>
      <w:r>
        <w:rPr>
          <w:rFonts w:ascii="Bookman Old Style" w:hAnsi="Bookman Old Style"/>
          <w:lang w:val="en-US"/>
        </w:rPr>
        <w:t xml:space="preserve"> </w:t>
      </w:r>
      <w:r w:rsidRPr="00C20F9C">
        <w:rPr>
          <w:rFonts w:ascii="Bookman Old Style" w:hAnsi="Bookman Old Style"/>
        </w:rPr>
        <w:t>W</w:t>
      </w:r>
      <w:r>
        <w:rPr>
          <w:rFonts w:ascii="Bookman Old Style" w:hAnsi="Bookman Old Style"/>
          <w:lang w:val="en-US"/>
        </w:rPr>
        <w:t>3-</w:t>
      </w:r>
      <w:r w:rsidRPr="00C20F9C">
        <w:rPr>
          <w:rFonts w:ascii="Bookman Old Style" w:hAnsi="Bookman Old Style"/>
        </w:rPr>
        <w:t>A</w:t>
      </w:r>
      <w:r w:rsidRPr="005568A6">
        <w:rPr>
          <w:rFonts w:ascii="Bookman Old Style" w:hAnsi="Bookman Old Style"/>
          <w:color w:val="000000" w:themeColor="text1"/>
        </w:rPr>
        <w:t>/</w:t>
      </w:r>
      <w:r>
        <w:rPr>
          <w:rFonts w:ascii="Bookman Old Style" w:hAnsi="Bookman Old Style"/>
          <w:color w:val="000000" w:themeColor="text1"/>
          <w:lang w:val="en-US"/>
        </w:rPr>
        <w:t xml:space="preserve">      </w:t>
      </w:r>
      <w:r w:rsidRPr="005568A6">
        <w:rPr>
          <w:rFonts w:ascii="Bookman Old Style" w:hAnsi="Bookman Old Style"/>
          <w:color w:val="000000" w:themeColor="text1"/>
        </w:rPr>
        <w:t>/</w:t>
      </w:r>
      <w:r w:rsidRPr="00CF247E">
        <w:rPr>
          <w:rFonts w:ascii="Bookman Old Style" w:hAnsi="Bookman Old Style" w:cs="Tahoma"/>
          <w:bCs/>
        </w:rPr>
        <w:t>OT.01.2/</w:t>
      </w:r>
      <w:r>
        <w:rPr>
          <w:rFonts w:ascii="Bookman Old Style" w:hAnsi="Bookman Old Style" w:cs="Tahoma"/>
          <w:bCs/>
          <w:lang w:val="en-US"/>
        </w:rPr>
        <w:t>9</w:t>
      </w:r>
      <w:r w:rsidRPr="00CF247E">
        <w:rPr>
          <w:rFonts w:ascii="Bookman Old Style" w:hAnsi="Bookman Old Style" w:cs="Tahoma"/>
          <w:bCs/>
        </w:rPr>
        <w:t>/20</w:t>
      </w:r>
      <w:r w:rsidRPr="00CF247E">
        <w:rPr>
          <w:rFonts w:ascii="Bookman Old Style" w:hAnsi="Bookman Old Style" w:cs="Tahoma"/>
          <w:bCs/>
          <w:lang w:val="en-US"/>
        </w:rPr>
        <w:t>2</w:t>
      </w:r>
      <w:r>
        <w:rPr>
          <w:rFonts w:ascii="Bookman Old Style" w:hAnsi="Bookman Old Style" w:cs="Tahoma"/>
          <w:bCs/>
          <w:lang w:val="en-US"/>
        </w:rPr>
        <w:t>2</w:t>
      </w:r>
    </w:p>
    <w:p w14:paraId="38E7D392" w14:textId="79BE79EF" w:rsidR="00407D50" w:rsidRPr="00CF247E" w:rsidRDefault="00756989" w:rsidP="00756989">
      <w:pPr>
        <w:tabs>
          <w:tab w:val="left" w:pos="6521"/>
        </w:tabs>
        <w:ind w:left="4536"/>
        <w:jc w:val="both"/>
        <w:rPr>
          <w:rFonts w:ascii="Bookman Old Style" w:hAnsi="Bookman Old Style"/>
          <w:lang w:val="en-US"/>
        </w:rPr>
      </w:pPr>
      <w:r w:rsidRPr="00DE77D4">
        <w:rPr>
          <w:rFonts w:ascii="Bookman Old Style" w:hAnsi="Bookman Old Style"/>
        </w:rPr>
        <w:t>TANGGAL</w:t>
      </w:r>
      <w:r>
        <w:rPr>
          <w:rFonts w:ascii="Bookman Old Style" w:hAnsi="Bookman Old Style"/>
          <w:lang w:val="en-US"/>
        </w:rPr>
        <w:t xml:space="preserve"> </w:t>
      </w:r>
      <w:r w:rsidRPr="00DE77D4">
        <w:rPr>
          <w:rFonts w:ascii="Bookman Old Style" w:hAnsi="Bookman Old Style"/>
        </w:rPr>
        <w:t>:</w:t>
      </w:r>
      <w:r>
        <w:rPr>
          <w:rFonts w:ascii="Bookman Old Style" w:hAnsi="Bookman Old Style"/>
          <w:lang w:val="en-US"/>
        </w:rPr>
        <w:t xml:space="preserve">     SEPTEMBER </w:t>
      </w:r>
      <w:r w:rsidRPr="00DE77D4">
        <w:rPr>
          <w:rFonts w:ascii="Bookman Old Style" w:hAnsi="Bookman Old Style"/>
        </w:rPr>
        <w:t>20</w:t>
      </w:r>
      <w:r>
        <w:rPr>
          <w:rFonts w:ascii="Bookman Old Style" w:hAnsi="Bookman Old Style"/>
          <w:lang w:val="en-US"/>
        </w:rPr>
        <w:t>22</w:t>
      </w:r>
    </w:p>
    <w:p w14:paraId="09D42CD8" w14:textId="77777777" w:rsidR="00F72C1E" w:rsidRPr="00BD0490" w:rsidRDefault="00F72C1E" w:rsidP="00D60135">
      <w:pPr>
        <w:tabs>
          <w:tab w:val="left" w:pos="6521"/>
        </w:tabs>
        <w:ind w:left="4536"/>
        <w:jc w:val="both"/>
        <w:rPr>
          <w:rFonts w:ascii="Bookman Old Style" w:hAnsi="Bookman Old Style"/>
          <w:sz w:val="16"/>
          <w:szCs w:val="16"/>
          <w:lang w:val="en-US"/>
        </w:rPr>
      </w:pPr>
    </w:p>
    <w:p w14:paraId="24740E56" w14:textId="1356C260" w:rsidR="00D60135" w:rsidRPr="00BD0490" w:rsidRDefault="00D60135" w:rsidP="00D60135">
      <w:pPr>
        <w:tabs>
          <w:tab w:val="left" w:pos="6521"/>
        </w:tabs>
        <w:ind w:left="4536"/>
        <w:jc w:val="both"/>
        <w:rPr>
          <w:rFonts w:ascii="Bookman Old Style" w:hAnsi="Bookman Old Style"/>
          <w:sz w:val="10"/>
          <w:szCs w:val="10"/>
          <w:lang w:val="en-US"/>
        </w:rPr>
      </w:pPr>
    </w:p>
    <w:p w14:paraId="7D15A7A7"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Arial"/>
          <w:bCs/>
          <w:sz w:val="21"/>
          <w:szCs w:val="21"/>
        </w:rPr>
        <w:t xml:space="preserve">URAIAN TUGAS </w:t>
      </w:r>
      <w:r w:rsidRPr="00D60135">
        <w:rPr>
          <w:rFonts w:ascii="Bookman Old Style" w:hAnsi="Bookman Old Style" w:cs="Tahoma"/>
          <w:bCs/>
          <w:sz w:val="21"/>
          <w:szCs w:val="21"/>
          <w:lang w:val="en-US"/>
        </w:rPr>
        <w:t xml:space="preserve">TIM PEMBANGUNAN ZONA INTEGRITAS </w:t>
      </w:r>
    </w:p>
    <w:p w14:paraId="42CDAB80"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MENUJU WILAYAH BEBAS KORUPSI DAN WILAYAH BIROKRASI BERSIH MELAYANI</w:t>
      </w:r>
    </w:p>
    <w:p w14:paraId="673934D3" w14:textId="2BC91BA8" w:rsid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PADA PENGADILAN TINGGI AGAMA PADANG</w:t>
      </w:r>
    </w:p>
    <w:p w14:paraId="5D36D6EB" w14:textId="77777777" w:rsidR="00F72C1E" w:rsidRPr="00D60135" w:rsidRDefault="00F72C1E" w:rsidP="00D60135">
      <w:pPr>
        <w:jc w:val="center"/>
        <w:rPr>
          <w:rFonts w:ascii="Bookman Old Style" w:hAnsi="Bookman Old Style" w:cs="Tahoma"/>
          <w:bCs/>
          <w:sz w:val="21"/>
          <w:szCs w:val="21"/>
          <w:lang w:val="en-US"/>
        </w:rPr>
      </w:pPr>
    </w:p>
    <w:p w14:paraId="15F41793" w14:textId="77777777" w:rsidR="00D60135" w:rsidRPr="00BD0490" w:rsidRDefault="00D60135" w:rsidP="00D60135">
      <w:pPr>
        <w:rPr>
          <w:rFonts w:ascii="Bookman Old Style" w:hAnsi="Bookman Old Style" w:cs="Arial"/>
          <w:b/>
          <w:sz w:val="5"/>
          <w:szCs w:val="5"/>
        </w:rPr>
      </w:pPr>
    </w:p>
    <w:p w14:paraId="3DC838C3" w14:textId="776D3582" w:rsidR="00D60135" w:rsidRPr="00D60135" w:rsidRDefault="0036536C" w:rsidP="00C135D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Area</w:t>
      </w:r>
      <w:r w:rsidR="00D60135" w:rsidRPr="00D60135">
        <w:rPr>
          <w:rFonts w:ascii="Bookman Old Style" w:hAnsi="Bookman Old Style" w:cs="Arial"/>
          <w:bCs/>
          <w:sz w:val="21"/>
          <w:szCs w:val="21"/>
        </w:rPr>
        <w:t xml:space="preserve"> Manajemen Perubahan</w:t>
      </w:r>
    </w:p>
    <w:p w14:paraId="453664FC" w14:textId="494D18FC" w:rsidR="00D60135" w:rsidRPr="00D60135" w:rsidRDefault="00D60135" w:rsidP="00D60135">
      <w:pPr>
        <w:pStyle w:val="ListParagraph"/>
        <w:ind w:left="426"/>
        <w:jc w:val="both"/>
        <w:rPr>
          <w:rFonts w:ascii="Bookman Old Style" w:hAnsi="Bookman Old Style" w:cs="Arial"/>
          <w:bCs/>
          <w:sz w:val="21"/>
          <w:szCs w:val="21"/>
        </w:rPr>
      </w:pPr>
      <w:r w:rsidRPr="00D60135">
        <w:rPr>
          <w:rFonts w:ascii="Bookman Old Style" w:hAnsi="Bookman Old Style" w:cs="Arial"/>
          <w:bCs/>
          <w:sz w:val="21"/>
          <w:szCs w:val="21"/>
        </w:rPr>
        <w:t xml:space="preserve">Mengubah secara sistematis dan konsisten dari sitem dan mekanisme kerja organisasi serta pola pikir dan budaya kerja individu atau unit kerja didalamnya menjadi lebih baik sesuai dengan tujuan dan sasaran </w:t>
      </w:r>
      <w:r w:rsidR="005B35B2" w:rsidRPr="00D60135">
        <w:rPr>
          <w:rFonts w:ascii="Bookman Old Style" w:hAnsi="Bookman Old Style" w:cs="Arial"/>
          <w:bCs/>
          <w:sz w:val="21"/>
          <w:szCs w:val="21"/>
        </w:rPr>
        <w:t>reformasi birokrasi</w:t>
      </w:r>
      <w:r w:rsidRPr="00D60135">
        <w:rPr>
          <w:rFonts w:ascii="Bookman Old Style" w:hAnsi="Bookman Old Style" w:cs="Arial"/>
          <w:bCs/>
          <w:sz w:val="21"/>
          <w:szCs w:val="21"/>
        </w:rPr>
        <w:t>, dengan indikator:</w:t>
      </w:r>
    </w:p>
    <w:p w14:paraId="5BDFED8C" w14:textId="5AE56463" w:rsidR="00221DD7" w:rsidRPr="00221DD7" w:rsidRDefault="00221DD7" w:rsidP="00221DD7">
      <w:pPr>
        <w:pStyle w:val="ListParagraph"/>
        <w:numPr>
          <w:ilvl w:val="0"/>
          <w:numId w:val="6"/>
        </w:numPr>
        <w:spacing w:after="200" w:line="276" w:lineRule="auto"/>
        <w:ind w:left="851" w:hanging="425"/>
        <w:contextualSpacing/>
        <w:jc w:val="both"/>
        <w:rPr>
          <w:rFonts w:ascii="Bookman Old Style" w:hAnsi="Bookman Old Style" w:cs="Arial"/>
          <w:bCs/>
          <w:sz w:val="21"/>
          <w:szCs w:val="21"/>
        </w:rPr>
      </w:pP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dibuat</w:t>
      </w:r>
      <w:proofErr w:type="spellEnd"/>
      <w:r>
        <w:rPr>
          <w:rFonts w:ascii="Bookman Old Style" w:hAnsi="Bookman Old Style" w:cs="Arial"/>
          <w:bCs/>
          <w:sz w:val="21"/>
          <w:szCs w:val="21"/>
          <w:lang w:val="en-US"/>
        </w:rPr>
        <w:t xml:space="preserve"> d</w:t>
      </w:r>
      <w:r w:rsidRPr="00221DD7">
        <w:rPr>
          <w:rFonts w:ascii="Bookman Old Style" w:hAnsi="Bookman Old Style" w:cs="Arial"/>
          <w:bCs/>
          <w:sz w:val="21"/>
          <w:szCs w:val="21"/>
        </w:rPr>
        <w:t>okumen Rencana Pembangunan Zona Integritas menuju WBK/</w:t>
      </w:r>
      <w:r>
        <w:rPr>
          <w:rFonts w:ascii="Bookman Old Style" w:hAnsi="Bookman Old Style" w:cs="Arial"/>
          <w:bCs/>
          <w:sz w:val="21"/>
          <w:szCs w:val="21"/>
          <w:lang w:val="en-US"/>
        </w:rPr>
        <w:t xml:space="preserve"> </w:t>
      </w:r>
      <w:r w:rsidRPr="00221DD7">
        <w:rPr>
          <w:rFonts w:ascii="Bookman Old Style" w:hAnsi="Bookman Old Style" w:cs="Arial"/>
          <w:bCs/>
          <w:sz w:val="21"/>
          <w:szCs w:val="21"/>
        </w:rPr>
        <w:t>WBBM</w:t>
      </w:r>
    </w:p>
    <w:p w14:paraId="38A8EE99" w14:textId="2B1EC065" w:rsidR="00221DD7" w:rsidRPr="00221DD7" w:rsidRDefault="00221DD7" w:rsidP="00221DD7">
      <w:pPr>
        <w:pStyle w:val="ListParagraph"/>
        <w:numPr>
          <w:ilvl w:val="0"/>
          <w:numId w:val="6"/>
        </w:numPr>
        <w:spacing w:after="200" w:line="276" w:lineRule="auto"/>
        <w:ind w:left="851" w:hanging="425"/>
        <w:contextualSpacing/>
        <w:jc w:val="both"/>
        <w:rPr>
          <w:rFonts w:ascii="Bookman Old Style" w:hAnsi="Bookman Old Style" w:cs="Arial"/>
          <w:bCs/>
          <w:sz w:val="21"/>
          <w:szCs w:val="21"/>
        </w:rPr>
      </w:pP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dilaksanakan</w:t>
      </w:r>
      <w:proofErr w:type="spellEnd"/>
      <w:r>
        <w:rPr>
          <w:rFonts w:ascii="Bookman Old Style" w:hAnsi="Bookman Old Style" w:cs="Arial"/>
          <w:bCs/>
          <w:sz w:val="21"/>
          <w:szCs w:val="21"/>
          <w:lang w:val="en-US"/>
        </w:rPr>
        <w:t xml:space="preserve"> p</w:t>
      </w:r>
      <w:r w:rsidRPr="00221DD7">
        <w:rPr>
          <w:rFonts w:ascii="Bookman Old Style" w:hAnsi="Bookman Old Style" w:cs="Arial"/>
          <w:bCs/>
          <w:sz w:val="21"/>
          <w:szCs w:val="21"/>
        </w:rPr>
        <w:t>emantauan dan evaluasi pembangunan Zona Integritas menuju WBK/WBBM</w:t>
      </w:r>
    </w:p>
    <w:p w14:paraId="43D63C26" w14:textId="25FA8326" w:rsidR="00221DD7" w:rsidRPr="00221DD7" w:rsidRDefault="00221DD7" w:rsidP="00221DD7">
      <w:pPr>
        <w:pStyle w:val="ListParagraph"/>
        <w:numPr>
          <w:ilvl w:val="0"/>
          <w:numId w:val="6"/>
        </w:numPr>
        <w:spacing w:after="200" w:line="276" w:lineRule="auto"/>
        <w:ind w:left="851" w:hanging="425"/>
        <w:contextualSpacing/>
        <w:jc w:val="both"/>
        <w:rPr>
          <w:rFonts w:ascii="Bookman Old Style" w:hAnsi="Bookman Old Style" w:cs="Arial"/>
          <w:bCs/>
          <w:sz w:val="21"/>
          <w:szCs w:val="21"/>
        </w:rPr>
      </w:pP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terjadi</w:t>
      </w:r>
      <w:proofErr w:type="spellEnd"/>
      <w:r>
        <w:rPr>
          <w:rFonts w:ascii="Bookman Old Style" w:hAnsi="Bookman Old Style" w:cs="Arial"/>
          <w:bCs/>
          <w:sz w:val="21"/>
          <w:szCs w:val="21"/>
          <w:lang w:val="en-US"/>
        </w:rPr>
        <w:t xml:space="preserve"> p</w:t>
      </w:r>
      <w:r w:rsidRPr="00221DD7">
        <w:rPr>
          <w:rFonts w:ascii="Bookman Old Style" w:hAnsi="Bookman Old Style" w:cs="Arial"/>
          <w:bCs/>
          <w:sz w:val="21"/>
          <w:szCs w:val="21"/>
        </w:rPr>
        <w:t>erubahan Pola Pikir dan Budaya Kerja, dengan memperhatikan hal-hal berikut:</w:t>
      </w:r>
    </w:p>
    <w:p w14:paraId="0CCE4C1C" w14:textId="50C45EB0" w:rsidR="00221DD7" w:rsidRPr="00221DD7" w:rsidRDefault="00221DD7" w:rsidP="00221DD7">
      <w:pPr>
        <w:pStyle w:val="ListParagraph"/>
        <w:numPr>
          <w:ilvl w:val="0"/>
          <w:numId w:val="26"/>
        </w:numPr>
        <w:spacing w:after="200" w:line="276" w:lineRule="auto"/>
        <w:contextualSpacing/>
        <w:jc w:val="both"/>
        <w:rPr>
          <w:rFonts w:ascii="Bookman Old Style" w:hAnsi="Bookman Old Style" w:cs="Arial"/>
          <w:bCs/>
          <w:sz w:val="21"/>
          <w:szCs w:val="21"/>
        </w:rPr>
      </w:pPr>
      <w:r w:rsidRPr="00221DD7">
        <w:rPr>
          <w:rFonts w:ascii="Bookman Old Style" w:hAnsi="Bookman Old Style" w:cs="Arial"/>
          <w:bCs/>
          <w:sz w:val="21"/>
          <w:szCs w:val="21"/>
        </w:rPr>
        <w:t>Pimpinan berperan sebagai role model dalam pelaksanaan pembangunan Zona Integritas menuju WBK/WBBM;</w:t>
      </w:r>
    </w:p>
    <w:p w14:paraId="614A7A87" w14:textId="1A5EFB28" w:rsidR="00221DD7" w:rsidRPr="00221DD7" w:rsidRDefault="00221DD7" w:rsidP="00221DD7">
      <w:pPr>
        <w:pStyle w:val="ListParagraph"/>
        <w:numPr>
          <w:ilvl w:val="0"/>
          <w:numId w:val="26"/>
        </w:numPr>
        <w:spacing w:after="200" w:line="276" w:lineRule="auto"/>
        <w:contextualSpacing/>
        <w:jc w:val="both"/>
        <w:rPr>
          <w:rFonts w:ascii="Bookman Old Style" w:hAnsi="Bookman Old Style" w:cs="Arial"/>
          <w:bCs/>
          <w:sz w:val="21"/>
          <w:szCs w:val="21"/>
        </w:rPr>
      </w:pPr>
      <w:r w:rsidRPr="00221DD7">
        <w:rPr>
          <w:rFonts w:ascii="Bookman Old Style" w:hAnsi="Bookman Old Style" w:cs="Arial"/>
          <w:bCs/>
          <w:sz w:val="21"/>
          <w:szCs w:val="21"/>
        </w:rPr>
        <w:t>Agen Perubahan telah ditetapkan;</w:t>
      </w:r>
    </w:p>
    <w:p w14:paraId="014B7B44" w14:textId="2E4995AA" w:rsidR="00221DD7" w:rsidRPr="00221DD7" w:rsidRDefault="00221DD7" w:rsidP="00221DD7">
      <w:pPr>
        <w:pStyle w:val="ListParagraph"/>
        <w:numPr>
          <w:ilvl w:val="0"/>
          <w:numId w:val="26"/>
        </w:numPr>
        <w:spacing w:after="200" w:line="276" w:lineRule="auto"/>
        <w:contextualSpacing/>
        <w:jc w:val="both"/>
        <w:rPr>
          <w:rFonts w:ascii="Bookman Old Style" w:hAnsi="Bookman Old Style" w:cs="Arial"/>
          <w:bCs/>
          <w:sz w:val="21"/>
          <w:szCs w:val="21"/>
        </w:rPr>
      </w:pPr>
      <w:r w:rsidRPr="00221DD7">
        <w:rPr>
          <w:rFonts w:ascii="Bookman Old Style" w:hAnsi="Bookman Old Style" w:cs="Arial"/>
          <w:bCs/>
          <w:sz w:val="21"/>
          <w:szCs w:val="21"/>
        </w:rPr>
        <w:t>Budaya kerja dan pola pikir telah dibangun di lingkungan organisasi; dan</w:t>
      </w:r>
    </w:p>
    <w:p w14:paraId="5D40CE12" w14:textId="6D74685F" w:rsidR="00221DD7" w:rsidRPr="00221DD7" w:rsidRDefault="00221DD7" w:rsidP="00221DD7">
      <w:pPr>
        <w:pStyle w:val="ListParagraph"/>
        <w:numPr>
          <w:ilvl w:val="0"/>
          <w:numId w:val="26"/>
        </w:numPr>
        <w:spacing w:after="200" w:line="276" w:lineRule="auto"/>
        <w:contextualSpacing/>
        <w:jc w:val="both"/>
        <w:rPr>
          <w:rFonts w:ascii="Bookman Old Style" w:hAnsi="Bookman Old Style" w:cs="Arial"/>
          <w:bCs/>
          <w:sz w:val="21"/>
          <w:szCs w:val="21"/>
        </w:rPr>
      </w:pPr>
      <w:r w:rsidRPr="00221DD7">
        <w:rPr>
          <w:rFonts w:ascii="Bookman Old Style" w:hAnsi="Bookman Old Style" w:cs="Arial"/>
          <w:bCs/>
          <w:sz w:val="21"/>
          <w:szCs w:val="21"/>
        </w:rPr>
        <w:t>Anggota organisasi terlibat dalam pembangunan Zona Integritas menuju WBK/WBBM.</w:t>
      </w:r>
    </w:p>
    <w:p w14:paraId="18044EC1" w14:textId="30DF8EEC" w:rsidR="00D60135" w:rsidRPr="00BD0490" w:rsidRDefault="00D60135" w:rsidP="00D60135">
      <w:pPr>
        <w:pStyle w:val="ListParagraph"/>
        <w:spacing w:after="200" w:line="276" w:lineRule="auto"/>
        <w:ind w:left="1276"/>
        <w:contextualSpacing/>
        <w:jc w:val="both"/>
        <w:rPr>
          <w:rFonts w:ascii="Bookman Old Style" w:hAnsi="Bookman Old Style" w:cs="Arial"/>
          <w:bCs/>
          <w:sz w:val="7"/>
          <w:szCs w:val="7"/>
        </w:rPr>
      </w:pPr>
    </w:p>
    <w:p w14:paraId="6BCC264D" w14:textId="7F5905F9" w:rsidR="00D60135" w:rsidRPr="00D60135" w:rsidRDefault="0036536C" w:rsidP="00C135D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Tata Laksana</w:t>
      </w:r>
    </w:p>
    <w:p w14:paraId="11E64599" w14:textId="6FD58AC3" w:rsidR="00D60135" w:rsidRDefault="009E7389" w:rsidP="00D60135">
      <w:pPr>
        <w:pStyle w:val="ListParagraph"/>
        <w:ind w:left="426"/>
        <w:jc w:val="both"/>
        <w:rPr>
          <w:rFonts w:ascii="Bookman Old Style" w:hAnsi="Bookman Old Style" w:cs="Arial"/>
          <w:bCs/>
          <w:sz w:val="21"/>
          <w:szCs w:val="21"/>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proses p</w:t>
      </w:r>
      <w:proofErr w:type="spellStart"/>
      <w:r w:rsidRPr="009E7389">
        <w:rPr>
          <w:rFonts w:ascii="Bookman Old Style" w:hAnsi="Bookman Old Style" w:cs="Arial"/>
          <w:bCs/>
          <w:sz w:val="21"/>
          <w:szCs w:val="21"/>
        </w:rPr>
        <w:t>enataan</w:t>
      </w:r>
      <w:proofErr w:type="spellEnd"/>
      <w:r w:rsidRPr="009E7389">
        <w:rPr>
          <w:rFonts w:ascii="Bookman Old Style" w:hAnsi="Bookman Old Style" w:cs="Arial"/>
          <w:bCs/>
          <w:sz w:val="21"/>
          <w:szCs w:val="21"/>
        </w:rPr>
        <w:t xml:space="preserve"> tatalaksana </w:t>
      </w:r>
      <w:proofErr w:type="spellStart"/>
      <w:r>
        <w:rPr>
          <w:rFonts w:ascii="Bookman Old Style" w:hAnsi="Bookman Old Style" w:cs="Arial"/>
          <w:bCs/>
          <w:sz w:val="21"/>
          <w:szCs w:val="21"/>
          <w:lang w:val="en-US"/>
        </w:rPr>
        <w:t>guna</w:t>
      </w:r>
      <w:proofErr w:type="spellEnd"/>
      <w:r>
        <w:rPr>
          <w:rFonts w:ascii="Bookman Old Style" w:hAnsi="Bookman Old Style" w:cs="Arial"/>
          <w:bCs/>
          <w:sz w:val="21"/>
          <w:szCs w:val="21"/>
          <w:lang w:val="en-US"/>
        </w:rPr>
        <w:t xml:space="preserve"> </w:t>
      </w:r>
      <w:r w:rsidRPr="009E7389">
        <w:rPr>
          <w:rFonts w:ascii="Bookman Old Style" w:hAnsi="Bookman Old Style" w:cs="Arial"/>
          <w:bCs/>
          <w:sz w:val="21"/>
          <w:szCs w:val="21"/>
        </w:rPr>
        <w:t>meningkatkan efisiensi dan efektivitas sistem, proses, dan prosedur kerja yang jelas, efektif, efisien, dan terukur pada Zona Integritas Menuju WBK/WBBM. Target yang ingin dicapai pada masing-masing program ini adalah</w:t>
      </w:r>
      <w:r w:rsidR="00D60135" w:rsidRPr="00D60135">
        <w:rPr>
          <w:rFonts w:ascii="Bookman Old Style" w:hAnsi="Bookman Old Style" w:cs="Arial"/>
          <w:bCs/>
          <w:sz w:val="21"/>
          <w:szCs w:val="21"/>
        </w:rPr>
        <w:t>, antara lain dengan cara:</w:t>
      </w:r>
    </w:p>
    <w:p w14:paraId="6E393E31" w14:textId="2513D89C" w:rsidR="009E7389" w:rsidRPr="00BD0490" w:rsidRDefault="009E7389" w:rsidP="00D60135">
      <w:pPr>
        <w:pStyle w:val="ListParagraph"/>
        <w:ind w:left="426"/>
        <w:jc w:val="both"/>
        <w:rPr>
          <w:rFonts w:ascii="Bookman Old Style" w:hAnsi="Bookman Old Style" w:cs="Arial"/>
          <w:bCs/>
          <w:sz w:val="13"/>
          <w:szCs w:val="13"/>
        </w:rPr>
      </w:pPr>
    </w:p>
    <w:p w14:paraId="25D72655" w14:textId="0B7AD6D1" w:rsidR="009E7389" w:rsidRPr="009E7389" w:rsidRDefault="009E7389" w:rsidP="009E7389">
      <w:pPr>
        <w:pStyle w:val="ListParagraph"/>
        <w:numPr>
          <w:ilvl w:val="0"/>
          <w:numId w:val="28"/>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Prosedur</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Operasional</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tetap</w:t>
      </w:r>
      <w:proofErr w:type="spellEnd"/>
      <w:r w:rsidRPr="009E7389">
        <w:rPr>
          <w:rFonts w:ascii="Bookman Old Style" w:hAnsi="Bookman Old Style" w:cs="Arial"/>
          <w:bCs/>
          <w:sz w:val="21"/>
          <w:szCs w:val="21"/>
          <w:lang w:val="en-US"/>
        </w:rPr>
        <w:t xml:space="preserve"> (SOP)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ditetapkan</w:t>
      </w:r>
      <w:proofErr w:type="spellEnd"/>
      <w:r>
        <w:rPr>
          <w:rFonts w:ascii="Bookman Old Style" w:hAnsi="Bookman Old Style" w:cs="Arial"/>
          <w:bCs/>
          <w:sz w:val="21"/>
          <w:szCs w:val="21"/>
          <w:lang w:val="en-US"/>
        </w:rPr>
        <w:t xml:space="preserve"> dan </w:t>
      </w:r>
      <w:proofErr w:type="spellStart"/>
      <w:r>
        <w:rPr>
          <w:rFonts w:ascii="Bookman Old Style" w:hAnsi="Bookman Old Style" w:cs="Arial"/>
          <w:bCs/>
          <w:sz w:val="21"/>
          <w:szCs w:val="21"/>
          <w:lang w:val="en-US"/>
        </w:rPr>
        <w:t>dievaluasi</w:t>
      </w:r>
      <w:proofErr w:type="spellEnd"/>
      <w:r>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dengan</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mengacu</w:t>
      </w:r>
      <w:proofErr w:type="spellEnd"/>
      <w:r w:rsidRPr="009E7389">
        <w:rPr>
          <w:rFonts w:ascii="Bookman Old Style" w:hAnsi="Bookman Old Style" w:cs="Arial"/>
          <w:bCs/>
          <w:sz w:val="21"/>
          <w:szCs w:val="21"/>
          <w:lang w:val="en-US"/>
        </w:rPr>
        <w:t xml:space="preserve"> pada</w:t>
      </w:r>
      <w:r>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kepada</w:t>
      </w:r>
      <w:proofErr w:type="spellEnd"/>
      <w:r w:rsidRPr="009E7389">
        <w:rPr>
          <w:rFonts w:ascii="Bookman Old Style" w:hAnsi="Bookman Old Style" w:cs="Arial"/>
          <w:bCs/>
          <w:sz w:val="21"/>
          <w:szCs w:val="21"/>
          <w:lang w:val="en-US"/>
        </w:rPr>
        <w:t xml:space="preserve"> peta proses </w:t>
      </w:r>
      <w:proofErr w:type="spellStart"/>
      <w:r w:rsidRPr="009E7389">
        <w:rPr>
          <w:rFonts w:ascii="Bookman Old Style" w:hAnsi="Bookman Old Style" w:cs="Arial"/>
          <w:bCs/>
          <w:sz w:val="21"/>
          <w:szCs w:val="21"/>
          <w:lang w:val="en-US"/>
        </w:rPr>
        <w:t>bisnis</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instansi</w:t>
      </w:r>
      <w:proofErr w:type="spellEnd"/>
      <w:r w:rsidRPr="009E7389">
        <w:rPr>
          <w:rFonts w:ascii="Bookman Old Style" w:hAnsi="Bookman Old Style" w:cs="Arial"/>
          <w:bCs/>
          <w:sz w:val="21"/>
          <w:szCs w:val="21"/>
          <w:lang w:val="en-US"/>
        </w:rPr>
        <w:t>;</w:t>
      </w:r>
    </w:p>
    <w:p w14:paraId="43F0DB33" w14:textId="64B6D0DF" w:rsidR="009E7389" w:rsidRPr="009E7389" w:rsidRDefault="009E7389" w:rsidP="009E7389">
      <w:pPr>
        <w:pStyle w:val="ListParagraph"/>
        <w:numPr>
          <w:ilvl w:val="0"/>
          <w:numId w:val="28"/>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terjadinya</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w:t>
      </w:r>
      <w:r w:rsidRPr="009E7389">
        <w:rPr>
          <w:rFonts w:ascii="Bookman Old Style" w:hAnsi="Bookman Old Style" w:cs="Arial"/>
          <w:bCs/>
          <w:sz w:val="21"/>
          <w:szCs w:val="21"/>
          <w:lang w:val="en-US"/>
        </w:rPr>
        <w:t>eningkat</w:t>
      </w:r>
      <w:r>
        <w:rPr>
          <w:rFonts w:ascii="Bookman Old Style" w:hAnsi="Bookman Old Style" w:cs="Arial"/>
          <w:bCs/>
          <w:sz w:val="21"/>
          <w:szCs w:val="21"/>
          <w:lang w:val="en-US"/>
        </w:rPr>
        <w:t>an</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penggunaan</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teknologi</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informasi</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dalam</w:t>
      </w:r>
      <w:proofErr w:type="spellEnd"/>
      <w:r w:rsidRPr="009E7389">
        <w:rPr>
          <w:rFonts w:ascii="Bookman Old Style" w:hAnsi="Bookman Old Style" w:cs="Arial"/>
          <w:bCs/>
          <w:sz w:val="21"/>
          <w:szCs w:val="21"/>
          <w:lang w:val="en-US"/>
        </w:rPr>
        <w:t xml:space="preserve"> proses </w:t>
      </w:r>
      <w:proofErr w:type="spellStart"/>
      <w:r w:rsidRPr="009E7389">
        <w:rPr>
          <w:rFonts w:ascii="Bookman Old Style" w:hAnsi="Bookman Old Style" w:cs="Arial"/>
          <w:bCs/>
          <w:sz w:val="21"/>
          <w:szCs w:val="21"/>
          <w:lang w:val="en-US"/>
        </w:rPr>
        <w:t>penyelenggaraan</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manajemen</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pemerintahan</w:t>
      </w:r>
      <w:proofErr w:type="spellEnd"/>
      <w:r w:rsidRPr="009E7389">
        <w:rPr>
          <w:rFonts w:ascii="Bookman Old Style" w:hAnsi="Bookman Old Style" w:cs="Arial"/>
          <w:bCs/>
          <w:sz w:val="21"/>
          <w:szCs w:val="21"/>
          <w:lang w:val="en-US"/>
        </w:rPr>
        <w:t xml:space="preserve"> </w:t>
      </w:r>
      <w:r>
        <w:rPr>
          <w:rFonts w:ascii="Bookman Old Style" w:hAnsi="Bookman Old Style" w:cs="Arial"/>
          <w:bCs/>
          <w:sz w:val="21"/>
          <w:szCs w:val="21"/>
          <w:lang w:val="en-US"/>
        </w:rPr>
        <w:t>(</w:t>
      </w:r>
      <w:r w:rsidRPr="009E7389">
        <w:rPr>
          <w:rFonts w:ascii="Bookman Old Style" w:hAnsi="Bookman Old Style" w:cs="Arial"/>
          <w:bCs/>
          <w:sz w:val="21"/>
          <w:szCs w:val="21"/>
          <w:lang w:val="en-US"/>
        </w:rPr>
        <w:t>E-Office</w:t>
      </w:r>
      <w:r>
        <w:rPr>
          <w:rFonts w:ascii="Bookman Old Style" w:hAnsi="Bookman Old Style" w:cs="Arial"/>
          <w:bCs/>
          <w:sz w:val="21"/>
          <w:szCs w:val="21"/>
          <w:lang w:val="en-US"/>
        </w:rPr>
        <w:t>)</w:t>
      </w:r>
    </w:p>
    <w:p w14:paraId="5F86B781" w14:textId="44E4FD9D" w:rsidR="009E7389" w:rsidRPr="009E7389" w:rsidRDefault="009E7389" w:rsidP="003361D9">
      <w:pPr>
        <w:pStyle w:val="ListParagraph"/>
        <w:numPr>
          <w:ilvl w:val="0"/>
          <w:numId w:val="28"/>
        </w:numPr>
        <w:spacing w:after="200" w:line="276" w:lineRule="auto"/>
        <w:ind w:left="851" w:hanging="425"/>
        <w:contextualSpacing/>
        <w:jc w:val="both"/>
        <w:rPr>
          <w:rFonts w:ascii="Bookman Old Style" w:hAnsi="Bookman Old Style" w:cs="Arial"/>
          <w:bCs/>
          <w:sz w:val="21"/>
          <w:szCs w:val="21"/>
          <w:lang w:val="en-US"/>
        </w:rPr>
      </w:pPr>
      <w:proofErr w:type="spellStart"/>
      <w:r w:rsidRPr="009E7389">
        <w:rPr>
          <w:rFonts w:ascii="Bookman Old Style" w:hAnsi="Bookman Old Style" w:cs="Arial"/>
          <w:bCs/>
          <w:sz w:val="21"/>
          <w:szCs w:val="21"/>
          <w:lang w:val="en-US"/>
        </w:rPr>
        <w:t>Memastikan</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telah</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diretapkannya</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kebijakan</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keterbukaan</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informasi</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publik</w:t>
      </w:r>
      <w:proofErr w:type="spellEnd"/>
      <w:r>
        <w:rPr>
          <w:rFonts w:ascii="Bookman Old Style" w:hAnsi="Bookman Old Style" w:cs="Arial"/>
          <w:bCs/>
          <w:sz w:val="21"/>
          <w:szCs w:val="21"/>
          <w:lang w:val="en-US"/>
        </w:rPr>
        <w:t xml:space="preserve"> dan </w:t>
      </w:r>
      <w:proofErr w:type="spellStart"/>
      <w:r>
        <w:rPr>
          <w:rFonts w:ascii="Bookman Old Style" w:hAnsi="Bookman Old Style" w:cs="Arial"/>
          <w:bCs/>
          <w:sz w:val="21"/>
          <w:szCs w:val="21"/>
          <w:lang w:val="en-US"/>
        </w:rPr>
        <w:t>dilaksanakan</w:t>
      </w:r>
      <w:proofErr w:type="spellEnd"/>
      <w:r>
        <w:rPr>
          <w:rFonts w:ascii="Bookman Old Style" w:hAnsi="Bookman Old Style" w:cs="Arial"/>
          <w:bCs/>
          <w:sz w:val="21"/>
          <w:szCs w:val="21"/>
          <w:lang w:val="en-US"/>
        </w:rPr>
        <w:t xml:space="preserve"> </w:t>
      </w:r>
      <w:r w:rsidRPr="009E7389">
        <w:rPr>
          <w:rFonts w:ascii="Bookman Old Style" w:hAnsi="Bookman Old Style" w:cs="Arial"/>
          <w:bCs/>
          <w:sz w:val="21"/>
          <w:szCs w:val="21"/>
          <w:lang w:val="en-US"/>
        </w:rPr>
        <w:t xml:space="preserve">monitoring dan </w:t>
      </w:r>
      <w:proofErr w:type="spellStart"/>
      <w:r w:rsidRPr="009E7389">
        <w:rPr>
          <w:rFonts w:ascii="Bookman Old Style" w:hAnsi="Bookman Old Style" w:cs="Arial"/>
          <w:bCs/>
          <w:sz w:val="21"/>
          <w:szCs w:val="21"/>
          <w:lang w:val="en-US"/>
        </w:rPr>
        <w:t>evaluasi</w:t>
      </w:r>
      <w:proofErr w:type="spellEnd"/>
      <w:r w:rsidRPr="009E7389">
        <w:rPr>
          <w:rFonts w:ascii="Bookman Old Style" w:hAnsi="Bookman Old Style" w:cs="Arial"/>
          <w:bCs/>
          <w:sz w:val="21"/>
          <w:szCs w:val="21"/>
          <w:lang w:val="en-US"/>
        </w:rPr>
        <w:t xml:space="preserve"> </w:t>
      </w:r>
      <w:proofErr w:type="spellStart"/>
      <w:r w:rsidRPr="009E7389">
        <w:rPr>
          <w:rFonts w:ascii="Bookman Old Style" w:hAnsi="Bookman Old Style" w:cs="Arial"/>
          <w:bCs/>
          <w:sz w:val="21"/>
          <w:szCs w:val="21"/>
          <w:lang w:val="en-US"/>
        </w:rPr>
        <w:t>pelaksanaannya</w:t>
      </w:r>
      <w:proofErr w:type="spellEnd"/>
      <w:r w:rsidRPr="009E7389">
        <w:rPr>
          <w:rFonts w:ascii="Bookman Old Style" w:hAnsi="Bookman Old Style" w:cs="Arial"/>
          <w:bCs/>
          <w:sz w:val="21"/>
          <w:szCs w:val="21"/>
          <w:lang w:val="en-US"/>
        </w:rPr>
        <w:t>.</w:t>
      </w:r>
    </w:p>
    <w:p w14:paraId="0569A76D" w14:textId="4148B067" w:rsidR="009E7389" w:rsidRPr="00BD0490" w:rsidRDefault="009E7389" w:rsidP="00D60135">
      <w:pPr>
        <w:pStyle w:val="ListParagraph"/>
        <w:ind w:left="426"/>
        <w:jc w:val="both"/>
        <w:rPr>
          <w:rFonts w:ascii="Bookman Old Style" w:hAnsi="Bookman Old Style" w:cs="Arial"/>
          <w:bCs/>
          <w:sz w:val="13"/>
          <w:szCs w:val="13"/>
        </w:rPr>
      </w:pPr>
    </w:p>
    <w:p w14:paraId="4AA3513E" w14:textId="32F66077" w:rsidR="00D60135" w:rsidRPr="00D60135" w:rsidRDefault="009E7389" w:rsidP="00C135D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Sistem Manajemen SDM</w:t>
      </w:r>
    </w:p>
    <w:p w14:paraId="76708752" w14:textId="6BCE1B6A" w:rsidR="00D60135" w:rsidRDefault="00D60135" w:rsidP="00D60135">
      <w:pPr>
        <w:pStyle w:val="ListParagraph"/>
        <w:ind w:left="426"/>
        <w:jc w:val="both"/>
        <w:rPr>
          <w:rFonts w:ascii="Bookman Old Style" w:hAnsi="Bookman Old Style" w:cs="Arial"/>
          <w:bCs/>
          <w:sz w:val="21"/>
          <w:szCs w:val="21"/>
          <w:lang w:val="en-US"/>
        </w:rPr>
      </w:pPr>
      <w:r w:rsidRPr="00D60135">
        <w:rPr>
          <w:rFonts w:ascii="Bookman Old Style" w:hAnsi="Bookman Old Style" w:cs="Arial"/>
          <w:bCs/>
          <w:sz w:val="21"/>
          <w:szCs w:val="21"/>
        </w:rPr>
        <w:t>Meningkatkan profesionalisme SDM Aparatur Pengadilan Tinggi Agama Padang yang didukung oleh sistem rekrutmen dan promosi aparatur berbasis kompetensi, transparan, serta memperoleh gaji dan bentuk jaminan kesejahteraan yang sepadan, antara lain dengan cara</w:t>
      </w:r>
      <w:r w:rsidR="0000355E">
        <w:rPr>
          <w:rFonts w:ascii="Bookman Old Style" w:hAnsi="Bookman Old Style" w:cs="Arial"/>
          <w:bCs/>
          <w:sz w:val="21"/>
          <w:szCs w:val="21"/>
          <w:lang w:val="en-US"/>
        </w:rPr>
        <w:t>:</w:t>
      </w:r>
    </w:p>
    <w:p w14:paraId="5CFE947D" w14:textId="2D93574D" w:rsidR="0000355E" w:rsidRPr="00BD0490" w:rsidRDefault="0000355E" w:rsidP="00D60135">
      <w:pPr>
        <w:pStyle w:val="ListParagraph"/>
        <w:ind w:left="426"/>
        <w:jc w:val="both"/>
        <w:rPr>
          <w:rFonts w:ascii="Bookman Old Style" w:hAnsi="Bookman Old Style" w:cs="Arial"/>
          <w:bCs/>
          <w:sz w:val="13"/>
          <w:szCs w:val="13"/>
          <w:lang w:val="en-US"/>
        </w:rPr>
      </w:pPr>
    </w:p>
    <w:p w14:paraId="38D48EEE" w14:textId="226C5A43" w:rsidR="0000355E" w:rsidRPr="0000355E" w:rsidRDefault="0000355E" w:rsidP="0000355E">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w:t>
      </w:r>
      <w:r w:rsidRPr="0000355E">
        <w:rPr>
          <w:rFonts w:ascii="Bookman Old Style" w:hAnsi="Bookman Old Style" w:cs="Arial"/>
          <w:bCs/>
          <w:sz w:val="21"/>
          <w:szCs w:val="21"/>
          <w:lang w:val="en-US"/>
        </w:rPr>
        <w:t>erencanaan</w:t>
      </w:r>
      <w:proofErr w:type="spellEnd"/>
      <w:r w:rsidRPr="0000355E">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k</w:t>
      </w:r>
      <w:r w:rsidRPr="0000355E">
        <w:rPr>
          <w:rFonts w:ascii="Bookman Old Style" w:hAnsi="Bookman Old Style" w:cs="Arial"/>
          <w:bCs/>
          <w:sz w:val="21"/>
          <w:szCs w:val="21"/>
          <w:lang w:val="en-US"/>
        </w:rPr>
        <w:t>ebutuhan</w:t>
      </w:r>
      <w:proofErr w:type="spellEnd"/>
      <w:r w:rsidRPr="0000355E">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w:t>
      </w:r>
      <w:r w:rsidRPr="0000355E">
        <w:rPr>
          <w:rFonts w:ascii="Bookman Old Style" w:hAnsi="Bookman Old Style" w:cs="Arial"/>
          <w:bCs/>
          <w:sz w:val="21"/>
          <w:szCs w:val="21"/>
          <w:lang w:val="en-US"/>
        </w:rPr>
        <w:t>egawai</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sesuai</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dengan</w:t>
      </w:r>
      <w:proofErr w:type="spellEnd"/>
      <w:r w:rsidRPr="0000355E">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k</w:t>
      </w:r>
      <w:r w:rsidRPr="0000355E">
        <w:rPr>
          <w:rFonts w:ascii="Bookman Old Style" w:hAnsi="Bookman Old Style" w:cs="Arial"/>
          <w:bCs/>
          <w:sz w:val="21"/>
          <w:szCs w:val="21"/>
          <w:lang w:val="en-US"/>
        </w:rPr>
        <w:t>ebutuhan</w:t>
      </w:r>
      <w:proofErr w:type="spellEnd"/>
      <w:r w:rsidRPr="0000355E">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o</w:t>
      </w:r>
      <w:r w:rsidRPr="0000355E">
        <w:rPr>
          <w:rFonts w:ascii="Bookman Old Style" w:hAnsi="Bookman Old Style" w:cs="Arial"/>
          <w:bCs/>
          <w:sz w:val="21"/>
          <w:szCs w:val="21"/>
          <w:lang w:val="en-US"/>
        </w:rPr>
        <w:t>rganisasi</w:t>
      </w:r>
      <w:proofErr w:type="spellEnd"/>
      <w:r>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dalam</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hal</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rasio</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dengan</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beban</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kerja</w:t>
      </w:r>
      <w:proofErr w:type="spellEnd"/>
      <w:r w:rsidRPr="0000355E">
        <w:rPr>
          <w:rFonts w:ascii="Bookman Old Style" w:hAnsi="Bookman Old Style" w:cs="Arial"/>
          <w:bCs/>
          <w:sz w:val="21"/>
          <w:szCs w:val="21"/>
          <w:lang w:val="en-US"/>
        </w:rPr>
        <w:t xml:space="preserve"> dan </w:t>
      </w:r>
      <w:proofErr w:type="spellStart"/>
      <w:r w:rsidRPr="0000355E">
        <w:rPr>
          <w:rFonts w:ascii="Bookman Old Style" w:hAnsi="Bookman Old Style" w:cs="Arial"/>
          <w:bCs/>
          <w:sz w:val="21"/>
          <w:szCs w:val="21"/>
          <w:lang w:val="en-US"/>
        </w:rPr>
        <w:t>kualifikasi</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pendidikan</w:t>
      </w:r>
      <w:proofErr w:type="spellEnd"/>
      <w:r w:rsidRPr="0000355E">
        <w:rPr>
          <w:rFonts w:ascii="Bookman Old Style" w:hAnsi="Bookman Old Style" w:cs="Arial"/>
          <w:bCs/>
          <w:sz w:val="21"/>
          <w:szCs w:val="21"/>
          <w:lang w:val="en-US"/>
        </w:rPr>
        <w:t>;</w:t>
      </w:r>
    </w:p>
    <w:p w14:paraId="2E939BEE" w14:textId="70147FC1" w:rsidR="0000355E" w:rsidRPr="0000355E" w:rsidRDefault="0000355E" w:rsidP="0000355E">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dilakukan</w:t>
      </w:r>
      <w:proofErr w:type="spellEnd"/>
      <w:r>
        <w:rPr>
          <w:rFonts w:ascii="Bookman Old Style" w:hAnsi="Bookman Old Style" w:cs="Arial"/>
          <w:bCs/>
          <w:sz w:val="21"/>
          <w:szCs w:val="21"/>
          <w:lang w:val="en-US"/>
        </w:rPr>
        <w:t xml:space="preserve"> </w:t>
      </w:r>
      <w:r w:rsidRPr="0000355E">
        <w:rPr>
          <w:rFonts w:ascii="Bookman Old Style" w:hAnsi="Bookman Old Style" w:cs="Arial"/>
          <w:bCs/>
          <w:sz w:val="21"/>
          <w:szCs w:val="21"/>
          <w:lang w:val="en-US"/>
        </w:rPr>
        <w:t xml:space="preserve">monitoring dan </w:t>
      </w:r>
      <w:proofErr w:type="spellStart"/>
      <w:r w:rsidRPr="0000355E">
        <w:rPr>
          <w:rFonts w:ascii="Bookman Old Style" w:hAnsi="Bookman Old Style" w:cs="Arial"/>
          <w:bCs/>
          <w:sz w:val="21"/>
          <w:szCs w:val="21"/>
          <w:lang w:val="en-US"/>
        </w:rPr>
        <w:t>evaluasi</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terh</w:t>
      </w:r>
      <w:r>
        <w:rPr>
          <w:rFonts w:ascii="Bookman Old Style" w:hAnsi="Bookman Old Style" w:cs="Arial"/>
          <w:bCs/>
          <w:sz w:val="21"/>
          <w:szCs w:val="21"/>
          <w:lang w:val="en-US"/>
        </w:rPr>
        <w:t>a</w:t>
      </w:r>
      <w:r w:rsidRPr="0000355E">
        <w:rPr>
          <w:rFonts w:ascii="Bookman Old Style" w:hAnsi="Bookman Old Style" w:cs="Arial"/>
          <w:bCs/>
          <w:sz w:val="21"/>
          <w:szCs w:val="21"/>
          <w:lang w:val="en-US"/>
        </w:rPr>
        <w:t>dap</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rencana</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kebutuhan</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pegawai</w:t>
      </w:r>
      <w:proofErr w:type="spellEnd"/>
      <w:r w:rsidRPr="0000355E">
        <w:rPr>
          <w:rFonts w:ascii="Bookman Old Style" w:hAnsi="Bookman Old Style" w:cs="Arial"/>
          <w:bCs/>
          <w:sz w:val="21"/>
          <w:szCs w:val="21"/>
          <w:lang w:val="en-US"/>
        </w:rPr>
        <w:t xml:space="preserve"> di unit </w:t>
      </w:r>
      <w:proofErr w:type="spellStart"/>
      <w:r w:rsidRPr="0000355E">
        <w:rPr>
          <w:rFonts w:ascii="Bookman Old Style" w:hAnsi="Bookman Old Style" w:cs="Arial"/>
          <w:bCs/>
          <w:sz w:val="21"/>
          <w:szCs w:val="21"/>
          <w:lang w:val="en-US"/>
        </w:rPr>
        <w:t>kerjanya</w:t>
      </w:r>
      <w:proofErr w:type="spellEnd"/>
      <w:r w:rsidRPr="0000355E">
        <w:rPr>
          <w:rFonts w:ascii="Bookman Old Style" w:hAnsi="Bookman Old Style" w:cs="Arial"/>
          <w:bCs/>
          <w:sz w:val="21"/>
          <w:szCs w:val="21"/>
          <w:lang w:val="en-US"/>
        </w:rPr>
        <w:t>.</w:t>
      </w:r>
    </w:p>
    <w:p w14:paraId="64B268D1" w14:textId="050471C2" w:rsidR="0000355E" w:rsidRPr="0000355E" w:rsidRDefault="0000355E" w:rsidP="009E3F42">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proofErr w:type="spellStart"/>
      <w:r w:rsidRPr="0000355E">
        <w:rPr>
          <w:rFonts w:ascii="Bookman Old Style" w:hAnsi="Bookman Old Style" w:cs="Arial"/>
          <w:bCs/>
          <w:sz w:val="21"/>
          <w:szCs w:val="21"/>
          <w:lang w:val="en-US"/>
        </w:rPr>
        <w:t>Memastikan</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kebijakan</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pola</w:t>
      </w:r>
      <w:proofErr w:type="spellEnd"/>
      <w:r w:rsidRPr="0000355E">
        <w:rPr>
          <w:rFonts w:ascii="Bookman Old Style" w:hAnsi="Bookman Old Style" w:cs="Arial"/>
          <w:bCs/>
          <w:sz w:val="21"/>
          <w:szCs w:val="21"/>
          <w:lang w:val="en-US"/>
        </w:rPr>
        <w:t xml:space="preserve"> </w:t>
      </w:r>
      <w:r>
        <w:rPr>
          <w:rFonts w:ascii="Bookman Old Style" w:hAnsi="Bookman Old Style" w:cs="Arial"/>
          <w:bCs/>
          <w:sz w:val="21"/>
          <w:szCs w:val="21"/>
          <w:lang w:val="en-US"/>
        </w:rPr>
        <w:t>mutase/</w:t>
      </w:r>
      <w:proofErr w:type="spellStart"/>
      <w:r>
        <w:rPr>
          <w:rFonts w:ascii="Bookman Old Style" w:hAnsi="Bookman Old Style" w:cs="Arial"/>
          <w:bCs/>
          <w:sz w:val="21"/>
          <w:szCs w:val="21"/>
          <w:lang w:val="en-US"/>
        </w:rPr>
        <w:t>rotasi</w:t>
      </w:r>
      <w:proofErr w:type="spellEnd"/>
      <w:r w:rsidRPr="0000355E">
        <w:rPr>
          <w:rFonts w:ascii="Bookman Old Style" w:hAnsi="Bookman Old Style" w:cs="Arial"/>
          <w:bCs/>
          <w:sz w:val="21"/>
          <w:szCs w:val="21"/>
          <w:lang w:val="en-US"/>
        </w:rPr>
        <w:t xml:space="preserve"> internal </w:t>
      </w:r>
      <w:proofErr w:type="spellStart"/>
      <w:r w:rsidRPr="0000355E">
        <w:rPr>
          <w:rFonts w:ascii="Bookman Old Style" w:hAnsi="Bookman Old Style" w:cs="Arial"/>
          <w:bCs/>
          <w:sz w:val="21"/>
          <w:szCs w:val="21"/>
          <w:lang w:val="en-US"/>
        </w:rPr>
        <w:t>telah</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ditetapkan</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diterapkan</w:t>
      </w:r>
      <w:proofErr w:type="spellEnd"/>
      <w:r w:rsidRPr="0000355E">
        <w:rPr>
          <w:rFonts w:ascii="Bookman Old Style" w:hAnsi="Bookman Old Style" w:cs="Arial"/>
          <w:bCs/>
          <w:sz w:val="21"/>
          <w:szCs w:val="21"/>
          <w:lang w:val="en-US"/>
        </w:rPr>
        <w:t xml:space="preserve"> dan </w:t>
      </w:r>
      <w:proofErr w:type="spellStart"/>
      <w:r w:rsidRPr="0000355E">
        <w:rPr>
          <w:rFonts w:ascii="Bookman Old Style" w:hAnsi="Bookman Old Style" w:cs="Arial"/>
          <w:bCs/>
          <w:sz w:val="21"/>
          <w:szCs w:val="21"/>
          <w:lang w:val="en-US"/>
        </w:rPr>
        <w:t>dilakukan</w:t>
      </w:r>
      <w:proofErr w:type="spellEnd"/>
      <w:r w:rsidRPr="0000355E">
        <w:rPr>
          <w:rFonts w:ascii="Bookman Old Style" w:hAnsi="Bookman Old Style" w:cs="Arial"/>
          <w:bCs/>
          <w:sz w:val="21"/>
          <w:szCs w:val="21"/>
          <w:lang w:val="en-US"/>
        </w:rPr>
        <w:t xml:space="preserve"> monitoring </w:t>
      </w:r>
      <w:proofErr w:type="spellStart"/>
      <w:r>
        <w:rPr>
          <w:rFonts w:ascii="Bookman Old Style" w:hAnsi="Bookman Old Style" w:cs="Arial"/>
          <w:bCs/>
          <w:sz w:val="21"/>
          <w:szCs w:val="21"/>
          <w:lang w:val="en-US"/>
        </w:rPr>
        <w:t>serta</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evaluasi</w:t>
      </w:r>
      <w:proofErr w:type="spellEnd"/>
      <w:r w:rsidRPr="0000355E">
        <w:rPr>
          <w:rFonts w:ascii="Bookman Old Style" w:hAnsi="Bookman Old Style" w:cs="Arial"/>
          <w:bCs/>
          <w:sz w:val="21"/>
          <w:szCs w:val="21"/>
          <w:lang w:val="en-US"/>
        </w:rPr>
        <w:t>.</w:t>
      </w:r>
    </w:p>
    <w:p w14:paraId="0889014A" w14:textId="07EC6D76" w:rsidR="0000355E" w:rsidRDefault="0000355E" w:rsidP="0000355E">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dilakukan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w:t>
      </w:r>
      <w:r w:rsidRPr="0000355E">
        <w:rPr>
          <w:rFonts w:ascii="Bookman Old Style" w:hAnsi="Bookman Old Style" w:cs="Arial"/>
          <w:bCs/>
          <w:sz w:val="21"/>
          <w:szCs w:val="21"/>
          <w:lang w:val="en-US"/>
        </w:rPr>
        <w:t>engembangan</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Pegawai</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Berbasis</w:t>
      </w:r>
      <w:proofErr w:type="spellEnd"/>
      <w:r w:rsidRPr="0000355E">
        <w:rPr>
          <w:rFonts w:ascii="Bookman Old Style" w:hAnsi="Bookman Old Style" w:cs="Arial"/>
          <w:bCs/>
          <w:sz w:val="21"/>
          <w:szCs w:val="21"/>
          <w:lang w:val="en-US"/>
        </w:rPr>
        <w:t xml:space="preserve"> </w:t>
      </w:r>
      <w:proofErr w:type="spellStart"/>
      <w:r w:rsidRPr="0000355E">
        <w:rPr>
          <w:rFonts w:ascii="Bookman Old Style" w:hAnsi="Bookman Old Style" w:cs="Arial"/>
          <w:bCs/>
          <w:sz w:val="21"/>
          <w:szCs w:val="21"/>
          <w:lang w:val="en-US"/>
        </w:rPr>
        <w:t>Kompetensi</w:t>
      </w:r>
      <w:proofErr w:type="spellEnd"/>
      <w:r w:rsidRPr="0000355E">
        <w:rPr>
          <w:rFonts w:ascii="Bookman Old Style" w:hAnsi="Bookman Old Style" w:cs="Arial"/>
          <w:bCs/>
          <w:sz w:val="21"/>
          <w:szCs w:val="21"/>
          <w:lang w:val="en-US"/>
        </w:rPr>
        <w:t xml:space="preserve"> </w:t>
      </w:r>
    </w:p>
    <w:p w14:paraId="6C339DEF" w14:textId="167D3A0B" w:rsidR="003E593F" w:rsidRPr="003E593F" w:rsidRDefault="003E593F" w:rsidP="003E593F">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pengukuran</w:t>
      </w:r>
      <w:proofErr w:type="spellEnd"/>
      <w:r w:rsidRPr="003E593F">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kinerja</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individu</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dilakukan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dengan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mengacu</w:t>
      </w:r>
      <w:proofErr w:type="spellEnd"/>
      <w:r w:rsidRPr="003E593F">
        <w:rPr>
          <w:rFonts w:ascii="Bookman Old Style" w:hAnsi="Bookman Old Style" w:cs="Arial"/>
          <w:bCs/>
          <w:sz w:val="21"/>
          <w:szCs w:val="21"/>
          <w:lang w:val="en-US"/>
        </w:rPr>
        <w:t xml:space="preserve"> pada </w:t>
      </w:r>
      <w:proofErr w:type="spellStart"/>
      <w:r w:rsidRPr="003E593F">
        <w:rPr>
          <w:rFonts w:ascii="Bookman Old Style" w:hAnsi="Bookman Old Style" w:cs="Arial"/>
          <w:bCs/>
          <w:sz w:val="21"/>
          <w:szCs w:val="21"/>
          <w:lang w:val="en-US"/>
        </w:rPr>
        <w:t>kondisi</w:t>
      </w:r>
      <w:proofErr w:type="spellEnd"/>
      <w:r w:rsidRPr="003E593F">
        <w:rPr>
          <w:rFonts w:ascii="Bookman Old Style" w:hAnsi="Bookman Old Style" w:cs="Arial"/>
          <w:bCs/>
          <w:sz w:val="21"/>
          <w:szCs w:val="21"/>
          <w:lang w:val="en-US"/>
        </w:rPr>
        <w:t xml:space="preserve"> yang </w:t>
      </w:r>
      <w:proofErr w:type="spellStart"/>
      <w:r w:rsidRPr="003E593F">
        <w:rPr>
          <w:rFonts w:ascii="Bookman Old Style" w:hAnsi="Bookman Old Style" w:cs="Arial"/>
          <w:bCs/>
          <w:sz w:val="21"/>
          <w:szCs w:val="21"/>
          <w:lang w:val="en-US"/>
        </w:rPr>
        <w:t>seharusnya</w:t>
      </w:r>
      <w:proofErr w:type="spellEnd"/>
      <w:r w:rsidRPr="003E593F">
        <w:rPr>
          <w:rFonts w:ascii="Bookman Old Style" w:hAnsi="Bookman Old Style" w:cs="Arial"/>
          <w:bCs/>
          <w:sz w:val="21"/>
          <w:szCs w:val="21"/>
          <w:lang w:val="en-US"/>
        </w:rPr>
        <w:t xml:space="preserve"> </w:t>
      </w:r>
      <w:r>
        <w:rPr>
          <w:rFonts w:ascii="Bookman Old Style" w:hAnsi="Bookman Old Style" w:cs="Arial"/>
          <w:bCs/>
          <w:sz w:val="21"/>
          <w:szCs w:val="21"/>
          <w:lang w:val="en-US"/>
        </w:rPr>
        <w:t>dan</w:t>
      </w:r>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pengukuran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kinerja</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individu</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secara</w:t>
      </w:r>
      <w:proofErr w:type="spellEnd"/>
      <w:r w:rsidRPr="003E593F">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periodik</w:t>
      </w:r>
      <w:proofErr w:type="spellEnd"/>
      <w:r>
        <w:rPr>
          <w:rFonts w:ascii="Bookman Old Style" w:hAnsi="Bookman Old Style" w:cs="Arial"/>
          <w:bCs/>
          <w:sz w:val="21"/>
          <w:szCs w:val="21"/>
          <w:lang w:val="en-US"/>
        </w:rPr>
        <w:t>.</w:t>
      </w:r>
    </w:p>
    <w:p w14:paraId="6CD1D534" w14:textId="2B08470B" w:rsidR="003E593F" w:rsidRPr="003E593F" w:rsidRDefault="003E593F" w:rsidP="0025053D">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proofErr w:type="spellStart"/>
      <w:r w:rsidRPr="003E593F">
        <w:rPr>
          <w:rFonts w:ascii="Bookman Old Style" w:hAnsi="Bookman Old Style" w:cs="Arial"/>
          <w:bCs/>
          <w:sz w:val="21"/>
          <w:szCs w:val="21"/>
          <w:lang w:val="en-US"/>
        </w:rPr>
        <w:t>Memastikan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penegakan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aturan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disiplin</w:t>
      </w:r>
      <w:proofErr w:type="spellEnd"/>
      <w:r w:rsidRPr="003E593F">
        <w:rPr>
          <w:rFonts w:ascii="Bookman Old Style" w:hAnsi="Bookman Old Style" w:cs="Arial"/>
          <w:bCs/>
          <w:sz w:val="21"/>
          <w:szCs w:val="21"/>
          <w:lang w:val="en-US"/>
        </w:rPr>
        <w:t>/</w:t>
      </w:r>
      <w:proofErr w:type="spellStart"/>
      <w:r w:rsidRPr="003E593F">
        <w:rPr>
          <w:rFonts w:ascii="Bookman Old Style" w:hAnsi="Bookman Old Style" w:cs="Arial"/>
          <w:bCs/>
          <w:sz w:val="21"/>
          <w:szCs w:val="21"/>
          <w:lang w:val="en-US"/>
        </w:rPr>
        <w:t>kode</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etik</w:t>
      </w:r>
      <w:proofErr w:type="spellEnd"/>
      <w:r w:rsidRPr="003E593F">
        <w:rPr>
          <w:rFonts w:ascii="Bookman Old Style" w:hAnsi="Bookman Old Style" w:cs="Arial"/>
          <w:bCs/>
          <w:sz w:val="21"/>
          <w:szCs w:val="21"/>
          <w:lang w:val="en-US"/>
        </w:rPr>
        <w:t>/</w:t>
      </w:r>
      <w:proofErr w:type="spellStart"/>
      <w:r w:rsidRPr="003E593F">
        <w:rPr>
          <w:rFonts w:ascii="Bookman Old Style" w:hAnsi="Bookman Old Style" w:cs="Arial"/>
          <w:bCs/>
          <w:sz w:val="21"/>
          <w:szCs w:val="21"/>
          <w:lang w:val="en-US"/>
        </w:rPr>
        <w:t>kode</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perilaku</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pegawai</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dilakukan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dengan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mengacu</w:t>
      </w:r>
      <w:proofErr w:type="spellEnd"/>
      <w:r w:rsidRPr="003E593F">
        <w:rPr>
          <w:rFonts w:ascii="Bookman Old Style" w:hAnsi="Bookman Old Style" w:cs="Arial"/>
          <w:bCs/>
          <w:sz w:val="21"/>
          <w:szCs w:val="21"/>
          <w:lang w:val="en-US"/>
        </w:rPr>
        <w:t xml:space="preserve"> pada </w:t>
      </w:r>
      <w:proofErr w:type="spellStart"/>
      <w:r w:rsidRPr="003E593F">
        <w:rPr>
          <w:rFonts w:ascii="Bookman Old Style" w:hAnsi="Bookman Old Style" w:cs="Arial"/>
          <w:bCs/>
          <w:sz w:val="21"/>
          <w:szCs w:val="21"/>
          <w:lang w:val="en-US"/>
        </w:rPr>
        <w:t>kondisi</w:t>
      </w:r>
      <w:proofErr w:type="spellEnd"/>
      <w:r w:rsidRPr="003E593F">
        <w:rPr>
          <w:rFonts w:ascii="Bookman Old Style" w:hAnsi="Bookman Old Style" w:cs="Arial"/>
          <w:bCs/>
          <w:sz w:val="21"/>
          <w:szCs w:val="21"/>
          <w:lang w:val="en-US"/>
        </w:rPr>
        <w:t xml:space="preserve"> yang </w:t>
      </w:r>
      <w:proofErr w:type="spellStart"/>
      <w:r w:rsidRPr="003E593F">
        <w:rPr>
          <w:rFonts w:ascii="Bookman Old Style" w:hAnsi="Bookman Old Style" w:cs="Arial"/>
          <w:bCs/>
          <w:sz w:val="21"/>
          <w:szCs w:val="21"/>
          <w:lang w:val="en-US"/>
        </w:rPr>
        <w:t>seharusnya</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dilakukan</w:t>
      </w:r>
      <w:proofErr w:type="spellEnd"/>
      <w:r>
        <w:rPr>
          <w:rFonts w:ascii="Bookman Old Style" w:hAnsi="Bookman Old Style" w:cs="Arial"/>
          <w:bCs/>
          <w:sz w:val="21"/>
          <w:szCs w:val="21"/>
          <w:lang w:val="en-US"/>
        </w:rPr>
        <w:t>.</w:t>
      </w:r>
    </w:p>
    <w:p w14:paraId="1F8DAB0C" w14:textId="555F172D" w:rsidR="003E593F" w:rsidRPr="003E593F" w:rsidRDefault="003E593F" w:rsidP="003E593F">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Pemanfaatan</w:t>
      </w:r>
      <w:proofErr w:type="spellEnd"/>
      <w:r>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Sistem</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Informasi</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Kepegawaian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telah</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dimutakhirkan</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secara</w:t>
      </w:r>
      <w:proofErr w:type="spellEnd"/>
      <w:r w:rsidRPr="003E593F">
        <w:rPr>
          <w:rFonts w:ascii="Bookman Old Style" w:hAnsi="Bookman Old Style" w:cs="Arial"/>
          <w:bCs/>
          <w:sz w:val="21"/>
          <w:szCs w:val="21"/>
          <w:lang w:val="en-US"/>
        </w:rPr>
        <w:t xml:space="preserve"> </w:t>
      </w:r>
      <w:proofErr w:type="spellStart"/>
      <w:r w:rsidRPr="003E593F">
        <w:rPr>
          <w:rFonts w:ascii="Bookman Old Style" w:hAnsi="Bookman Old Style" w:cs="Arial"/>
          <w:bCs/>
          <w:sz w:val="21"/>
          <w:szCs w:val="21"/>
          <w:lang w:val="en-US"/>
        </w:rPr>
        <w:t>berkala</w:t>
      </w:r>
      <w:proofErr w:type="spellEnd"/>
      <w:r w:rsidRPr="003E593F">
        <w:rPr>
          <w:rFonts w:ascii="Bookman Old Style" w:hAnsi="Bookman Old Style" w:cs="Arial"/>
          <w:bCs/>
          <w:sz w:val="21"/>
          <w:szCs w:val="21"/>
          <w:lang w:val="en-US"/>
        </w:rPr>
        <w:t>.</w:t>
      </w:r>
      <w:r w:rsidRPr="003E593F">
        <w:rPr>
          <w:rFonts w:ascii="Bookman Old Style" w:hAnsi="Bookman Old Style" w:cs="Arial"/>
          <w:bCs/>
          <w:sz w:val="21"/>
          <w:szCs w:val="21"/>
        </w:rPr>
        <w:br w:type="page"/>
      </w:r>
    </w:p>
    <w:p w14:paraId="10445E80" w14:textId="74BEA54E" w:rsidR="00BD0490" w:rsidRPr="00BD0490" w:rsidRDefault="003E593F" w:rsidP="00BD049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lastRenderedPageBreak/>
        <w:t xml:space="preserve">Area </w:t>
      </w:r>
      <w:r w:rsidR="00D60135" w:rsidRPr="00D60135">
        <w:rPr>
          <w:rFonts w:ascii="Bookman Old Style" w:hAnsi="Bookman Old Style" w:cs="Arial"/>
          <w:bCs/>
          <w:sz w:val="21"/>
          <w:szCs w:val="21"/>
        </w:rPr>
        <w:t>Penguatan Akuntabilitas</w:t>
      </w:r>
      <w:r>
        <w:rPr>
          <w:rFonts w:ascii="Bookman Old Style" w:hAnsi="Bookman Old Style" w:cs="Arial"/>
          <w:bCs/>
          <w:sz w:val="21"/>
          <w:szCs w:val="21"/>
          <w:lang w:val="en-US"/>
        </w:rPr>
        <w:t xml:space="preserve"> Kinerja</w:t>
      </w:r>
    </w:p>
    <w:p w14:paraId="727B2DEF" w14:textId="0E1C35E0" w:rsidR="00D60135" w:rsidRDefault="000829D1" w:rsidP="00BD0490">
      <w:pPr>
        <w:pStyle w:val="ListParagraph"/>
        <w:spacing w:line="276" w:lineRule="auto"/>
        <w:ind w:left="426"/>
        <w:jc w:val="both"/>
        <w:rPr>
          <w:rFonts w:ascii="Bookman Old Style" w:hAnsi="Bookman Old Style" w:cs="Arial"/>
          <w:bCs/>
          <w:sz w:val="21"/>
          <w:szCs w:val="21"/>
        </w:rPr>
      </w:pPr>
      <w:r w:rsidRPr="000829D1">
        <w:rPr>
          <w:rFonts w:ascii="Bookman Old Style" w:hAnsi="Bookman Old Style" w:cs="Arial"/>
          <w:bCs/>
          <w:sz w:val="21"/>
          <w:szCs w:val="21"/>
        </w:rPr>
        <w:t xml:space="preserve">Akuntabilitas kinerja adalah perwujudan kewajiban suatu instansi pemerintah untuk mempertanggungjawabkan keberhasilan/kegagalan pelaksanaan program dan kegiatan dalam mencapai misi dan tujuan organisasi. </w:t>
      </w:r>
      <w:proofErr w:type="spellStart"/>
      <w:r>
        <w:rPr>
          <w:rFonts w:ascii="Bookman Old Style" w:hAnsi="Bookman Old Style" w:cs="Arial"/>
          <w:bCs/>
          <w:sz w:val="21"/>
          <w:szCs w:val="21"/>
          <w:lang w:val="en-US"/>
        </w:rPr>
        <w:t>Pengutatan</w:t>
      </w:r>
      <w:proofErr w:type="spellEnd"/>
      <w:r>
        <w:rPr>
          <w:rFonts w:ascii="Bookman Old Style" w:hAnsi="Bookman Old Style" w:cs="Arial"/>
          <w:bCs/>
          <w:sz w:val="21"/>
          <w:szCs w:val="21"/>
          <w:lang w:val="en-US"/>
        </w:rPr>
        <w:t xml:space="preserve"> area </w:t>
      </w:r>
      <w:proofErr w:type="spellStart"/>
      <w:r>
        <w:rPr>
          <w:rFonts w:ascii="Bookman Old Style" w:hAnsi="Bookman Old Style" w:cs="Arial"/>
          <w:bCs/>
          <w:sz w:val="21"/>
          <w:szCs w:val="21"/>
          <w:lang w:val="en-US"/>
        </w:rPr>
        <w:t>ini</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dilakukan</w:t>
      </w:r>
      <w:proofErr w:type="spellEnd"/>
      <w:r>
        <w:rPr>
          <w:rFonts w:ascii="Bookman Old Style" w:hAnsi="Bookman Old Style" w:cs="Arial"/>
          <w:bCs/>
          <w:sz w:val="21"/>
          <w:szCs w:val="21"/>
          <w:lang w:val="en-US"/>
        </w:rPr>
        <w:t xml:space="preserve"> </w:t>
      </w:r>
      <w:r w:rsidR="00D60135" w:rsidRPr="00D60135">
        <w:rPr>
          <w:rFonts w:ascii="Bookman Old Style" w:hAnsi="Bookman Old Style" w:cs="Arial"/>
          <w:bCs/>
          <w:sz w:val="21"/>
          <w:szCs w:val="21"/>
        </w:rPr>
        <w:t>dengan cara antara lain:</w:t>
      </w:r>
    </w:p>
    <w:p w14:paraId="6B4B92C6" w14:textId="4D4AA78F" w:rsidR="000829D1" w:rsidRPr="00BD0490" w:rsidRDefault="000829D1" w:rsidP="00D60135">
      <w:pPr>
        <w:pStyle w:val="ListParagraph"/>
        <w:ind w:left="426"/>
        <w:jc w:val="both"/>
        <w:rPr>
          <w:rFonts w:ascii="Bookman Old Style" w:hAnsi="Bookman Old Style" w:cs="Arial"/>
          <w:bCs/>
          <w:sz w:val="9"/>
          <w:szCs w:val="9"/>
        </w:rPr>
      </w:pPr>
    </w:p>
    <w:p w14:paraId="36C82B16" w14:textId="0819EA74" w:rsidR="000829D1" w:rsidRPr="000829D1" w:rsidRDefault="000829D1" w:rsidP="000829D1">
      <w:pPr>
        <w:pStyle w:val="ListParagraph"/>
        <w:numPr>
          <w:ilvl w:val="0"/>
          <w:numId w:val="31"/>
        </w:numPr>
        <w:spacing w:after="200" w:line="276" w:lineRule="auto"/>
        <w:ind w:left="851" w:hanging="425"/>
        <w:contextualSpacing/>
        <w:jc w:val="both"/>
        <w:rPr>
          <w:rFonts w:ascii="Bookman Old Style" w:hAnsi="Bookman Old Style" w:cs="Arial"/>
          <w:bCs/>
          <w:sz w:val="21"/>
          <w:szCs w:val="21"/>
          <w:lang w:val="en-US"/>
        </w:rPr>
      </w:pPr>
      <w:proofErr w:type="spellStart"/>
      <w:r w:rsidRPr="000829D1">
        <w:rPr>
          <w:rFonts w:ascii="Bookman Old Style" w:hAnsi="Bookman Old Style" w:cs="Arial"/>
          <w:bCs/>
          <w:sz w:val="21"/>
          <w:szCs w:val="21"/>
          <w:lang w:val="en-US"/>
        </w:rPr>
        <w:t>Mamastikan</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keterlibatan</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pimpinan</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secara</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langsung</w:t>
      </w:r>
      <w:proofErr w:type="spellEnd"/>
      <w:r w:rsidRPr="000829D1">
        <w:rPr>
          <w:rFonts w:ascii="Bookman Old Style" w:hAnsi="Bookman Old Style" w:cs="Arial"/>
          <w:bCs/>
          <w:sz w:val="21"/>
          <w:szCs w:val="21"/>
          <w:lang w:val="en-US"/>
        </w:rPr>
        <w:t xml:space="preserve"> pada </w:t>
      </w:r>
      <w:proofErr w:type="spellStart"/>
      <w:r w:rsidRPr="000829D1">
        <w:rPr>
          <w:rFonts w:ascii="Bookman Old Style" w:hAnsi="Bookman Old Style" w:cs="Arial"/>
          <w:bCs/>
          <w:sz w:val="21"/>
          <w:szCs w:val="21"/>
          <w:lang w:val="en-US"/>
        </w:rPr>
        <w:t>saat</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penyusunan</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perencanaan</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penetapan</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kinerja</w:t>
      </w:r>
      <w:proofErr w:type="spellEnd"/>
      <w:r w:rsidRPr="000829D1">
        <w:rPr>
          <w:rFonts w:ascii="Bookman Old Style" w:hAnsi="Bookman Old Style" w:cs="Arial"/>
          <w:bCs/>
          <w:sz w:val="21"/>
          <w:szCs w:val="21"/>
          <w:lang w:val="en-US"/>
        </w:rPr>
        <w:t>; dan</w:t>
      </w:r>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pemantauan</w:t>
      </w:r>
      <w:proofErr w:type="spellEnd"/>
      <w:r>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pencapaian</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kinerja</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secara</w:t>
      </w:r>
      <w:proofErr w:type="spellEnd"/>
      <w:r w:rsidRPr="000829D1">
        <w:rPr>
          <w:rFonts w:ascii="Bookman Old Style" w:hAnsi="Bookman Old Style" w:cs="Arial"/>
          <w:bCs/>
          <w:sz w:val="21"/>
          <w:szCs w:val="21"/>
          <w:lang w:val="en-US"/>
        </w:rPr>
        <w:t xml:space="preserve"> </w:t>
      </w:r>
      <w:proofErr w:type="spellStart"/>
      <w:r w:rsidRPr="000829D1">
        <w:rPr>
          <w:rFonts w:ascii="Bookman Old Style" w:hAnsi="Bookman Old Style" w:cs="Arial"/>
          <w:bCs/>
          <w:sz w:val="21"/>
          <w:szCs w:val="21"/>
          <w:lang w:val="en-US"/>
        </w:rPr>
        <w:t>berkala</w:t>
      </w:r>
      <w:proofErr w:type="spellEnd"/>
      <w:r w:rsidRPr="000829D1">
        <w:rPr>
          <w:rFonts w:ascii="Bookman Old Style" w:hAnsi="Bookman Old Style" w:cs="Arial"/>
          <w:bCs/>
          <w:sz w:val="21"/>
          <w:szCs w:val="21"/>
          <w:lang w:val="en-US"/>
        </w:rPr>
        <w:t>.</w:t>
      </w:r>
    </w:p>
    <w:p w14:paraId="0C8E2D37" w14:textId="0DAE35E4" w:rsidR="000829D1" w:rsidRPr="000829D1" w:rsidRDefault="008E7A26" w:rsidP="008E7A26">
      <w:pPr>
        <w:pStyle w:val="ListParagraph"/>
        <w:numPr>
          <w:ilvl w:val="0"/>
          <w:numId w:val="31"/>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pengelolaan</w:t>
      </w:r>
      <w:proofErr w:type="spellEnd"/>
      <w:r w:rsidR="000829D1" w:rsidRPr="000829D1">
        <w:rPr>
          <w:rFonts w:ascii="Bookman Old Style" w:hAnsi="Bookman Old Style" w:cs="Arial"/>
          <w:bCs/>
          <w:sz w:val="21"/>
          <w:szCs w:val="21"/>
          <w:lang w:val="en-US"/>
        </w:rPr>
        <w:t xml:space="preserve"> data </w:t>
      </w:r>
      <w:proofErr w:type="spellStart"/>
      <w:r w:rsidR="000829D1" w:rsidRPr="000829D1">
        <w:rPr>
          <w:rFonts w:ascii="Bookman Old Style" w:hAnsi="Bookman Old Style" w:cs="Arial"/>
          <w:bCs/>
          <w:sz w:val="21"/>
          <w:szCs w:val="21"/>
          <w:lang w:val="en-US"/>
        </w:rPr>
        <w:t>kinerja</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pengukuran</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kinerja</w:t>
      </w:r>
      <w:proofErr w:type="spellEnd"/>
      <w:r w:rsidR="000829D1" w:rsidRPr="000829D1">
        <w:rPr>
          <w:rFonts w:ascii="Bookman Old Style" w:hAnsi="Bookman Old Style" w:cs="Arial"/>
          <w:bCs/>
          <w:sz w:val="21"/>
          <w:szCs w:val="21"/>
          <w:lang w:val="en-US"/>
        </w:rPr>
        <w:t xml:space="preserve">, dan </w:t>
      </w:r>
      <w:proofErr w:type="spellStart"/>
      <w:r w:rsidR="000829D1" w:rsidRPr="000829D1">
        <w:rPr>
          <w:rFonts w:ascii="Bookman Old Style" w:hAnsi="Bookman Old Style" w:cs="Arial"/>
          <w:bCs/>
          <w:sz w:val="21"/>
          <w:szCs w:val="21"/>
          <w:lang w:val="en-US"/>
        </w:rPr>
        <w:t>pelaporan</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kinerja</w:t>
      </w:r>
      <w:proofErr w:type="spellEnd"/>
      <w:r w:rsidR="000829D1" w:rsidRPr="000829D1">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dilakukan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sebagaimana</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mestinya</w:t>
      </w:r>
      <w:proofErr w:type="spellEnd"/>
      <w:r>
        <w:rPr>
          <w:rFonts w:ascii="Bookman Old Style" w:hAnsi="Bookman Old Style" w:cs="Arial"/>
          <w:bCs/>
          <w:sz w:val="21"/>
          <w:szCs w:val="21"/>
          <w:lang w:val="en-US"/>
        </w:rPr>
        <w:t>;</w:t>
      </w:r>
    </w:p>
    <w:p w14:paraId="4569419D" w14:textId="2AFA6944" w:rsidR="000829D1" w:rsidRPr="000829D1" w:rsidRDefault="008E7A26" w:rsidP="000829D1">
      <w:pPr>
        <w:pStyle w:val="ListParagraph"/>
        <w:numPr>
          <w:ilvl w:val="0"/>
          <w:numId w:val="31"/>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u</w:t>
      </w:r>
      <w:r w:rsidR="000829D1" w:rsidRPr="000829D1">
        <w:rPr>
          <w:rFonts w:ascii="Bookman Old Style" w:hAnsi="Bookman Old Style" w:cs="Arial"/>
          <w:bCs/>
          <w:sz w:val="21"/>
          <w:szCs w:val="21"/>
          <w:lang w:val="en-US"/>
        </w:rPr>
        <w:t xml:space="preserve">nit </w:t>
      </w:r>
      <w:proofErr w:type="spellStart"/>
      <w:r w:rsidR="000829D1" w:rsidRPr="000829D1">
        <w:rPr>
          <w:rFonts w:ascii="Bookman Old Style" w:hAnsi="Bookman Old Style" w:cs="Arial"/>
          <w:bCs/>
          <w:sz w:val="21"/>
          <w:szCs w:val="21"/>
          <w:lang w:val="en-US"/>
        </w:rPr>
        <w:t>kerja</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telah</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berupaya</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meningkatkan</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kapasitas</w:t>
      </w:r>
      <w:proofErr w:type="spellEnd"/>
      <w:r w:rsidR="000829D1" w:rsidRPr="000829D1">
        <w:rPr>
          <w:rFonts w:ascii="Bookman Old Style" w:hAnsi="Bookman Old Style" w:cs="Arial"/>
          <w:bCs/>
          <w:sz w:val="21"/>
          <w:szCs w:val="21"/>
          <w:lang w:val="en-US"/>
        </w:rPr>
        <w:t xml:space="preserve"> SDM yang </w:t>
      </w:r>
      <w:proofErr w:type="spellStart"/>
      <w:r w:rsidR="000829D1" w:rsidRPr="000829D1">
        <w:rPr>
          <w:rFonts w:ascii="Bookman Old Style" w:hAnsi="Bookman Old Style" w:cs="Arial"/>
          <w:bCs/>
          <w:sz w:val="21"/>
          <w:szCs w:val="21"/>
          <w:lang w:val="en-US"/>
        </w:rPr>
        <w:t>menangani</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akuntabilitas</w:t>
      </w:r>
      <w:proofErr w:type="spellEnd"/>
      <w:r w:rsidR="000829D1" w:rsidRPr="000829D1">
        <w:rPr>
          <w:rFonts w:ascii="Bookman Old Style" w:hAnsi="Bookman Old Style" w:cs="Arial"/>
          <w:bCs/>
          <w:sz w:val="21"/>
          <w:szCs w:val="21"/>
          <w:lang w:val="en-US"/>
        </w:rPr>
        <w:t xml:space="preserve"> </w:t>
      </w:r>
      <w:proofErr w:type="spellStart"/>
      <w:r w:rsidR="000829D1" w:rsidRPr="000829D1">
        <w:rPr>
          <w:rFonts w:ascii="Bookman Old Style" w:hAnsi="Bookman Old Style" w:cs="Arial"/>
          <w:bCs/>
          <w:sz w:val="21"/>
          <w:szCs w:val="21"/>
          <w:lang w:val="en-US"/>
        </w:rPr>
        <w:t>kinerja</w:t>
      </w:r>
      <w:proofErr w:type="spellEnd"/>
      <w:r w:rsidR="000829D1" w:rsidRPr="000829D1">
        <w:rPr>
          <w:rFonts w:ascii="Bookman Old Style" w:hAnsi="Bookman Old Style" w:cs="Arial"/>
          <w:bCs/>
          <w:sz w:val="21"/>
          <w:szCs w:val="21"/>
          <w:lang w:val="en-US"/>
        </w:rPr>
        <w:t>.</w:t>
      </w:r>
    </w:p>
    <w:p w14:paraId="752E2B1B" w14:textId="77777777" w:rsidR="008E7A26" w:rsidRPr="00BD0490" w:rsidRDefault="008E7A26" w:rsidP="00D60135">
      <w:pPr>
        <w:pStyle w:val="ListParagraph"/>
        <w:spacing w:after="200" w:line="276" w:lineRule="auto"/>
        <w:ind w:left="851"/>
        <w:contextualSpacing/>
        <w:jc w:val="both"/>
        <w:rPr>
          <w:rFonts w:ascii="Bookman Old Style" w:hAnsi="Bookman Old Style" w:cs="Arial"/>
          <w:bCs/>
          <w:sz w:val="13"/>
          <w:szCs w:val="13"/>
        </w:rPr>
      </w:pPr>
    </w:p>
    <w:p w14:paraId="3CAFA303" w14:textId="47EE3E32" w:rsidR="00D60135" w:rsidRPr="00D60135" w:rsidRDefault="00676A50" w:rsidP="00BD049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Penguatan Pengawasan</w:t>
      </w:r>
    </w:p>
    <w:p w14:paraId="390D7AA3" w14:textId="66BC4FC8" w:rsidR="00D60135" w:rsidRDefault="00676A50" w:rsidP="00BD0490">
      <w:pPr>
        <w:pStyle w:val="ListParagraph"/>
        <w:spacing w:line="276" w:lineRule="auto"/>
        <w:ind w:left="426"/>
        <w:jc w:val="both"/>
        <w:rPr>
          <w:rFonts w:ascii="Bookman Old Style" w:hAnsi="Bookman Old Style" w:cs="Arial"/>
          <w:bCs/>
          <w:sz w:val="21"/>
          <w:szCs w:val="21"/>
        </w:rPr>
      </w:pPr>
      <w:r w:rsidRPr="00D60135">
        <w:rPr>
          <w:rFonts w:ascii="Bookman Old Style" w:hAnsi="Bookman Old Style" w:cs="Arial"/>
          <w:bCs/>
          <w:sz w:val="21"/>
          <w:szCs w:val="21"/>
        </w:rPr>
        <w:t xml:space="preserve">Penguatan pengawasan </w:t>
      </w:r>
      <w:proofErr w:type="spellStart"/>
      <w:r>
        <w:rPr>
          <w:rFonts w:ascii="Bookman Old Style" w:hAnsi="Bookman Old Style" w:cs="Arial"/>
          <w:bCs/>
          <w:sz w:val="21"/>
          <w:szCs w:val="21"/>
          <w:lang w:val="en-US"/>
        </w:rPr>
        <w:t>dilakukan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guna</w:t>
      </w:r>
      <w:proofErr w:type="spellEnd"/>
      <w:r>
        <w:rPr>
          <w:rFonts w:ascii="Bookman Old Style" w:hAnsi="Bookman Old Style" w:cs="Arial"/>
          <w:bCs/>
          <w:sz w:val="21"/>
          <w:szCs w:val="21"/>
          <w:lang w:val="en-US"/>
        </w:rPr>
        <w:t xml:space="preserve"> m</w:t>
      </w:r>
      <w:r w:rsidR="00D60135" w:rsidRPr="00D60135">
        <w:rPr>
          <w:rFonts w:ascii="Bookman Old Style" w:hAnsi="Bookman Old Style" w:cs="Arial"/>
          <w:bCs/>
          <w:sz w:val="21"/>
          <w:szCs w:val="21"/>
        </w:rPr>
        <w:t>eningkatkan penyelenggaraan pemerintahan</w:t>
      </w:r>
      <w:r>
        <w:rPr>
          <w:rFonts w:ascii="Bookman Old Style" w:hAnsi="Bookman Old Style" w:cs="Arial"/>
          <w:bCs/>
          <w:sz w:val="21"/>
          <w:szCs w:val="21"/>
          <w:lang w:val="en-US"/>
        </w:rPr>
        <w:t xml:space="preserve"> </w:t>
      </w:r>
      <w:r w:rsidR="00D60135" w:rsidRPr="00D60135">
        <w:rPr>
          <w:rFonts w:ascii="Bookman Old Style" w:hAnsi="Bookman Old Style" w:cs="Arial"/>
          <w:bCs/>
          <w:sz w:val="21"/>
          <w:szCs w:val="21"/>
        </w:rPr>
        <w:t>yang bersih dan bebas dari Korupsi, Kolusi dan Nepotisme di Pengadilan Tinggi Agama Padang, dengan cara antara lain:</w:t>
      </w:r>
    </w:p>
    <w:p w14:paraId="4A8E3652" w14:textId="4CC6B377" w:rsidR="00676A50" w:rsidRPr="00BD0490" w:rsidRDefault="00676A50" w:rsidP="00BD0490">
      <w:pPr>
        <w:pStyle w:val="ListParagraph"/>
        <w:spacing w:line="276" w:lineRule="auto"/>
        <w:ind w:left="426"/>
        <w:jc w:val="both"/>
        <w:rPr>
          <w:rFonts w:ascii="Bookman Old Style" w:hAnsi="Bookman Old Style" w:cs="Arial"/>
          <w:bCs/>
          <w:sz w:val="13"/>
          <w:szCs w:val="13"/>
        </w:rPr>
      </w:pPr>
    </w:p>
    <w:p w14:paraId="2EE1E3DA" w14:textId="38CAC2FD"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dilaksanakan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w:t>
      </w:r>
      <w:r w:rsidRPr="00676A50">
        <w:rPr>
          <w:rFonts w:ascii="Bookman Old Style" w:hAnsi="Bookman Old Style" w:cs="Arial"/>
          <w:bCs/>
          <w:sz w:val="21"/>
          <w:szCs w:val="21"/>
          <w:lang w:val="en-US"/>
        </w:rPr>
        <w:t>engendalian</w:t>
      </w:r>
      <w:proofErr w:type="spellEnd"/>
      <w:r w:rsidRPr="00676A50">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g</w:t>
      </w:r>
      <w:r w:rsidRPr="00676A50">
        <w:rPr>
          <w:rFonts w:ascii="Bookman Old Style" w:hAnsi="Bookman Old Style" w:cs="Arial"/>
          <w:bCs/>
          <w:sz w:val="21"/>
          <w:szCs w:val="21"/>
          <w:lang w:val="en-US"/>
        </w:rPr>
        <w:t>ratifikasi</w:t>
      </w:r>
      <w:proofErr w:type="spellEnd"/>
    </w:p>
    <w:p w14:paraId="2AEEF418" w14:textId="515338FE"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Sistem</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Pengawasan</w:t>
      </w:r>
      <w:proofErr w:type="spellEnd"/>
      <w:r w:rsidRPr="00676A50">
        <w:rPr>
          <w:rFonts w:ascii="Bookman Old Style" w:hAnsi="Bookman Old Style" w:cs="Arial"/>
          <w:bCs/>
          <w:sz w:val="21"/>
          <w:szCs w:val="21"/>
          <w:lang w:val="en-US"/>
        </w:rPr>
        <w:t xml:space="preserve"> Internal </w:t>
      </w:r>
      <w:proofErr w:type="spellStart"/>
      <w:r w:rsidRPr="00676A50">
        <w:rPr>
          <w:rFonts w:ascii="Bookman Old Style" w:hAnsi="Bookman Old Style" w:cs="Arial"/>
          <w:bCs/>
          <w:sz w:val="21"/>
          <w:szCs w:val="21"/>
          <w:lang w:val="en-US"/>
        </w:rPr>
        <w:t>Pemerintah</w:t>
      </w:r>
      <w:proofErr w:type="spellEnd"/>
      <w:r w:rsidRPr="00676A50">
        <w:rPr>
          <w:rFonts w:ascii="Bookman Old Style" w:hAnsi="Bookman Old Style" w:cs="Arial"/>
          <w:bCs/>
          <w:sz w:val="21"/>
          <w:szCs w:val="21"/>
          <w:lang w:val="en-US"/>
        </w:rPr>
        <w:t xml:space="preserve"> (SPIP)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diterapkan</w:t>
      </w:r>
      <w:proofErr w:type="spellEnd"/>
      <w:r>
        <w:rPr>
          <w:rFonts w:ascii="Bookman Old Style" w:hAnsi="Bookman Old Style" w:cs="Arial"/>
          <w:bCs/>
          <w:sz w:val="21"/>
          <w:szCs w:val="21"/>
          <w:lang w:val="en-US"/>
        </w:rPr>
        <w:t xml:space="preserve"> dan </w:t>
      </w:r>
      <w:proofErr w:type="spellStart"/>
      <w:r w:rsidRPr="00676A50">
        <w:rPr>
          <w:rFonts w:ascii="Bookman Old Style" w:hAnsi="Bookman Old Style" w:cs="Arial"/>
          <w:bCs/>
          <w:sz w:val="21"/>
          <w:szCs w:val="21"/>
          <w:lang w:val="en-US"/>
        </w:rPr>
        <w:t>dilakukan</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dengan</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mengacu</w:t>
      </w:r>
      <w:proofErr w:type="spellEnd"/>
      <w:r w:rsidRPr="00676A50">
        <w:rPr>
          <w:rFonts w:ascii="Bookman Old Style" w:hAnsi="Bookman Old Style" w:cs="Arial"/>
          <w:bCs/>
          <w:sz w:val="21"/>
          <w:szCs w:val="21"/>
          <w:lang w:val="en-US"/>
        </w:rPr>
        <w:t xml:space="preserve"> pada </w:t>
      </w:r>
      <w:proofErr w:type="spellStart"/>
      <w:r w:rsidRPr="00676A50">
        <w:rPr>
          <w:rFonts w:ascii="Bookman Old Style" w:hAnsi="Bookman Old Style" w:cs="Arial"/>
          <w:bCs/>
          <w:sz w:val="21"/>
          <w:szCs w:val="21"/>
          <w:lang w:val="en-US"/>
        </w:rPr>
        <w:t>kondisi</w:t>
      </w:r>
      <w:proofErr w:type="spellEnd"/>
      <w:r w:rsidRPr="00676A50">
        <w:rPr>
          <w:rFonts w:ascii="Bookman Old Style" w:hAnsi="Bookman Old Style" w:cs="Arial"/>
          <w:bCs/>
          <w:sz w:val="21"/>
          <w:szCs w:val="21"/>
          <w:lang w:val="en-US"/>
        </w:rPr>
        <w:t xml:space="preserve"> yang </w:t>
      </w:r>
      <w:proofErr w:type="spellStart"/>
      <w:r w:rsidRPr="00676A50">
        <w:rPr>
          <w:rFonts w:ascii="Bookman Old Style" w:hAnsi="Bookman Old Style" w:cs="Arial"/>
          <w:bCs/>
          <w:sz w:val="21"/>
          <w:szCs w:val="21"/>
          <w:lang w:val="en-US"/>
        </w:rPr>
        <w:t>seharusnya</w:t>
      </w:r>
      <w:proofErr w:type="spellEnd"/>
    </w:p>
    <w:p w14:paraId="2C1704A7" w14:textId="58ECC6CA"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kebijakan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w:t>
      </w:r>
      <w:r w:rsidRPr="00676A50">
        <w:rPr>
          <w:rFonts w:ascii="Bookman Old Style" w:hAnsi="Bookman Old Style" w:cs="Arial"/>
          <w:bCs/>
          <w:sz w:val="21"/>
          <w:szCs w:val="21"/>
          <w:lang w:val="en-US"/>
        </w:rPr>
        <w:t>engaduan</w:t>
      </w:r>
      <w:proofErr w:type="spellEnd"/>
      <w:r w:rsidRPr="00676A50">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m</w:t>
      </w:r>
      <w:r w:rsidRPr="00676A50">
        <w:rPr>
          <w:rFonts w:ascii="Bookman Old Style" w:hAnsi="Bookman Old Style" w:cs="Arial"/>
          <w:bCs/>
          <w:sz w:val="21"/>
          <w:szCs w:val="21"/>
          <w:lang w:val="en-US"/>
        </w:rPr>
        <w:t>asyarakat</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diterapkan</w:t>
      </w:r>
      <w:proofErr w:type="spellEnd"/>
      <w:r>
        <w:rPr>
          <w:rFonts w:ascii="Bookman Old Style" w:hAnsi="Bookman Old Style" w:cs="Arial"/>
          <w:bCs/>
          <w:sz w:val="21"/>
          <w:szCs w:val="21"/>
          <w:lang w:val="en-US"/>
        </w:rPr>
        <w:t xml:space="preserve"> dan </w:t>
      </w:r>
      <w:proofErr w:type="spellStart"/>
      <w:r>
        <w:rPr>
          <w:rFonts w:ascii="Bookman Old Style" w:hAnsi="Bookman Old Style" w:cs="Arial"/>
          <w:bCs/>
          <w:sz w:val="21"/>
          <w:szCs w:val="21"/>
          <w:lang w:val="en-US"/>
        </w:rPr>
        <w:t>dilakukan</w:t>
      </w:r>
      <w:proofErr w:type="spellEnd"/>
      <w:r>
        <w:rPr>
          <w:rFonts w:ascii="Bookman Old Style" w:hAnsi="Bookman Old Style" w:cs="Arial"/>
          <w:bCs/>
          <w:sz w:val="21"/>
          <w:szCs w:val="21"/>
          <w:lang w:val="en-US"/>
        </w:rPr>
        <w:t xml:space="preserve"> </w:t>
      </w:r>
      <w:r w:rsidRPr="00676A50">
        <w:rPr>
          <w:rFonts w:ascii="Bookman Old Style" w:hAnsi="Bookman Old Style" w:cs="Arial"/>
          <w:bCs/>
          <w:sz w:val="21"/>
          <w:szCs w:val="21"/>
          <w:lang w:val="en-US"/>
        </w:rPr>
        <w:t xml:space="preserve">monitoring dan </w:t>
      </w:r>
      <w:proofErr w:type="spellStart"/>
      <w:r w:rsidRPr="00676A50">
        <w:rPr>
          <w:rFonts w:ascii="Bookman Old Style" w:hAnsi="Bookman Old Style" w:cs="Arial"/>
          <w:bCs/>
          <w:sz w:val="21"/>
          <w:szCs w:val="21"/>
          <w:lang w:val="en-US"/>
        </w:rPr>
        <w:t>evaluasi</w:t>
      </w:r>
      <w:proofErr w:type="spellEnd"/>
      <w:r>
        <w:rPr>
          <w:rFonts w:ascii="Bookman Old Style" w:hAnsi="Bookman Old Style" w:cs="Arial"/>
          <w:bCs/>
          <w:sz w:val="21"/>
          <w:szCs w:val="21"/>
          <w:lang w:val="en-US"/>
        </w:rPr>
        <w:t>;</w:t>
      </w:r>
    </w:p>
    <w:p w14:paraId="0A1A3C89" w14:textId="3D365985"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Memasikan</w:t>
      </w:r>
      <w:proofErr w:type="spellEnd"/>
      <w:r>
        <w:rPr>
          <w:rFonts w:ascii="Bookman Old Style" w:hAnsi="Bookman Old Style" w:cs="Arial"/>
          <w:bCs/>
          <w:sz w:val="21"/>
          <w:szCs w:val="21"/>
          <w:lang w:val="en-US"/>
        </w:rPr>
        <w:t xml:space="preserve"> </w:t>
      </w:r>
      <w:r w:rsidRPr="00676A50">
        <w:rPr>
          <w:rFonts w:ascii="Bookman Old Style" w:hAnsi="Bookman Old Style" w:cs="Arial"/>
          <w:bCs/>
          <w:i/>
          <w:sz w:val="21"/>
          <w:szCs w:val="21"/>
          <w:lang w:val="en-US"/>
        </w:rPr>
        <w:t>Whistle Blowing System</w:t>
      </w:r>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diterapkan</w:t>
      </w:r>
      <w:proofErr w:type="spellEnd"/>
    </w:p>
    <w:p w14:paraId="2B90FA49" w14:textId="47FCBFAC"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disusun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kebijakan</w:t>
      </w:r>
      <w:proofErr w:type="spellEnd"/>
      <w:r>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penanganan</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benturan</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kepentingan</w:t>
      </w:r>
      <w:proofErr w:type="spellEnd"/>
      <w:r>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diimplementasikan</w:t>
      </w:r>
      <w:proofErr w:type="spellEnd"/>
      <w:r w:rsidRPr="00676A50">
        <w:rPr>
          <w:rFonts w:ascii="Bookman Old Style" w:hAnsi="Bookman Old Style" w:cs="Arial"/>
          <w:bCs/>
          <w:sz w:val="21"/>
          <w:szCs w:val="21"/>
          <w:lang w:val="en-US"/>
        </w:rPr>
        <w:t xml:space="preserve">, dan </w:t>
      </w:r>
      <w:proofErr w:type="spellStart"/>
      <w:r w:rsidRPr="00676A50">
        <w:rPr>
          <w:rFonts w:ascii="Bookman Old Style" w:hAnsi="Bookman Old Style" w:cs="Arial"/>
          <w:bCs/>
          <w:sz w:val="21"/>
          <w:szCs w:val="21"/>
          <w:lang w:val="en-US"/>
        </w:rPr>
        <w:t>dievaluasi</w:t>
      </w:r>
      <w:proofErr w:type="spellEnd"/>
    </w:p>
    <w:p w14:paraId="73DE83EE" w14:textId="634F6049"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tingkat</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kepatuhan</w:t>
      </w:r>
      <w:proofErr w:type="spellEnd"/>
      <w:r>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penyampaian</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laporan</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harta</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kekayaan</w:t>
      </w:r>
      <w:proofErr w:type="spellEnd"/>
      <w:r w:rsidRPr="00676A50">
        <w:rPr>
          <w:rFonts w:ascii="Bookman Old Style" w:hAnsi="Bookman Old Style" w:cs="Arial"/>
          <w:bCs/>
          <w:sz w:val="21"/>
          <w:szCs w:val="21"/>
          <w:lang w:val="en-US"/>
        </w:rPr>
        <w:t xml:space="preserve"> </w:t>
      </w:r>
      <w:proofErr w:type="spellStart"/>
      <w:r w:rsidRPr="00676A50">
        <w:rPr>
          <w:rFonts w:ascii="Bookman Old Style" w:hAnsi="Bookman Old Style" w:cs="Arial"/>
          <w:bCs/>
          <w:sz w:val="21"/>
          <w:szCs w:val="21"/>
          <w:lang w:val="en-US"/>
        </w:rPr>
        <w:t>pegawai</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berupa</w:t>
      </w:r>
      <w:proofErr w:type="spellEnd"/>
      <w:r>
        <w:rPr>
          <w:rFonts w:ascii="Bookman Old Style" w:hAnsi="Bookman Old Style" w:cs="Arial"/>
          <w:bCs/>
          <w:sz w:val="21"/>
          <w:szCs w:val="21"/>
          <w:lang w:val="en-US"/>
        </w:rPr>
        <w:t xml:space="preserve"> LHKPN dan LHKASN</w:t>
      </w:r>
    </w:p>
    <w:p w14:paraId="11DD1491" w14:textId="77777777" w:rsidR="00D60135" w:rsidRPr="00BD0490" w:rsidRDefault="00D60135" w:rsidP="00BD0490">
      <w:pPr>
        <w:pStyle w:val="ListParagraph"/>
        <w:spacing w:line="276" w:lineRule="auto"/>
        <w:ind w:left="1276"/>
        <w:jc w:val="both"/>
        <w:rPr>
          <w:rFonts w:ascii="Bookman Old Style" w:hAnsi="Bookman Old Style" w:cs="Arial"/>
          <w:bCs/>
          <w:sz w:val="13"/>
          <w:szCs w:val="13"/>
        </w:rPr>
      </w:pPr>
    </w:p>
    <w:p w14:paraId="696AB54C" w14:textId="013E341C" w:rsidR="00D60135" w:rsidRPr="00D60135" w:rsidRDefault="00676A50" w:rsidP="00BD049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Peningkatan Kualitas Pelayanan Publik</w:t>
      </w:r>
    </w:p>
    <w:p w14:paraId="3DBA0E69" w14:textId="181463AF" w:rsidR="00D60135" w:rsidRDefault="00D60135" w:rsidP="00BD0490">
      <w:pPr>
        <w:pStyle w:val="ListParagraph"/>
        <w:spacing w:line="276" w:lineRule="auto"/>
        <w:ind w:left="426"/>
        <w:jc w:val="both"/>
        <w:rPr>
          <w:rFonts w:ascii="Bookman Old Style" w:hAnsi="Bookman Old Style" w:cs="Arial"/>
          <w:bCs/>
          <w:sz w:val="21"/>
          <w:szCs w:val="21"/>
        </w:rPr>
      </w:pPr>
      <w:r w:rsidRPr="00D60135">
        <w:rPr>
          <w:rFonts w:ascii="Bookman Old Style" w:hAnsi="Bookman Old Style" w:cs="Arial"/>
          <w:bCs/>
          <w:sz w:val="21"/>
          <w:szCs w:val="21"/>
        </w:rPr>
        <w:t xml:space="preserve">Meningkatkan kualitas pelayanan publik </w:t>
      </w:r>
      <w:r w:rsidR="0090587E" w:rsidRPr="0090587E">
        <w:rPr>
          <w:rFonts w:ascii="Bookman Old Style" w:hAnsi="Bookman Old Style" w:cs="Arial"/>
          <w:bCs/>
          <w:sz w:val="21"/>
          <w:szCs w:val="21"/>
        </w:rPr>
        <w:t xml:space="preserve">merupakan suatu upaya untuk meningkatkan kualitas dan inovasi pelayanan publik pada masing-masing instansi pemerintah secara berkala sesuai kebutuhan dan harapan masyarakat. </w:t>
      </w:r>
      <w:r w:rsidR="0090587E" w:rsidRPr="005E75D0">
        <w:rPr>
          <w:rFonts w:ascii="Bookman Old Style" w:hAnsi="Bookman Old Style" w:cs="Arial"/>
          <w:bCs/>
          <w:sz w:val="21"/>
          <w:szCs w:val="21"/>
        </w:rPr>
        <w:t xml:space="preserve">Juga </w:t>
      </w:r>
      <w:r w:rsidR="0090587E" w:rsidRPr="0090587E">
        <w:rPr>
          <w:rFonts w:ascii="Bookman Old Style" w:hAnsi="Bookman Old Style" w:cs="Arial"/>
          <w:bCs/>
          <w:sz w:val="21"/>
          <w:szCs w:val="21"/>
        </w:rPr>
        <w:t>untuk membangun kepercayaan masyarakat terhadap penyelenggara pelayanan publik dalam rangka peningkatan kesejahteraan masyarakat dengan menjadikan keluhan masyarakat sebagai sarana untuk melakukan perbaikan pelayanan publik</w:t>
      </w:r>
      <w:r w:rsidR="0090587E" w:rsidRPr="005E75D0">
        <w:rPr>
          <w:rFonts w:ascii="Bookman Old Style" w:hAnsi="Bookman Old Style" w:cs="Arial"/>
          <w:bCs/>
          <w:sz w:val="21"/>
          <w:szCs w:val="21"/>
        </w:rPr>
        <w:t xml:space="preserve">. </w:t>
      </w:r>
      <w:r w:rsidR="0090587E">
        <w:rPr>
          <w:rFonts w:ascii="Bookman Old Style" w:hAnsi="Bookman Old Style" w:cs="Arial"/>
          <w:bCs/>
          <w:sz w:val="21"/>
          <w:szCs w:val="21"/>
          <w:lang w:val="en-US"/>
        </w:rPr>
        <w:t xml:space="preserve">Hal </w:t>
      </w:r>
      <w:proofErr w:type="spellStart"/>
      <w:r w:rsidR="0090587E">
        <w:rPr>
          <w:rFonts w:ascii="Bookman Old Style" w:hAnsi="Bookman Old Style" w:cs="Arial"/>
          <w:bCs/>
          <w:sz w:val="21"/>
          <w:szCs w:val="21"/>
          <w:lang w:val="en-US"/>
        </w:rPr>
        <w:t>ini</w:t>
      </w:r>
      <w:proofErr w:type="spellEnd"/>
      <w:r w:rsidR="0090587E">
        <w:rPr>
          <w:rFonts w:ascii="Bookman Old Style" w:hAnsi="Bookman Old Style" w:cs="Arial"/>
          <w:bCs/>
          <w:sz w:val="21"/>
          <w:szCs w:val="21"/>
          <w:lang w:val="en-US"/>
        </w:rPr>
        <w:t xml:space="preserve"> </w:t>
      </w:r>
      <w:proofErr w:type="spellStart"/>
      <w:r w:rsidR="0090587E">
        <w:rPr>
          <w:rFonts w:ascii="Bookman Old Style" w:hAnsi="Bookman Old Style" w:cs="Arial"/>
          <w:bCs/>
          <w:sz w:val="21"/>
          <w:szCs w:val="21"/>
          <w:lang w:val="en-US"/>
        </w:rPr>
        <w:t>dilakukan</w:t>
      </w:r>
      <w:proofErr w:type="spellEnd"/>
      <w:r w:rsidR="0090587E">
        <w:rPr>
          <w:rFonts w:ascii="Bookman Old Style" w:hAnsi="Bookman Old Style" w:cs="Arial"/>
          <w:bCs/>
          <w:sz w:val="21"/>
          <w:szCs w:val="21"/>
          <w:lang w:val="en-US"/>
        </w:rPr>
        <w:t xml:space="preserve"> </w:t>
      </w:r>
      <w:proofErr w:type="spellStart"/>
      <w:r w:rsidR="0090587E">
        <w:rPr>
          <w:rFonts w:ascii="Bookman Old Style" w:hAnsi="Bookman Old Style" w:cs="Arial"/>
          <w:bCs/>
          <w:sz w:val="21"/>
          <w:szCs w:val="21"/>
          <w:lang w:val="en-US"/>
        </w:rPr>
        <w:t>dengan</w:t>
      </w:r>
      <w:proofErr w:type="spellEnd"/>
      <w:r w:rsidR="0090587E">
        <w:rPr>
          <w:rFonts w:ascii="Bookman Old Style" w:hAnsi="Bookman Old Style" w:cs="Arial"/>
          <w:bCs/>
          <w:sz w:val="21"/>
          <w:szCs w:val="21"/>
          <w:lang w:val="en-US"/>
        </w:rPr>
        <w:t xml:space="preserve"> </w:t>
      </w:r>
      <w:r w:rsidRPr="00D60135">
        <w:rPr>
          <w:rFonts w:ascii="Bookman Old Style" w:hAnsi="Bookman Old Style" w:cs="Arial"/>
          <w:bCs/>
          <w:sz w:val="21"/>
          <w:szCs w:val="21"/>
        </w:rPr>
        <w:t>cara antara lain:</w:t>
      </w:r>
    </w:p>
    <w:p w14:paraId="1060F44D" w14:textId="7288EB1D" w:rsidR="0090587E" w:rsidRPr="00BD0490" w:rsidRDefault="0090587E" w:rsidP="00BD0490">
      <w:pPr>
        <w:pStyle w:val="ListParagraph"/>
        <w:spacing w:line="276" w:lineRule="auto"/>
        <w:ind w:left="426"/>
        <w:jc w:val="both"/>
        <w:rPr>
          <w:rFonts w:ascii="Bookman Old Style" w:hAnsi="Bookman Old Style" w:cs="Arial"/>
          <w:bCs/>
          <w:sz w:val="13"/>
          <w:szCs w:val="13"/>
        </w:rPr>
      </w:pPr>
    </w:p>
    <w:p w14:paraId="14F96583" w14:textId="7890E3DA" w:rsidR="0090587E" w:rsidRPr="0090587E" w:rsidRDefault="0090587E" w:rsidP="005E75D0">
      <w:pPr>
        <w:pStyle w:val="ListParagraph"/>
        <w:numPr>
          <w:ilvl w:val="0"/>
          <w:numId w:val="34"/>
        </w:numPr>
        <w:spacing w:after="200" w:line="276" w:lineRule="auto"/>
        <w:ind w:left="851" w:hanging="425"/>
        <w:contextualSpacing/>
        <w:jc w:val="both"/>
        <w:rPr>
          <w:rFonts w:ascii="Bookman Old Style" w:hAnsi="Bookman Old Style" w:cs="Arial"/>
          <w:bCs/>
          <w:sz w:val="21"/>
          <w:szCs w:val="21"/>
          <w:lang w:val="en-US"/>
        </w:rPr>
      </w:pPr>
      <w:proofErr w:type="spellStart"/>
      <w:r w:rsidRPr="0090587E">
        <w:rPr>
          <w:rFonts w:ascii="Bookman Old Style" w:hAnsi="Bookman Old Style" w:cs="Arial"/>
          <w:bCs/>
          <w:sz w:val="21"/>
          <w:szCs w:val="21"/>
          <w:lang w:val="en-US"/>
        </w:rPr>
        <w:t>Memastikan</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telah</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ditetapkannya</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kebijakan</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standar</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pelayanan</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dimaklumatkan</w:t>
      </w:r>
      <w:proofErr w:type="spellEnd"/>
      <w:r w:rsidRPr="0090587E">
        <w:rPr>
          <w:rFonts w:ascii="Bookman Old Style" w:hAnsi="Bookman Old Style" w:cs="Arial"/>
          <w:bCs/>
          <w:sz w:val="21"/>
          <w:szCs w:val="21"/>
          <w:lang w:val="en-US"/>
        </w:rPr>
        <w:t xml:space="preserve"> dan </w:t>
      </w:r>
      <w:proofErr w:type="spellStart"/>
      <w:r w:rsidRPr="0090587E">
        <w:rPr>
          <w:rFonts w:ascii="Bookman Old Style" w:hAnsi="Bookman Old Style" w:cs="Arial"/>
          <w:bCs/>
          <w:sz w:val="21"/>
          <w:szCs w:val="21"/>
          <w:lang w:val="en-US"/>
        </w:rPr>
        <w:t>diterapkan</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serta</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direvisi</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sesuai</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dengan</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kebutuhan</w:t>
      </w:r>
      <w:proofErr w:type="spellEnd"/>
      <w:r w:rsidRPr="0090587E">
        <w:rPr>
          <w:rFonts w:ascii="Bookman Old Style" w:hAnsi="Bookman Old Style" w:cs="Arial"/>
          <w:bCs/>
          <w:sz w:val="21"/>
          <w:szCs w:val="21"/>
          <w:lang w:val="en-US"/>
        </w:rPr>
        <w:t>.</w:t>
      </w:r>
    </w:p>
    <w:p w14:paraId="49EE86DD" w14:textId="3A3EB822" w:rsidR="0090587E" w:rsidRPr="0090587E" w:rsidRDefault="0090587E" w:rsidP="00BD0490">
      <w:pPr>
        <w:pStyle w:val="ListParagraph"/>
        <w:numPr>
          <w:ilvl w:val="0"/>
          <w:numId w:val="34"/>
        </w:numPr>
        <w:spacing w:after="200" w:line="276" w:lineRule="auto"/>
        <w:ind w:left="851" w:hanging="425"/>
        <w:contextualSpacing/>
        <w:jc w:val="both"/>
        <w:rPr>
          <w:rFonts w:ascii="Bookman Old Style" w:hAnsi="Bookman Old Style" w:cs="Arial"/>
          <w:bCs/>
          <w:sz w:val="21"/>
          <w:szCs w:val="21"/>
          <w:lang w:val="en-US"/>
        </w:rPr>
      </w:pPr>
      <w:proofErr w:type="spellStart"/>
      <w:r w:rsidRPr="0090587E">
        <w:rPr>
          <w:rFonts w:ascii="Bookman Old Style" w:hAnsi="Bookman Old Style" w:cs="Arial"/>
          <w:bCs/>
          <w:sz w:val="21"/>
          <w:szCs w:val="21"/>
          <w:lang w:val="en-US"/>
        </w:rPr>
        <w:t>M</w:t>
      </w:r>
      <w:r w:rsidR="005E75D0">
        <w:rPr>
          <w:rFonts w:ascii="Bookman Old Style" w:hAnsi="Bookman Old Style" w:cs="Arial"/>
          <w:bCs/>
          <w:sz w:val="21"/>
          <w:szCs w:val="21"/>
          <w:lang w:val="en-US"/>
        </w:rPr>
        <w:t>emastikan</w:t>
      </w:r>
      <w:proofErr w:type="spellEnd"/>
      <w:r w:rsidR="005E75D0">
        <w:rPr>
          <w:rFonts w:ascii="Bookman Old Style" w:hAnsi="Bookman Old Style" w:cs="Arial"/>
          <w:bCs/>
          <w:sz w:val="21"/>
          <w:szCs w:val="21"/>
          <w:lang w:val="en-US"/>
        </w:rPr>
        <w:t xml:space="preserve"> </w:t>
      </w:r>
      <w:proofErr w:type="spellStart"/>
      <w:r w:rsidR="005E75D0">
        <w:rPr>
          <w:rFonts w:ascii="Bookman Old Style" w:hAnsi="Bookman Old Style" w:cs="Arial"/>
          <w:bCs/>
          <w:sz w:val="21"/>
          <w:szCs w:val="21"/>
          <w:lang w:val="en-US"/>
        </w:rPr>
        <w:t>bahwa</w:t>
      </w:r>
      <w:proofErr w:type="spellEnd"/>
      <w:r w:rsidR="005E75D0">
        <w:rPr>
          <w:rFonts w:ascii="Bookman Old Style" w:hAnsi="Bookman Old Style" w:cs="Arial"/>
          <w:bCs/>
          <w:sz w:val="21"/>
          <w:szCs w:val="21"/>
          <w:lang w:val="en-US"/>
        </w:rPr>
        <w:t xml:space="preserve"> </w:t>
      </w:r>
      <w:proofErr w:type="spellStart"/>
      <w:r w:rsidR="005E75D0">
        <w:rPr>
          <w:rFonts w:ascii="Bookman Old Style" w:hAnsi="Bookman Old Style" w:cs="Arial"/>
          <w:bCs/>
          <w:sz w:val="21"/>
          <w:szCs w:val="21"/>
          <w:lang w:val="en-US"/>
        </w:rPr>
        <w:t>pelayanan</w:t>
      </w:r>
      <w:proofErr w:type="spellEnd"/>
      <w:r w:rsidR="005E75D0">
        <w:rPr>
          <w:rFonts w:ascii="Bookman Old Style" w:hAnsi="Bookman Old Style" w:cs="Arial"/>
          <w:bCs/>
          <w:sz w:val="21"/>
          <w:szCs w:val="21"/>
          <w:lang w:val="en-US"/>
        </w:rPr>
        <w:t xml:space="preserve"> </w:t>
      </w:r>
      <w:proofErr w:type="spellStart"/>
      <w:r w:rsidR="005E75D0">
        <w:rPr>
          <w:rFonts w:ascii="Bookman Old Style" w:hAnsi="Bookman Old Style" w:cs="Arial"/>
          <w:bCs/>
          <w:sz w:val="21"/>
          <w:szCs w:val="21"/>
          <w:lang w:val="en-US"/>
        </w:rPr>
        <w:t>publik</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telah</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dilakukan</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secara</w:t>
      </w:r>
      <w:proofErr w:type="spellEnd"/>
      <w:r w:rsidRPr="0090587E">
        <w:rPr>
          <w:rFonts w:ascii="Bookman Old Style" w:hAnsi="Bookman Old Style" w:cs="Arial"/>
          <w:bCs/>
          <w:sz w:val="21"/>
          <w:szCs w:val="21"/>
          <w:lang w:val="en-US"/>
        </w:rPr>
        <w:t xml:space="preserve"> prima, </w:t>
      </w:r>
      <w:proofErr w:type="spellStart"/>
      <w:r w:rsidRPr="0090587E">
        <w:rPr>
          <w:rFonts w:ascii="Bookman Old Style" w:hAnsi="Bookman Old Style" w:cs="Arial"/>
          <w:bCs/>
          <w:sz w:val="21"/>
          <w:szCs w:val="21"/>
          <w:lang w:val="en-US"/>
        </w:rPr>
        <w:t>memiliki</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sarana</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layanan</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terpadu</w:t>
      </w:r>
      <w:proofErr w:type="spellEnd"/>
      <w:r w:rsidRPr="0090587E">
        <w:rPr>
          <w:rFonts w:ascii="Bookman Old Style" w:hAnsi="Bookman Old Style" w:cs="Arial"/>
          <w:bCs/>
          <w:sz w:val="21"/>
          <w:szCs w:val="21"/>
          <w:lang w:val="en-US"/>
        </w:rPr>
        <w:t>/</w:t>
      </w:r>
      <w:proofErr w:type="spellStart"/>
      <w:r w:rsidRPr="0090587E">
        <w:rPr>
          <w:rFonts w:ascii="Bookman Old Style" w:hAnsi="Bookman Old Style" w:cs="Arial"/>
          <w:bCs/>
          <w:sz w:val="21"/>
          <w:szCs w:val="21"/>
          <w:lang w:val="en-US"/>
        </w:rPr>
        <w:t>terintegrasi</w:t>
      </w:r>
      <w:proofErr w:type="spellEnd"/>
      <w:r w:rsidRPr="0090587E">
        <w:rPr>
          <w:rFonts w:ascii="Bookman Old Style" w:hAnsi="Bookman Old Style" w:cs="Arial"/>
          <w:bCs/>
          <w:sz w:val="21"/>
          <w:szCs w:val="21"/>
          <w:lang w:val="en-US"/>
        </w:rPr>
        <w:t xml:space="preserve">; dan </w:t>
      </w:r>
      <w:proofErr w:type="spellStart"/>
      <w:r>
        <w:rPr>
          <w:rFonts w:ascii="Bookman Old Style" w:hAnsi="Bookman Old Style" w:cs="Arial"/>
          <w:bCs/>
          <w:sz w:val="21"/>
          <w:szCs w:val="21"/>
          <w:lang w:val="en-US"/>
        </w:rPr>
        <w:t>di</w:t>
      </w:r>
      <w:r w:rsidRPr="0090587E">
        <w:rPr>
          <w:rFonts w:ascii="Bookman Old Style" w:hAnsi="Bookman Old Style" w:cs="Arial"/>
          <w:bCs/>
          <w:sz w:val="21"/>
          <w:szCs w:val="21"/>
          <w:lang w:val="en-US"/>
        </w:rPr>
        <w:t>lakukan</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inovasi</w:t>
      </w:r>
      <w:proofErr w:type="spellEnd"/>
      <w:r>
        <w:rPr>
          <w:rFonts w:ascii="Bookman Old Style" w:hAnsi="Bookman Old Style" w:cs="Arial"/>
          <w:bCs/>
          <w:sz w:val="21"/>
          <w:szCs w:val="21"/>
          <w:lang w:val="en-US"/>
        </w:rPr>
        <w:t>;</w:t>
      </w:r>
    </w:p>
    <w:p w14:paraId="3343D0D8" w14:textId="57DD3CA0" w:rsidR="0090587E" w:rsidRDefault="0090587E" w:rsidP="00BD0490">
      <w:pPr>
        <w:pStyle w:val="ListParagraph"/>
        <w:numPr>
          <w:ilvl w:val="0"/>
          <w:numId w:val="34"/>
        </w:numPr>
        <w:spacing w:after="200" w:line="276" w:lineRule="auto"/>
        <w:ind w:left="851" w:hanging="425"/>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Memastikan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telah</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dilaksanakan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w:t>
      </w:r>
      <w:r w:rsidRPr="0090587E">
        <w:rPr>
          <w:rFonts w:ascii="Bookman Old Style" w:hAnsi="Bookman Old Style" w:cs="Arial"/>
          <w:bCs/>
          <w:sz w:val="21"/>
          <w:szCs w:val="21"/>
          <w:lang w:val="en-US"/>
        </w:rPr>
        <w:t>enilaian</w:t>
      </w:r>
      <w:proofErr w:type="spellEnd"/>
      <w:r w:rsidRPr="0090587E">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k</w:t>
      </w:r>
      <w:r w:rsidRPr="0090587E">
        <w:rPr>
          <w:rFonts w:ascii="Bookman Old Style" w:hAnsi="Bookman Old Style" w:cs="Arial"/>
          <w:bCs/>
          <w:sz w:val="21"/>
          <w:szCs w:val="21"/>
          <w:lang w:val="en-US"/>
        </w:rPr>
        <w:t>epuasan</w:t>
      </w:r>
      <w:proofErr w:type="spellEnd"/>
      <w:r w:rsidRPr="0090587E">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t</w:t>
      </w:r>
      <w:r w:rsidRPr="0090587E">
        <w:rPr>
          <w:rFonts w:ascii="Bookman Old Style" w:hAnsi="Bookman Old Style" w:cs="Arial"/>
          <w:bCs/>
          <w:sz w:val="21"/>
          <w:szCs w:val="21"/>
          <w:lang w:val="en-US"/>
        </w:rPr>
        <w:t>erhadap</w:t>
      </w:r>
      <w:proofErr w:type="spellEnd"/>
      <w:r w:rsidRPr="0090587E">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w:t>
      </w:r>
      <w:r w:rsidRPr="0090587E">
        <w:rPr>
          <w:rFonts w:ascii="Bookman Old Style" w:hAnsi="Bookman Old Style" w:cs="Arial"/>
          <w:bCs/>
          <w:sz w:val="21"/>
          <w:szCs w:val="21"/>
          <w:lang w:val="en-US"/>
        </w:rPr>
        <w:t>elayanan</w:t>
      </w:r>
      <w:proofErr w:type="spellEnd"/>
      <w:r>
        <w:rPr>
          <w:rFonts w:ascii="Bookman Old Style" w:hAnsi="Bookman Old Style" w:cs="Arial"/>
          <w:bCs/>
          <w:sz w:val="21"/>
          <w:szCs w:val="21"/>
          <w:lang w:val="en-US"/>
        </w:rPr>
        <w:t xml:space="preserve"> dan </w:t>
      </w:r>
      <w:proofErr w:type="spellStart"/>
      <w:r>
        <w:rPr>
          <w:rFonts w:ascii="Bookman Old Style" w:hAnsi="Bookman Old Style" w:cs="Arial"/>
          <w:bCs/>
          <w:sz w:val="21"/>
          <w:szCs w:val="21"/>
          <w:lang w:val="en-US"/>
        </w:rPr>
        <w:t>dilakukan</w:t>
      </w:r>
      <w:proofErr w:type="spellEnd"/>
      <w:r>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tindak</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lanjut</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serta</w:t>
      </w:r>
      <w:proofErr w:type="spellEnd"/>
      <w:r>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hasil</w:t>
      </w:r>
      <w:r>
        <w:rPr>
          <w:rFonts w:ascii="Bookman Old Style" w:hAnsi="Bookman Old Style" w:cs="Arial"/>
          <w:bCs/>
          <w:sz w:val="21"/>
          <w:szCs w:val="21"/>
          <w:lang w:val="en-US"/>
        </w:rPr>
        <w:t>nya</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penilaian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dapat</w:t>
      </w:r>
      <w:proofErr w:type="spellEnd"/>
      <w:r>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diakses</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secara</w:t>
      </w:r>
      <w:proofErr w:type="spellEnd"/>
      <w:r w:rsidRPr="0090587E">
        <w:rPr>
          <w:rFonts w:ascii="Bookman Old Style" w:hAnsi="Bookman Old Style" w:cs="Arial"/>
          <w:bCs/>
          <w:sz w:val="21"/>
          <w:szCs w:val="21"/>
          <w:lang w:val="en-US"/>
        </w:rPr>
        <w:t xml:space="preserve"> </w:t>
      </w:r>
      <w:proofErr w:type="spellStart"/>
      <w:r w:rsidRPr="0090587E">
        <w:rPr>
          <w:rFonts w:ascii="Bookman Old Style" w:hAnsi="Bookman Old Style" w:cs="Arial"/>
          <w:bCs/>
          <w:sz w:val="21"/>
          <w:szCs w:val="21"/>
          <w:lang w:val="en-US"/>
        </w:rPr>
        <w:t>terbuka</w:t>
      </w:r>
      <w:proofErr w:type="spellEnd"/>
      <w:r>
        <w:rPr>
          <w:rFonts w:ascii="Bookman Old Style" w:hAnsi="Bookman Old Style" w:cs="Arial"/>
          <w:bCs/>
          <w:sz w:val="21"/>
          <w:szCs w:val="21"/>
          <w:lang w:val="en-US"/>
        </w:rPr>
        <w:t>.</w:t>
      </w:r>
    </w:p>
    <w:p w14:paraId="495DA0BF" w14:textId="2880C654" w:rsidR="0090587E" w:rsidRPr="0090587E" w:rsidRDefault="0090587E" w:rsidP="00BD0490">
      <w:pPr>
        <w:spacing w:after="200" w:line="276" w:lineRule="auto"/>
        <w:ind w:left="426"/>
        <w:contextualSpacing/>
        <w:jc w:val="both"/>
        <w:rPr>
          <w:rFonts w:ascii="Bookman Old Style" w:hAnsi="Bookman Old Style" w:cs="Arial"/>
          <w:bCs/>
          <w:sz w:val="21"/>
          <w:szCs w:val="21"/>
          <w:lang w:val="en-US"/>
        </w:rPr>
      </w:pPr>
      <w:proofErr w:type="spellStart"/>
      <w:r>
        <w:rPr>
          <w:rFonts w:ascii="Bookman Old Style" w:hAnsi="Bookman Old Style" w:cs="Arial"/>
          <w:bCs/>
          <w:sz w:val="21"/>
          <w:szCs w:val="21"/>
          <w:lang w:val="en-US"/>
        </w:rPr>
        <w:t>Uraian</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lengkap</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kriteria</w:t>
      </w:r>
      <w:proofErr w:type="spellEnd"/>
      <w:r>
        <w:rPr>
          <w:rFonts w:ascii="Bookman Old Style" w:hAnsi="Bookman Old Style" w:cs="Arial"/>
          <w:bCs/>
          <w:sz w:val="21"/>
          <w:szCs w:val="21"/>
          <w:lang w:val="en-US"/>
        </w:rPr>
        <w:t xml:space="preserve"> pada </w:t>
      </w:r>
      <w:proofErr w:type="spellStart"/>
      <w:r>
        <w:rPr>
          <w:rFonts w:ascii="Bookman Old Style" w:hAnsi="Bookman Old Style" w:cs="Arial"/>
          <w:bCs/>
          <w:sz w:val="21"/>
          <w:szCs w:val="21"/>
          <w:lang w:val="en-US"/>
        </w:rPr>
        <w:t>tiap</w:t>
      </w:r>
      <w:proofErr w:type="spellEnd"/>
      <w:r>
        <w:rPr>
          <w:rFonts w:ascii="Bookman Old Style" w:hAnsi="Bookman Old Style" w:cs="Arial"/>
          <w:bCs/>
          <w:sz w:val="21"/>
          <w:szCs w:val="21"/>
          <w:lang w:val="en-US"/>
        </w:rPr>
        <w:t xml:space="preserve"> area </w:t>
      </w:r>
      <w:proofErr w:type="spellStart"/>
      <w:r>
        <w:rPr>
          <w:rFonts w:ascii="Bookman Old Style" w:hAnsi="Bookman Old Style" w:cs="Arial"/>
          <w:bCs/>
          <w:sz w:val="21"/>
          <w:szCs w:val="21"/>
          <w:lang w:val="en-US"/>
        </w:rPr>
        <w:t>dapat</w:t>
      </w:r>
      <w:proofErr w:type="spellEnd"/>
      <w:r>
        <w:rPr>
          <w:rFonts w:ascii="Bookman Old Style" w:hAnsi="Bookman Old Style" w:cs="Arial"/>
          <w:bCs/>
          <w:sz w:val="21"/>
          <w:szCs w:val="21"/>
          <w:lang w:val="en-US"/>
        </w:rPr>
        <w:t xml:space="preserve"> </w:t>
      </w:r>
      <w:proofErr w:type="spellStart"/>
      <w:r>
        <w:rPr>
          <w:rFonts w:ascii="Bookman Old Style" w:hAnsi="Bookman Old Style" w:cs="Arial"/>
          <w:bCs/>
          <w:sz w:val="21"/>
          <w:szCs w:val="21"/>
          <w:lang w:val="en-US"/>
        </w:rPr>
        <w:t>mempedomani</w:t>
      </w:r>
      <w:proofErr w:type="spellEnd"/>
      <w:r>
        <w:rPr>
          <w:rFonts w:ascii="Bookman Old Style" w:hAnsi="Bookman Old Style" w:cs="Arial"/>
          <w:bCs/>
          <w:sz w:val="21"/>
          <w:szCs w:val="21"/>
          <w:lang w:val="en-US"/>
        </w:rPr>
        <w:t xml:space="preserve"> </w:t>
      </w:r>
      <w:r w:rsidRPr="00B24B29">
        <w:rPr>
          <w:rFonts w:ascii="Bookman Old Style" w:hAnsi="Bookman Old Style" w:cs="Tahoma"/>
          <w:sz w:val="21"/>
          <w:szCs w:val="21"/>
        </w:rPr>
        <w:t>Per</w:t>
      </w:r>
      <w:proofErr w:type="spellStart"/>
      <w:r w:rsidRPr="00B24B29">
        <w:rPr>
          <w:rFonts w:ascii="Bookman Old Style" w:hAnsi="Bookman Old Style" w:cs="Tahoma"/>
          <w:sz w:val="21"/>
          <w:szCs w:val="21"/>
          <w:lang w:val="en-US"/>
        </w:rPr>
        <w:t>aturan</w:t>
      </w:r>
      <w:proofErr w:type="spellEnd"/>
      <w:r w:rsidRPr="00B24B29">
        <w:rPr>
          <w:rFonts w:ascii="Bookman Old Style" w:hAnsi="Bookman Old Style" w:cs="Tahoma"/>
          <w:sz w:val="21"/>
          <w:szCs w:val="21"/>
          <w:lang w:val="en-US"/>
        </w:rPr>
        <w:t xml:space="preserve"> Menteri </w:t>
      </w:r>
      <w:proofErr w:type="spellStart"/>
      <w:r w:rsidRPr="00B24B29">
        <w:rPr>
          <w:rFonts w:ascii="Bookman Old Style" w:hAnsi="Bookman Old Style" w:cs="Tahoma"/>
          <w:sz w:val="21"/>
          <w:szCs w:val="21"/>
          <w:lang w:val="en-US"/>
        </w:rPr>
        <w:t>Pendayagunaan</w:t>
      </w:r>
      <w:proofErr w:type="spellEnd"/>
      <w:r w:rsidRPr="00B24B29">
        <w:rPr>
          <w:rFonts w:ascii="Bookman Old Style" w:hAnsi="Bookman Old Style" w:cs="Tahoma"/>
          <w:sz w:val="21"/>
          <w:szCs w:val="21"/>
          <w:lang w:val="en-US"/>
        </w:rPr>
        <w:t xml:space="preserve"> </w:t>
      </w:r>
      <w:proofErr w:type="spellStart"/>
      <w:r w:rsidRPr="00B24B29">
        <w:rPr>
          <w:rFonts w:ascii="Bookman Old Style" w:hAnsi="Bookman Old Style" w:cs="Tahoma"/>
          <w:sz w:val="21"/>
          <w:szCs w:val="21"/>
          <w:lang w:val="en-US"/>
        </w:rPr>
        <w:t>Aparatur</w:t>
      </w:r>
      <w:proofErr w:type="spellEnd"/>
      <w:r w:rsidRPr="00B24B29">
        <w:rPr>
          <w:rFonts w:ascii="Bookman Old Style" w:hAnsi="Bookman Old Style" w:cs="Tahoma"/>
          <w:sz w:val="21"/>
          <w:szCs w:val="21"/>
          <w:lang w:val="en-US"/>
        </w:rPr>
        <w:t xml:space="preserve"> Negara dan </w:t>
      </w:r>
      <w:proofErr w:type="spellStart"/>
      <w:r w:rsidRPr="00B24B29">
        <w:rPr>
          <w:rFonts w:ascii="Bookman Old Style" w:hAnsi="Bookman Old Style" w:cs="Tahoma"/>
          <w:sz w:val="21"/>
          <w:szCs w:val="21"/>
          <w:lang w:val="en-US"/>
        </w:rPr>
        <w:t>Reformasi</w:t>
      </w:r>
      <w:proofErr w:type="spellEnd"/>
      <w:r w:rsidRPr="00B24B29">
        <w:rPr>
          <w:rFonts w:ascii="Bookman Old Style" w:hAnsi="Bookman Old Style" w:cs="Tahoma"/>
          <w:sz w:val="21"/>
          <w:szCs w:val="21"/>
          <w:lang w:val="en-US"/>
        </w:rPr>
        <w:t xml:space="preserve"> </w:t>
      </w:r>
      <w:proofErr w:type="spellStart"/>
      <w:r w:rsidRPr="00B24B29">
        <w:rPr>
          <w:rFonts w:ascii="Bookman Old Style" w:hAnsi="Bookman Old Style" w:cs="Tahoma"/>
          <w:sz w:val="21"/>
          <w:szCs w:val="21"/>
          <w:lang w:val="en-US"/>
        </w:rPr>
        <w:t>Birokrasi</w:t>
      </w:r>
      <w:proofErr w:type="spellEnd"/>
      <w:r w:rsidRPr="00B24B29">
        <w:rPr>
          <w:rFonts w:ascii="Bookman Old Style" w:hAnsi="Bookman Old Style" w:cs="Tahoma"/>
          <w:sz w:val="21"/>
          <w:szCs w:val="21"/>
          <w:lang w:val="en-US"/>
        </w:rPr>
        <w:t xml:space="preserve"> </w:t>
      </w:r>
      <w:r w:rsidRPr="00B24B29">
        <w:rPr>
          <w:rFonts w:ascii="Bookman Old Style" w:hAnsi="Bookman Old Style" w:cs="Tahoma"/>
          <w:sz w:val="21"/>
          <w:szCs w:val="21"/>
        </w:rPr>
        <w:t xml:space="preserve">Nomor </w:t>
      </w:r>
      <w:r>
        <w:rPr>
          <w:rFonts w:ascii="Bookman Old Style" w:hAnsi="Bookman Old Style" w:cs="Tahoma"/>
          <w:sz w:val="21"/>
          <w:szCs w:val="21"/>
          <w:lang w:val="en-ID"/>
        </w:rPr>
        <w:t xml:space="preserve">10 </w:t>
      </w:r>
      <w:proofErr w:type="spellStart"/>
      <w:r>
        <w:rPr>
          <w:rFonts w:ascii="Bookman Old Style" w:hAnsi="Bookman Old Style" w:cs="Tahoma"/>
          <w:sz w:val="21"/>
          <w:szCs w:val="21"/>
          <w:lang w:val="en-ID"/>
        </w:rPr>
        <w:t>Tahun</w:t>
      </w:r>
      <w:proofErr w:type="spellEnd"/>
      <w:r>
        <w:rPr>
          <w:rFonts w:ascii="Bookman Old Style" w:hAnsi="Bookman Old Style" w:cs="Tahoma"/>
          <w:sz w:val="21"/>
          <w:szCs w:val="21"/>
          <w:lang w:val="en-ID"/>
        </w:rPr>
        <w:t xml:space="preserve"> 2019</w:t>
      </w:r>
      <w:r w:rsidRPr="00B24B29">
        <w:rPr>
          <w:rFonts w:ascii="Bookman Old Style" w:hAnsi="Bookman Old Style" w:cs="Tahoma"/>
          <w:sz w:val="21"/>
          <w:szCs w:val="21"/>
        </w:rPr>
        <w:t xml:space="preserve"> tentang </w:t>
      </w:r>
      <w:proofErr w:type="spellStart"/>
      <w:r>
        <w:rPr>
          <w:rFonts w:ascii="Bookman Old Style" w:hAnsi="Bookman Old Style" w:cs="Tahoma"/>
          <w:sz w:val="21"/>
          <w:szCs w:val="21"/>
          <w:lang w:val="en-ID"/>
        </w:rPr>
        <w:t>Perubahan</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atas</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Peraturan</w:t>
      </w:r>
      <w:proofErr w:type="spellEnd"/>
      <w:r>
        <w:rPr>
          <w:rFonts w:ascii="Bookman Old Style" w:hAnsi="Bookman Old Style" w:cs="Tahoma"/>
          <w:sz w:val="21"/>
          <w:szCs w:val="21"/>
          <w:lang w:val="en-ID"/>
        </w:rPr>
        <w:t xml:space="preserve"> Menteri </w:t>
      </w:r>
      <w:proofErr w:type="spellStart"/>
      <w:r>
        <w:rPr>
          <w:rFonts w:ascii="Bookman Old Style" w:hAnsi="Bookman Old Style" w:cs="Tahoma"/>
          <w:sz w:val="21"/>
          <w:szCs w:val="21"/>
          <w:lang w:val="en-ID"/>
        </w:rPr>
        <w:t>Pendayagunaan</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Aparatur</w:t>
      </w:r>
      <w:proofErr w:type="spellEnd"/>
      <w:r>
        <w:rPr>
          <w:rFonts w:ascii="Bookman Old Style" w:hAnsi="Bookman Old Style" w:cs="Tahoma"/>
          <w:sz w:val="21"/>
          <w:szCs w:val="21"/>
          <w:lang w:val="en-ID"/>
        </w:rPr>
        <w:t xml:space="preserve"> Negara dan </w:t>
      </w:r>
      <w:proofErr w:type="spellStart"/>
      <w:r>
        <w:rPr>
          <w:rFonts w:ascii="Bookman Old Style" w:hAnsi="Bookman Old Style" w:cs="Tahoma"/>
          <w:sz w:val="21"/>
          <w:szCs w:val="21"/>
          <w:lang w:val="en-ID"/>
        </w:rPr>
        <w:t>Reformasi</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Birokrasi</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Nomor</w:t>
      </w:r>
      <w:proofErr w:type="spellEnd"/>
      <w:r>
        <w:rPr>
          <w:rFonts w:ascii="Bookman Old Style" w:hAnsi="Bookman Old Style" w:cs="Tahoma"/>
          <w:sz w:val="21"/>
          <w:szCs w:val="21"/>
          <w:lang w:val="en-ID"/>
        </w:rPr>
        <w:t xml:space="preserve"> 52 </w:t>
      </w:r>
      <w:proofErr w:type="spellStart"/>
      <w:r>
        <w:rPr>
          <w:rFonts w:ascii="Bookman Old Style" w:hAnsi="Bookman Old Style" w:cs="Tahoma"/>
          <w:sz w:val="21"/>
          <w:szCs w:val="21"/>
          <w:lang w:val="en-ID"/>
        </w:rPr>
        <w:t>Tahun</w:t>
      </w:r>
      <w:proofErr w:type="spellEnd"/>
      <w:r>
        <w:rPr>
          <w:rFonts w:ascii="Bookman Old Style" w:hAnsi="Bookman Old Style" w:cs="Tahoma"/>
          <w:sz w:val="21"/>
          <w:szCs w:val="21"/>
          <w:lang w:val="en-ID"/>
        </w:rPr>
        <w:t xml:space="preserve"> 2014 </w:t>
      </w:r>
      <w:proofErr w:type="spellStart"/>
      <w:r>
        <w:rPr>
          <w:rFonts w:ascii="Bookman Old Style" w:hAnsi="Bookman Old Style" w:cs="Tahoma"/>
          <w:sz w:val="21"/>
          <w:szCs w:val="21"/>
          <w:lang w:val="en-ID"/>
        </w:rPr>
        <w:t>tentang</w:t>
      </w:r>
      <w:proofErr w:type="spellEnd"/>
      <w:r>
        <w:rPr>
          <w:rFonts w:ascii="Bookman Old Style" w:hAnsi="Bookman Old Style" w:cs="Tahoma"/>
          <w:sz w:val="21"/>
          <w:szCs w:val="21"/>
          <w:lang w:val="en-ID"/>
        </w:rPr>
        <w:t xml:space="preserve"> </w:t>
      </w:r>
      <w:r w:rsidRPr="00B24B29">
        <w:rPr>
          <w:rFonts w:ascii="Bookman Old Style" w:hAnsi="Bookman Old Style" w:cs="Tahoma"/>
          <w:sz w:val="21"/>
          <w:szCs w:val="21"/>
        </w:rPr>
        <w:t xml:space="preserve">Pedoman Pembangunan Zona Integritas Menuju </w:t>
      </w:r>
      <w:proofErr w:type="spellStart"/>
      <w:r w:rsidRPr="00B24B29">
        <w:rPr>
          <w:rFonts w:ascii="Bookman Old Style" w:hAnsi="Bookman Old Style" w:cs="Tahoma"/>
          <w:sz w:val="21"/>
          <w:szCs w:val="21"/>
        </w:rPr>
        <w:t>Wil</w:t>
      </w:r>
      <w:proofErr w:type="spellEnd"/>
      <w:r>
        <w:rPr>
          <w:rFonts w:ascii="Bookman Old Style" w:hAnsi="Bookman Old Style" w:cs="Tahoma"/>
          <w:sz w:val="21"/>
          <w:szCs w:val="21"/>
          <w:lang w:val="en-ID"/>
        </w:rPr>
        <w:t>a</w:t>
      </w:r>
      <w:proofErr w:type="spellStart"/>
      <w:r w:rsidRPr="00B24B29">
        <w:rPr>
          <w:rFonts w:ascii="Bookman Old Style" w:hAnsi="Bookman Old Style" w:cs="Tahoma"/>
          <w:sz w:val="21"/>
          <w:szCs w:val="21"/>
        </w:rPr>
        <w:t>yah</w:t>
      </w:r>
      <w:proofErr w:type="spellEnd"/>
      <w:r w:rsidRPr="00B24B29">
        <w:rPr>
          <w:rFonts w:ascii="Bookman Old Style" w:hAnsi="Bookman Old Style" w:cs="Tahoma"/>
          <w:sz w:val="21"/>
          <w:szCs w:val="21"/>
        </w:rPr>
        <w:t xml:space="preserve"> Bebas dari Korupsi dan Wilayah Birokrasi Bersih dan Melayani di Lingkungan Instansi Pemerintah</w:t>
      </w:r>
      <w:r>
        <w:rPr>
          <w:rFonts w:ascii="Bookman Old Style" w:hAnsi="Bookman Old Style" w:cs="Tahoma"/>
          <w:sz w:val="21"/>
          <w:szCs w:val="21"/>
          <w:lang w:val="en-US"/>
        </w:rPr>
        <w:t>.</w:t>
      </w:r>
    </w:p>
    <w:p w14:paraId="1BDFDBE0" w14:textId="5E6EDD66" w:rsidR="00F72C1E" w:rsidRDefault="00F72C1E" w:rsidP="00F72C1E">
      <w:pPr>
        <w:ind w:left="5103"/>
        <w:jc w:val="both"/>
        <w:rPr>
          <w:rFonts w:ascii="Bookman Old Style" w:hAnsi="Bookman Old Style"/>
          <w:sz w:val="21"/>
          <w:szCs w:val="21"/>
          <w:lang w:val="en-US"/>
        </w:rPr>
      </w:pPr>
    </w:p>
    <w:p w14:paraId="7602E66E" w14:textId="34730276" w:rsidR="00F72C1E" w:rsidRDefault="00F72C1E" w:rsidP="00F72C1E">
      <w:pPr>
        <w:ind w:left="5103"/>
        <w:jc w:val="both"/>
        <w:rPr>
          <w:rFonts w:ascii="Bookman Old Style" w:hAnsi="Bookman Old Style"/>
          <w:sz w:val="21"/>
          <w:szCs w:val="21"/>
          <w:lang w:val="en-US"/>
        </w:rPr>
      </w:pPr>
    </w:p>
    <w:p w14:paraId="684F03CB" w14:textId="02B3A41D" w:rsidR="00F72C1E" w:rsidRDefault="00F72C1E" w:rsidP="00F72C1E">
      <w:pPr>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lang w:val="en-ID"/>
        </w:rPr>
        <w:t>I</w:t>
      </w:r>
      <w:r w:rsidRPr="00C20F9C">
        <w:rPr>
          <w:rFonts w:ascii="Bookman Old Style" w:hAnsi="Bookman Old Style"/>
          <w:sz w:val="21"/>
          <w:szCs w:val="21"/>
        </w:rPr>
        <w:t>LAN TINGGI AGAMA</w:t>
      </w:r>
    </w:p>
    <w:p w14:paraId="3A516A13" w14:textId="77777777" w:rsidR="00F72C1E" w:rsidRPr="00C20F9C" w:rsidRDefault="00F72C1E" w:rsidP="00F72C1E">
      <w:pPr>
        <w:ind w:left="5103"/>
        <w:jc w:val="both"/>
        <w:rPr>
          <w:rFonts w:ascii="Bookman Old Style" w:hAnsi="Bookman Old Style"/>
          <w:sz w:val="21"/>
          <w:szCs w:val="21"/>
        </w:rPr>
      </w:pPr>
      <w:r w:rsidRPr="00C20F9C">
        <w:rPr>
          <w:rFonts w:ascii="Bookman Old Style" w:hAnsi="Bookman Old Style"/>
          <w:sz w:val="21"/>
          <w:szCs w:val="21"/>
        </w:rPr>
        <w:t>PADANG,</w:t>
      </w:r>
    </w:p>
    <w:p w14:paraId="605F20E2" w14:textId="0CF5B300" w:rsidR="00F72C1E" w:rsidRDefault="00F72C1E" w:rsidP="00F72C1E">
      <w:pPr>
        <w:ind w:left="5103"/>
        <w:jc w:val="both"/>
        <w:rPr>
          <w:rFonts w:ascii="Bookman Old Style" w:hAnsi="Bookman Old Style"/>
          <w:sz w:val="21"/>
          <w:szCs w:val="21"/>
        </w:rPr>
      </w:pPr>
    </w:p>
    <w:p w14:paraId="33639F07" w14:textId="7EAED609" w:rsidR="00F72C1E" w:rsidRDefault="00F72C1E" w:rsidP="00F72C1E">
      <w:pPr>
        <w:ind w:left="5103"/>
        <w:jc w:val="both"/>
        <w:rPr>
          <w:rFonts w:ascii="Bookman Old Style" w:hAnsi="Bookman Old Style"/>
          <w:sz w:val="21"/>
          <w:szCs w:val="21"/>
        </w:rPr>
      </w:pPr>
    </w:p>
    <w:p w14:paraId="14560BB6" w14:textId="77777777" w:rsidR="00756989" w:rsidRPr="00C20F9C" w:rsidRDefault="00756989" w:rsidP="00F72C1E">
      <w:pPr>
        <w:ind w:left="5103"/>
        <w:jc w:val="both"/>
        <w:rPr>
          <w:rFonts w:ascii="Bookman Old Style" w:hAnsi="Bookman Old Style"/>
          <w:sz w:val="21"/>
          <w:szCs w:val="21"/>
        </w:rPr>
      </w:pPr>
      <w:bookmarkStart w:id="0" w:name="_GoBack"/>
      <w:bookmarkEnd w:id="0"/>
    </w:p>
    <w:p w14:paraId="0FD8AD95" w14:textId="77777777" w:rsidR="00F72C1E" w:rsidRPr="00C20F9C" w:rsidRDefault="00F72C1E" w:rsidP="00F72C1E">
      <w:pPr>
        <w:ind w:left="5103"/>
        <w:jc w:val="both"/>
        <w:rPr>
          <w:rFonts w:ascii="Bookman Old Style" w:hAnsi="Bookman Old Style"/>
          <w:sz w:val="21"/>
          <w:szCs w:val="21"/>
        </w:rPr>
      </w:pPr>
    </w:p>
    <w:p w14:paraId="0C4473E8" w14:textId="77777777" w:rsidR="00756989" w:rsidRPr="00756989" w:rsidRDefault="00756989" w:rsidP="00756989">
      <w:pPr>
        <w:ind w:left="5103"/>
        <w:jc w:val="both"/>
        <w:rPr>
          <w:rFonts w:ascii="Bookman Old Style" w:hAnsi="Bookman Old Style"/>
          <w:sz w:val="21"/>
          <w:szCs w:val="21"/>
        </w:rPr>
      </w:pPr>
      <w:r w:rsidRPr="00756989">
        <w:rPr>
          <w:rFonts w:ascii="Bookman Old Style" w:hAnsi="Bookman Old Style"/>
          <w:sz w:val="21"/>
          <w:szCs w:val="21"/>
        </w:rPr>
        <w:t>Dr. Drs. H. PELMIZAR, M.H.I.</w:t>
      </w:r>
    </w:p>
    <w:p w14:paraId="5A049B53" w14:textId="391F3E89" w:rsidR="00D60135" w:rsidRPr="00694753" w:rsidRDefault="00756989" w:rsidP="00756989">
      <w:pPr>
        <w:ind w:left="5103"/>
        <w:jc w:val="both"/>
        <w:rPr>
          <w:rFonts w:ascii="Bookman Old Style" w:hAnsi="Bookman Old Style" w:cs="Tahoma"/>
          <w:sz w:val="21"/>
          <w:szCs w:val="21"/>
          <w:lang w:val="en-US"/>
        </w:rPr>
      </w:pPr>
      <w:r w:rsidRPr="00756989">
        <w:rPr>
          <w:rFonts w:ascii="Bookman Old Style" w:hAnsi="Bookman Old Style"/>
          <w:sz w:val="21"/>
          <w:szCs w:val="21"/>
        </w:rPr>
        <w:t>NIP. 195611121981031009</w:t>
      </w:r>
    </w:p>
    <w:sectPr w:rsidR="00D60135" w:rsidRPr="00694753" w:rsidSect="006811A9">
      <w:pgSz w:w="12240" w:h="18720" w:code="14"/>
      <w:pgMar w:top="1134" w:right="1275"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3630" w14:textId="77777777" w:rsidR="00144E3C" w:rsidRDefault="00144E3C">
      <w:r>
        <w:separator/>
      </w:r>
    </w:p>
  </w:endnote>
  <w:endnote w:type="continuationSeparator" w:id="0">
    <w:p w14:paraId="340B50B2" w14:textId="77777777" w:rsidR="00144E3C" w:rsidRDefault="0014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E4B7" w14:textId="77777777" w:rsidR="00144E3C" w:rsidRDefault="00144E3C">
      <w:r>
        <w:separator/>
      </w:r>
    </w:p>
  </w:footnote>
  <w:footnote w:type="continuationSeparator" w:id="0">
    <w:p w14:paraId="7AF807B6" w14:textId="77777777" w:rsidR="00144E3C" w:rsidRDefault="0014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7A8"/>
    <w:multiLevelType w:val="hybridMultilevel"/>
    <w:tmpl w:val="E19CC15A"/>
    <w:lvl w:ilvl="0" w:tplc="3190E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83BCF"/>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3641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FA7A1C"/>
    <w:multiLevelType w:val="hybridMultilevel"/>
    <w:tmpl w:val="734499BA"/>
    <w:lvl w:ilvl="0" w:tplc="B1244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7150D5"/>
    <w:multiLevelType w:val="hybridMultilevel"/>
    <w:tmpl w:val="B7B424C0"/>
    <w:lvl w:ilvl="0" w:tplc="3050FCF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754"/>
    <w:multiLevelType w:val="hybridMultilevel"/>
    <w:tmpl w:val="15A250E6"/>
    <w:lvl w:ilvl="0" w:tplc="C3E0FF0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30831C1"/>
    <w:multiLevelType w:val="hybridMultilevel"/>
    <w:tmpl w:val="F00A6E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41A2E0C"/>
    <w:multiLevelType w:val="hybridMultilevel"/>
    <w:tmpl w:val="6E16AA60"/>
    <w:lvl w:ilvl="0" w:tplc="9CA61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3662AF"/>
    <w:multiLevelType w:val="hybridMultilevel"/>
    <w:tmpl w:val="2FD8BDE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747AF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8D1BA7"/>
    <w:multiLevelType w:val="hybridMultilevel"/>
    <w:tmpl w:val="33DCE8A4"/>
    <w:lvl w:ilvl="0" w:tplc="38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F233B"/>
    <w:multiLevelType w:val="hybridMultilevel"/>
    <w:tmpl w:val="0150DD20"/>
    <w:lvl w:ilvl="0" w:tplc="0BDE9740">
      <w:start w:val="2"/>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C72385"/>
    <w:multiLevelType w:val="hybridMultilevel"/>
    <w:tmpl w:val="6D641E86"/>
    <w:lvl w:ilvl="0" w:tplc="0F02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AC4F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6F2229"/>
    <w:multiLevelType w:val="hybridMultilevel"/>
    <w:tmpl w:val="13DC3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4C60ED"/>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B3071A"/>
    <w:multiLevelType w:val="hybridMultilevel"/>
    <w:tmpl w:val="3EDE4CFA"/>
    <w:lvl w:ilvl="0" w:tplc="38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361ECB"/>
    <w:multiLevelType w:val="hybridMultilevel"/>
    <w:tmpl w:val="BCEC5F4A"/>
    <w:lvl w:ilvl="0" w:tplc="72D4CA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4744E8"/>
    <w:multiLevelType w:val="hybridMultilevel"/>
    <w:tmpl w:val="73E0C44E"/>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1F1606"/>
    <w:multiLevelType w:val="hybridMultilevel"/>
    <w:tmpl w:val="514ADACA"/>
    <w:lvl w:ilvl="0" w:tplc="620496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F850A8"/>
    <w:multiLevelType w:val="hybridMultilevel"/>
    <w:tmpl w:val="EBACEA9A"/>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5B755FDA"/>
    <w:multiLevelType w:val="hybridMultilevel"/>
    <w:tmpl w:val="13E23BF8"/>
    <w:lvl w:ilvl="0" w:tplc="0494E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750D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E56DF3"/>
    <w:multiLevelType w:val="hybridMultilevel"/>
    <w:tmpl w:val="96549C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275365"/>
    <w:multiLevelType w:val="hybridMultilevel"/>
    <w:tmpl w:val="9A702D2E"/>
    <w:lvl w:ilvl="0" w:tplc="5B16B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F861F7"/>
    <w:multiLevelType w:val="hybridMultilevel"/>
    <w:tmpl w:val="35C067CA"/>
    <w:lvl w:ilvl="0" w:tplc="3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abstractNum w:abstractNumId="28" w15:restartNumberingAfterBreak="0">
    <w:nsid w:val="6CE02BAE"/>
    <w:multiLevelType w:val="hybridMultilevel"/>
    <w:tmpl w:val="B4F0CF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307507"/>
    <w:multiLevelType w:val="hybridMultilevel"/>
    <w:tmpl w:val="2E84EB02"/>
    <w:lvl w:ilvl="0" w:tplc="6854F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730756"/>
    <w:multiLevelType w:val="hybridMultilevel"/>
    <w:tmpl w:val="AE4E7A28"/>
    <w:lvl w:ilvl="0" w:tplc="38090019">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15:restartNumberingAfterBreak="0">
    <w:nsid w:val="70EA12E3"/>
    <w:multiLevelType w:val="hybridMultilevel"/>
    <w:tmpl w:val="71149350"/>
    <w:lvl w:ilvl="0" w:tplc="EA905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B06727"/>
    <w:multiLevelType w:val="hybridMultilevel"/>
    <w:tmpl w:val="FCCE276A"/>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B0249F8"/>
    <w:multiLevelType w:val="hybridMultilevel"/>
    <w:tmpl w:val="E5C8BD66"/>
    <w:lvl w:ilvl="0" w:tplc="29B21A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5"/>
  </w:num>
  <w:num w:numId="3">
    <w:abstractNumId w:val="15"/>
  </w:num>
  <w:num w:numId="4">
    <w:abstractNumId w:val="6"/>
  </w:num>
  <w:num w:numId="5">
    <w:abstractNumId w:val="26"/>
  </w:num>
  <w:num w:numId="6">
    <w:abstractNumId w:val="2"/>
  </w:num>
  <w:num w:numId="7">
    <w:abstractNumId w:val="24"/>
  </w:num>
  <w:num w:numId="8">
    <w:abstractNumId w:val="28"/>
  </w:num>
  <w:num w:numId="9">
    <w:abstractNumId w:val="3"/>
  </w:num>
  <w:num w:numId="10">
    <w:abstractNumId w:val="29"/>
  </w:num>
  <w:num w:numId="11">
    <w:abstractNumId w:val="13"/>
  </w:num>
  <w:num w:numId="12">
    <w:abstractNumId w:val="7"/>
  </w:num>
  <w:num w:numId="13">
    <w:abstractNumId w:val="9"/>
  </w:num>
  <w:num w:numId="14">
    <w:abstractNumId w:val="12"/>
  </w:num>
  <w:num w:numId="15">
    <w:abstractNumId w:val="33"/>
  </w:num>
  <w:num w:numId="16">
    <w:abstractNumId w:val="25"/>
  </w:num>
  <w:num w:numId="17">
    <w:abstractNumId w:val="20"/>
  </w:num>
  <w:num w:numId="18">
    <w:abstractNumId w:val="22"/>
  </w:num>
  <w:num w:numId="19">
    <w:abstractNumId w:val="8"/>
  </w:num>
  <w:num w:numId="20">
    <w:abstractNumId w:val="0"/>
  </w:num>
  <w:num w:numId="21">
    <w:abstractNumId w:val="18"/>
  </w:num>
  <w:num w:numId="22">
    <w:abstractNumId w:val="31"/>
  </w:num>
  <w:num w:numId="23">
    <w:abstractNumId w:val="32"/>
  </w:num>
  <w:num w:numId="24">
    <w:abstractNumId w:val="17"/>
  </w:num>
  <w:num w:numId="25">
    <w:abstractNumId w:val="11"/>
  </w:num>
  <w:num w:numId="26">
    <w:abstractNumId w:val="21"/>
  </w:num>
  <w:num w:numId="27">
    <w:abstractNumId w:val="4"/>
  </w:num>
  <w:num w:numId="28">
    <w:abstractNumId w:val="10"/>
  </w:num>
  <w:num w:numId="29">
    <w:abstractNumId w:val="19"/>
  </w:num>
  <w:num w:numId="30">
    <w:abstractNumId w:val="14"/>
  </w:num>
  <w:num w:numId="31">
    <w:abstractNumId w:val="30"/>
  </w:num>
  <w:num w:numId="32">
    <w:abstractNumId w:val="1"/>
  </w:num>
  <w:num w:numId="33">
    <w:abstractNumId w:val="16"/>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0355E"/>
    <w:rsid w:val="00003631"/>
    <w:rsid w:val="000042B3"/>
    <w:rsid w:val="00006DFC"/>
    <w:rsid w:val="0001027E"/>
    <w:rsid w:val="00011955"/>
    <w:rsid w:val="0002143F"/>
    <w:rsid w:val="00021FF6"/>
    <w:rsid w:val="000225A0"/>
    <w:rsid w:val="00024010"/>
    <w:rsid w:val="00030606"/>
    <w:rsid w:val="00035A8A"/>
    <w:rsid w:val="00037D70"/>
    <w:rsid w:val="0004173D"/>
    <w:rsid w:val="00042BED"/>
    <w:rsid w:val="0005008C"/>
    <w:rsid w:val="0005014C"/>
    <w:rsid w:val="000531C8"/>
    <w:rsid w:val="00054D31"/>
    <w:rsid w:val="00054EE3"/>
    <w:rsid w:val="00055526"/>
    <w:rsid w:val="00055881"/>
    <w:rsid w:val="00056B5B"/>
    <w:rsid w:val="00072CAA"/>
    <w:rsid w:val="00073EB5"/>
    <w:rsid w:val="000825C8"/>
    <w:rsid w:val="000829D1"/>
    <w:rsid w:val="00082C72"/>
    <w:rsid w:val="00083E47"/>
    <w:rsid w:val="00095846"/>
    <w:rsid w:val="000972E2"/>
    <w:rsid w:val="000A02D5"/>
    <w:rsid w:val="000B168C"/>
    <w:rsid w:val="000B2C45"/>
    <w:rsid w:val="000B546D"/>
    <w:rsid w:val="000C2E99"/>
    <w:rsid w:val="000C3C73"/>
    <w:rsid w:val="000D050C"/>
    <w:rsid w:val="000D0528"/>
    <w:rsid w:val="000D7466"/>
    <w:rsid w:val="000D784C"/>
    <w:rsid w:val="000E2687"/>
    <w:rsid w:val="000F1BA7"/>
    <w:rsid w:val="000F4A20"/>
    <w:rsid w:val="000F4F63"/>
    <w:rsid w:val="000F7351"/>
    <w:rsid w:val="0010073A"/>
    <w:rsid w:val="00100F84"/>
    <w:rsid w:val="00112EC9"/>
    <w:rsid w:val="00123AD2"/>
    <w:rsid w:val="00132F5F"/>
    <w:rsid w:val="00136613"/>
    <w:rsid w:val="00136A56"/>
    <w:rsid w:val="00137E76"/>
    <w:rsid w:val="00137F15"/>
    <w:rsid w:val="00141C07"/>
    <w:rsid w:val="00144E3C"/>
    <w:rsid w:val="00145065"/>
    <w:rsid w:val="001555E5"/>
    <w:rsid w:val="001570FC"/>
    <w:rsid w:val="0016371A"/>
    <w:rsid w:val="00167B5B"/>
    <w:rsid w:val="00167C68"/>
    <w:rsid w:val="00185CD4"/>
    <w:rsid w:val="00190977"/>
    <w:rsid w:val="0019144D"/>
    <w:rsid w:val="001A17DF"/>
    <w:rsid w:val="001B13AB"/>
    <w:rsid w:val="001B738B"/>
    <w:rsid w:val="001C1F77"/>
    <w:rsid w:val="001C32E8"/>
    <w:rsid w:val="001D0701"/>
    <w:rsid w:val="001D1AC0"/>
    <w:rsid w:val="001D7FD2"/>
    <w:rsid w:val="001E2FBB"/>
    <w:rsid w:val="001E4FEE"/>
    <w:rsid w:val="001E5817"/>
    <w:rsid w:val="00200BB4"/>
    <w:rsid w:val="00202574"/>
    <w:rsid w:val="00207043"/>
    <w:rsid w:val="00207915"/>
    <w:rsid w:val="00207EA1"/>
    <w:rsid w:val="00207F31"/>
    <w:rsid w:val="0021036A"/>
    <w:rsid w:val="002135E5"/>
    <w:rsid w:val="00221DD7"/>
    <w:rsid w:val="00232531"/>
    <w:rsid w:val="002368DB"/>
    <w:rsid w:val="00243831"/>
    <w:rsid w:val="00244D68"/>
    <w:rsid w:val="002457D8"/>
    <w:rsid w:val="0025401A"/>
    <w:rsid w:val="00255A56"/>
    <w:rsid w:val="002618CA"/>
    <w:rsid w:val="002626F6"/>
    <w:rsid w:val="00263182"/>
    <w:rsid w:val="0026594F"/>
    <w:rsid w:val="00265E02"/>
    <w:rsid w:val="00270E32"/>
    <w:rsid w:val="0027176C"/>
    <w:rsid w:val="002727A3"/>
    <w:rsid w:val="00281B76"/>
    <w:rsid w:val="002935BF"/>
    <w:rsid w:val="00295F82"/>
    <w:rsid w:val="00297D8A"/>
    <w:rsid w:val="002A6BF5"/>
    <w:rsid w:val="002B242C"/>
    <w:rsid w:val="002B6D6E"/>
    <w:rsid w:val="002C283E"/>
    <w:rsid w:val="002D7D6E"/>
    <w:rsid w:val="002E0A29"/>
    <w:rsid w:val="002E4AF9"/>
    <w:rsid w:val="002F475B"/>
    <w:rsid w:val="00300762"/>
    <w:rsid w:val="00303D98"/>
    <w:rsid w:val="0030690E"/>
    <w:rsid w:val="0030774E"/>
    <w:rsid w:val="00307C98"/>
    <w:rsid w:val="0031794F"/>
    <w:rsid w:val="00322BAA"/>
    <w:rsid w:val="00330821"/>
    <w:rsid w:val="00336E0C"/>
    <w:rsid w:val="00341B19"/>
    <w:rsid w:val="00344845"/>
    <w:rsid w:val="003455FA"/>
    <w:rsid w:val="0034628D"/>
    <w:rsid w:val="00350DE6"/>
    <w:rsid w:val="00356256"/>
    <w:rsid w:val="00357F4F"/>
    <w:rsid w:val="00362155"/>
    <w:rsid w:val="0036536C"/>
    <w:rsid w:val="00366067"/>
    <w:rsid w:val="0036644C"/>
    <w:rsid w:val="00367712"/>
    <w:rsid w:val="00383537"/>
    <w:rsid w:val="0038693E"/>
    <w:rsid w:val="00393236"/>
    <w:rsid w:val="003958F6"/>
    <w:rsid w:val="0039784D"/>
    <w:rsid w:val="003A05B0"/>
    <w:rsid w:val="003A2787"/>
    <w:rsid w:val="003A330B"/>
    <w:rsid w:val="003B2616"/>
    <w:rsid w:val="003B6288"/>
    <w:rsid w:val="003B6FA2"/>
    <w:rsid w:val="003B71F5"/>
    <w:rsid w:val="003C3DF7"/>
    <w:rsid w:val="003C438B"/>
    <w:rsid w:val="003D0520"/>
    <w:rsid w:val="003D0E1B"/>
    <w:rsid w:val="003D1FEB"/>
    <w:rsid w:val="003D5549"/>
    <w:rsid w:val="003E45EA"/>
    <w:rsid w:val="003E4A07"/>
    <w:rsid w:val="003E593F"/>
    <w:rsid w:val="003E63AF"/>
    <w:rsid w:val="003E6577"/>
    <w:rsid w:val="003E79BC"/>
    <w:rsid w:val="003F2248"/>
    <w:rsid w:val="00400D13"/>
    <w:rsid w:val="004051F5"/>
    <w:rsid w:val="004052CC"/>
    <w:rsid w:val="004068A9"/>
    <w:rsid w:val="00407D50"/>
    <w:rsid w:val="0041035E"/>
    <w:rsid w:val="00412BEF"/>
    <w:rsid w:val="00413048"/>
    <w:rsid w:val="00415D59"/>
    <w:rsid w:val="00416AD3"/>
    <w:rsid w:val="00422DC8"/>
    <w:rsid w:val="004232A1"/>
    <w:rsid w:val="00423843"/>
    <w:rsid w:val="00432663"/>
    <w:rsid w:val="004455BF"/>
    <w:rsid w:val="004519EA"/>
    <w:rsid w:val="00453C68"/>
    <w:rsid w:val="00453E6A"/>
    <w:rsid w:val="00455305"/>
    <w:rsid w:val="00461168"/>
    <w:rsid w:val="00464E98"/>
    <w:rsid w:val="00470B1A"/>
    <w:rsid w:val="00472B0E"/>
    <w:rsid w:val="00477096"/>
    <w:rsid w:val="0048139F"/>
    <w:rsid w:val="00484B9D"/>
    <w:rsid w:val="004851E8"/>
    <w:rsid w:val="0048651F"/>
    <w:rsid w:val="00497361"/>
    <w:rsid w:val="004977B9"/>
    <w:rsid w:val="004A0375"/>
    <w:rsid w:val="004A28C2"/>
    <w:rsid w:val="004A7EFD"/>
    <w:rsid w:val="004B2ACC"/>
    <w:rsid w:val="004B69DA"/>
    <w:rsid w:val="004C2129"/>
    <w:rsid w:val="004C3E88"/>
    <w:rsid w:val="004C4AE4"/>
    <w:rsid w:val="004C502C"/>
    <w:rsid w:val="004C7C6C"/>
    <w:rsid w:val="004D3CF4"/>
    <w:rsid w:val="004D5E48"/>
    <w:rsid w:val="004E0FB9"/>
    <w:rsid w:val="004F1798"/>
    <w:rsid w:val="004F1E21"/>
    <w:rsid w:val="004F2A0D"/>
    <w:rsid w:val="004F34F7"/>
    <w:rsid w:val="004F52FB"/>
    <w:rsid w:val="00501F89"/>
    <w:rsid w:val="00504C8C"/>
    <w:rsid w:val="00505B4E"/>
    <w:rsid w:val="005110C7"/>
    <w:rsid w:val="00512090"/>
    <w:rsid w:val="00513216"/>
    <w:rsid w:val="0051355B"/>
    <w:rsid w:val="00523B0F"/>
    <w:rsid w:val="005247C8"/>
    <w:rsid w:val="00537025"/>
    <w:rsid w:val="005462C1"/>
    <w:rsid w:val="00547071"/>
    <w:rsid w:val="005568A6"/>
    <w:rsid w:val="00556AE6"/>
    <w:rsid w:val="005661CA"/>
    <w:rsid w:val="00567EAC"/>
    <w:rsid w:val="00577D29"/>
    <w:rsid w:val="00590017"/>
    <w:rsid w:val="00590829"/>
    <w:rsid w:val="00596DA1"/>
    <w:rsid w:val="005A0F93"/>
    <w:rsid w:val="005A24F2"/>
    <w:rsid w:val="005A4279"/>
    <w:rsid w:val="005A4FA3"/>
    <w:rsid w:val="005B1CFE"/>
    <w:rsid w:val="005B35B2"/>
    <w:rsid w:val="005B7E54"/>
    <w:rsid w:val="005C03F5"/>
    <w:rsid w:val="005C2EE0"/>
    <w:rsid w:val="005C5666"/>
    <w:rsid w:val="005C63D1"/>
    <w:rsid w:val="005C65DA"/>
    <w:rsid w:val="005D62D1"/>
    <w:rsid w:val="005E5FBC"/>
    <w:rsid w:val="005E75D0"/>
    <w:rsid w:val="005F1AC3"/>
    <w:rsid w:val="005F1FB5"/>
    <w:rsid w:val="005F208E"/>
    <w:rsid w:val="005F3771"/>
    <w:rsid w:val="005F54DD"/>
    <w:rsid w:val="005F5595"/>
    <w:rsid w:val="0060551D"/>
    <w:rsid w:val="00611D85"/>
    <w:rsid w:val="0062663B"/>
    <w:rsid w:val="00633417"/>
    <w:rsid w:val="00633D35"/>
    <w:rsid w:val="00637623"/>
    <w:rsid w:val="00652C63"/>
    <w:rsid w:val="0065744F"/>
    <w:rsid w:val="0066109C"/>
    <w:rsid w:val="00661D79"/>
    <w:rsid w:val="00664797"/>
    <w:rsid w:val="0067086F"/>
    <w:rsid w:val="00671353"/>
    <w:rsid w:val="00671C0F"/>
    <w:rsid w:val="00675EB8"/>
    <w:rsid w:val="00676A50"/>
    <w:rsid w:val="006811A9"/>
    <w:rsid w:val="00681385"/>
    <w:rsid w:val="00693FF2"/>
    <w:rsid w:val="00694753"/>
    <w:rsid w:val="006A2142"/>
    <w:rsid w:val="006A49E9"/>
    <w:rsid w:val="006B0CCD"/>
    <w:rsid w:val="006B2840"/>
    <w:rsid w:val="006B5A70"/>
    <w:rsid w:val="006C119D"/>
    <w:rsid w:val="006C266E"/>
    <w:rsid w:val="006C3DD5"/>
    <w:rsid w:val="006C6EBA"/>
    <w:rsid w:val="006C7908"/>
    <w:rsid w:val="006D156C"/>
    <w:rsid w:val="006D2B48"/>
    <w:rsid w:val="006E11B4"/>
    <w:rsid w:val="006E431E"/>
    <w:rsid w:val="006F1952"/>
    <w:rsid w:val="006F38F4"/>
    <w:rsid w:val="006F6964"/>
    <w:rsid w:val="006F7839"/>
    <w:rsid w:val="00700CB1"/>
    <w:rsid w:val="00705482"/>
    <w:rsid w:val="0070713D"/>
    <w:rsid w:val="00707EE2"/>
    <w:rsid w:val="0071026E"/>
    <w:rsid w:val="0071755D"/>
    <w:rsid w:val="00725F43"/>
    <w:rsid w:val="0072624B"/>
    <w:rsid w:val="007319FD"/>
    <w:rsid w:val="00732E0E"/>
    <w:rsid w:val="00743132"/>
    <w:rsid w:val="00743BC1"/>
    <w:rsid w:val="0074533F"/>
    <w:rsid w:val="00747657"/>
    <w:rsid w:val="00752BB9"/>
    <w:rsid w:val="00756989"/>
    <w:rsid w:val="0075748A"/>
    <w:rsid w:val="007609A0"/>
    <w:rsid w:val="00763B45"/>
    <w:rsid w:val="00774D2B"/>
    <w:rsid w:val="0077720F"/>
    <w:rsid w:val="007806D3"/>
    <w:rsid w:val="0078551B"/>
    <w:rsid w:val="007905FA"/>
    <w:rsid w:val="00790A27"/>
    <w:rsid w:val="00792D03"/>
    <w:rsid w:val="007A2B8E"/>
    <w:rsid w:val="007A2DFA"/>
    <w:rsid w:val="007A4FE6"/>
    <w:rsid w:val="007A7AF0"/>
    <w:rsid w:val="007B5BFE"/>
    <w:rsid w:val="007B5E86"/>
    <w:rsid w:val="007C1BE5"/>
    <w:rsid w:val="007D2FED"/>
    <w:rsid w:val="007D7296"/>
    <w:rsid w:val="007E036F"/>
    <w:rsid w:val="007E489B"/>
    <w:rsid w:val="007E73EB"/>
    <w:rsid w:val="007F220F"/>
    <w:rsid w:val="008101FE"/>
    <w:rsid w:val="00813F6B"/>
    <w:rsid w:val="00816AAE"/>
    <w:rsid w:val="00820E61"/>
    <w:rsid w:val="00822274"/>
    <w:rsid w:val="00825C5A"/>
    <w:rsid w:val="00825CF4"/>
    <w:rsid w:val="0082620D"/>
    <w:rsid w:val="0083680D"/>
    <w:rsid w:val="008422B4"/>
    <w:rsid w:val="00842342"/>
    <w:rsid w:val="008474C2"/>
    <w:rsid w:val="008529E4"/>
    <w:rsid w:val="0085398D"/>
    <w:rsid w:val="008572D9"/>
    <w:rsid w:val="00860049"/>
    <w:rsid w:val="00861101"/>
    <w:rsid w:val="00861994"/>
    <w:rsid w:val="00862DE0"/>
    <w:rsid w:val="00875C36"/>
    <w:rsid w:val="00880B85"/>
    <w:rsid w:val="00880F2B"/>
    <w:rsid w:val="00884E3F"/>
    <w:rsid w:val="008A4E92"/>
    <w:rsid w:val="008A5F6E"/>
    <w:rsid w:val="008B24DD"/>
    <w:rsid w:val="008B46E7"/>
    <w:rsid w:val="008D6399"/>
    <w:rsid w:val="008E0ECE"/>
    <w:rsid w:val="008E75E7"/>
    <w:rsid w:val="008E7A26"/>
    <w:rsid w:val="008F36FD"/>
    <w:rsid w:val="0090071A"/>
    <w:rsid w:val="0090587E"/>
    <w:rsid w:val="00907348"/>
    <w:rsid w:val="009209E3"/>
    <w:rsid w:val="00921295"/>
    <w:rsid w:val="009216E6"/>
    <w:rsid w:val="009325EC"/>
    <w:rsid w:val="00933338"/>
    <w:rsid w:val="00933DAB"/>
    <w:rsid w:val="009407BD"/>
    <w:rsid w:val="009420CD"/>
    <w:rsid w:val="0094275B"/>
    <w:rsid w:val="00953813"/>
    <w:rsid w:val="00962425"/>
    <w:rsid w:val="009637B7"/>
    <w:rsid w:val="00970C1A"/>
    <w:rsid w:val="00974E3A"/>
    <w:rsid w:val="00981918"/>
    <w:rsid w:val="00981B90"/>
    <w:rsid w:val="0099184F"/>
    <w:rsid w:val="009A1AE8"/>
    <w:rsid w:val="009A4AD5"/>
    <w:rsid w:val="009B44C4"/>
    <w:rsid w:val="009B46B7"/>
    <w:rsid w:val="009C7C9F"/>
    <w:rsid w:val="009D510A"/>
    <w:rsid w:val="009D5251"/>
    <w:rsid w:val="009D73BE"/>
    <w:rsid w:val="009E189C"/>
    <w:rsid w:val="009E1E3E"/>
    <w:rsid w:val="009E6A79"/>
    <w:rsid w:val="009E7389"/>
    <w:rsid w:val="009E7F0F"/>
    <w:rsid w:val="009F5EB7"/>
    <w:rsid w:val="00A126C6"/>
    <w:rsid w:val="00A1389D"/>
    <w:rsid w:val="00A24133"/>
    <w:rsid w:val="00A24DEA"/>
    <w:rsid w:val="00A260D2"/>
    <w:rsid w:val="00A272AC"/>
    <w:rsid w:val="00A27507"/>
    <w:rsid w:val="00A378B2"/>
    <w:rsid w:val="00A43F12"/>
    <w:rsid w:val="00A60579"/>
    <w:rsid w:val="00A712B1"/>
    <w:rsid w:val="00A7641A"/>
    <w:rsid w:val="00A8166B"/>
    <w:rsid w:val="00A93966"/>
    <w:rsid w:val="00A9401C"/>
    <w:rsid w:val="00AA1CF8"/>
    <w:rsid w:val="00AA32A4"/>
    <w:rsid w:val="00AA63E7"/>
    <w:rsid w:val="00AC192D"/>
    <w:rsid w:val="00AC3977"/>
    <w:rsid w:val="00AC7170"/>
    <w:rsid w:val="00AD2170"/>
    <w:rsid w:val="00AD4FFF"/>
    <w:rsid w:val="00AD5006"/>
    <w:rsid w:val="00AD5206"/>
    <w:rsid w:val="00AD6E9A"/>
    <w:rsid w:val="00AE3731"/>
    <w:rsid w:val="00AF35B3"/>
    <w:rsid w:val="00B01480"/>
    <w:rsid w:val="00B043F5"/>
    <w:rsid w:val="00B0711A"/>
    <w:rsid w:val="00B11788"/>
    <w:rsid w:val="00B12D3A"/>
    <w:rsid w:val="00B14AFD"/>
    <w:rsid w:val="00B14F4F"/>
    <w:rsid w:val="00B22AE1"/>
    <w:rsid w:val="00B22E92"/>
    <w:rsid w:val="00B24468"/>
    <w:rsid w:val="00B24B29"/>
    <w:rsid w:val="00B3251F"/>
    <w:rsid w:val="00B35F2D"/>
    <w:rsid w:val="00B37C90"/>
    <w:rsid w:val="00B40147"/>
    <w:rsid w:val="00B40B12"/>
    <w:rsid w:val="00B47964"/>
    <w:rsid w:val="00B51687"/>
    <w:rsid w:val="00B53CFD"/>
    <w:rsid w:val="00B5477D"/>
    <w:rsid w:val="00B62B53"/>
    <w:rsid w:val="00B651FE"/>
    <w:rsid w:val="00B8238E"/>
    <w:rsid w:val="00B84FB8"/>
    <w:rsid w:val="00B8673C"/>
    <w:rsid w:val="00B9516C"/>
    <w:rsid w:val="00B97BE0"/>
    <w:rsid w:val="00BA0C3F"/>
    <w:rsid w:val="00BA1607"/>
    <w:rsid w:val="00BA24A0"/>
    <w:rsid w:val="00BA2541"/>
    <w:rsid w:val="00BA4179"/>
    <w:rsid w:val="00BA79D4"/>
    <w:rsid w:val="00BB13C1"/>
    <w:rsid w:val="00BB3DD6"/>
    <w:rsid w:val="00BC3EF1"/>
    <w:rsid w:val="00BC5663"/>
    <w:rsid w:val="00BD0235"/>
    <w:rsid w:val="00BD0490"/>
    <w:rsid w:val="00BD563A"/>
    <w:rsid w:val="00BE7A08"/>
    <w:rsid w:val="00BF14D8"/>
    <w:rsid w:val="00BF1CEA"/>
    <w:rsid w:val="00BF44A5"/>
    <w:rsid w:val="00C05ADC"/>
    <w:rsid w:val="00C05F70"/>
    <w:rsid w:val="00C125C7"/>
    <w:rsid w:val="00C12FE6"/>
    <w:rsid w:val="00C135D0"/>
    <w:rsid w:val="00C2642A"/>
    <w:rsid w:val="00C465A1"/>
    <w:rsid w:val="00C54D12"/>
    <w:rsid w:val="00C571C5"/>
    <w:rsid w:val="00C61719"/>
    <w:rsid w:val="00C8402F"/>
    <w:rsid w:val="00C85F52"/>
    <w:rsid w:val="00C876D4"/>
    <w:rsid w:val="00C93E75"/>
    <w:rsid w:val="00C94D8C"/>
    <w:rsid w:val="00CA42DE"/>
    <w:rsid w:val="00CA4EDC"/>
    <w:rsid w:val="00CA5853"/>
    <w:rsid w:val="00CB02AA"/>
    <w:rsid w:val="00CB182D"/>
    <w:rsid w:val="00CB1D31"/>
    <w:rsid w:val="00CB6419"/>
    <w:rsid w:val="00CC3CEC"/>
    <w:rsid w:val="00CD0E05"/>
    <w:rsid w:val="00CF247E"/>
    <w:rsid w:val="00CF2591"/>
    <w:rsid w:val="00CF4EAD"/>
    <w:rsid w:val="00CF6167"/>
    <w:rsid w:val="00CF7A34"/>
    <w:rsid w:val="00CF7EDC"/>
    <w:rsid w:val="00D0392C"/>
    <w:rsid w:val="00D04CFE"/>
    <w:rsid w:val="00D06591"/>
    <w:rsid w:val="00D0788D"/>
    <w:rsid w:val="00D14251"/>
    <w:rsid w:val="00D1430C"/>
    <w:rsid w:val="00D2217D"/>
    <w:rsid w:val="00D239E3"/>
    <w:rsid w:val="00D258EF"/>
    <w:rsid w:val="00D32EB3"/>
    <w:rsid w:val="00D40453"/>
    <w:rsid w:val="00D41B9A"/>
    <w:rsid w:val="00D436BB"/>
    <w:rsid w:val="00D44534"/>
    <w:rsid w:val="00D44C61"/>
    <w:rsid w:val="00D45743"/>
    <w:rsid w:val="00D47013"/>
    <w:rsid w:val="00D5286B"/>
    <w:rsid w:val="00D60135"/>
    <w:rsid w:val="00D61195"/>
    <w:rsid w:val="00D6288D"/>
    <w:rsid w:val="00D6595B"/>
    <w:rsid w:val="00D665CD"/>
    <w:rsid w:val="00D71E73"/>
    <w:rsid w:val="00D75D1C"/>
    <w:rsid w:val="00D81116"/>
    <w:rsid w:val="00D91E8C"/>
    <w:rsid w:val="00D93E32"/>
    <w:rsid w:val="00D95A63"/>
    <w:rsid w:val="00D96E02"/>
    <w:rsid w:val="00DA2B82"/>
    <w:rsid w:val="00DB2EE2"/>
    <w:rsid w:val="00DC0220"/>
    <w:rsid w:val="00DC1871"/>
    <w:rsid w:val="00DC5C82"/>
    <w:rsid w:val="00DC6B46"/>
    <w:rsid w:val="00DC7AFB"/>
    <w:rsid w:val="00DD3625"/>
    <w:rsid w:val="00DD46DC"/>
    <w:rsid w:val="00DD5328"/>
    <w:rsid w:val="00DD7FA8"/>
    <w:rsid w:val="00DE0B88"/>
    <w:rsid w:val="00DE2B15"/>
    <w:rsid w:val="00DE50E1"/>
    <w:rsid w:val="00DE55D6"/>
    <w:rsid w:val="00DE5E76"/>
    <w:rsid w:val="00DE77D4"/>
    <w:rsid w:val="00DF72F0"/>
    <w:rsid w:val="00DF7DDE"/>
    <w:rsid w:val="00E10C2C"/>
    <w:rsid w:val="00E1355B"/>
    <w:rsid w:val="00E16B1B"/>
    <w:rsid w:val="00E23110"/>
    <w:rsid w:val="00E24F9E"/>
    <w:rsid w:val="00E259A3"/>
    <w:rsid w:val="00E26F92"/>
    <w:rsid w:val="00E31450"/>
    <w:rsid w:val="00E5220A"/>
    <w:rsid w:val="00E54726"/>
    <w:rsid w:val="00E56885"/>
    <w:rsid w:val="00E65322"/>
    <w:rsid w:val="00EA0342"/>
    <w:rsid w:val="00EB14DE"/>
    <w:rsid w:val="00EB53F1"/>
    <w:rsid w:val="00EB6F65"/>
    <w:rsid w:val="00ED0D7F"/>
    <w:rsid w:val="00ED1FD9"/>
    <w:rsid w:val="00ED2837"/>
    <w:rsid w:val="00ED2E85"/>
    <w:rsid w:val="00ED7BE3"/>
    <w:rsid w:val="00EE3F13"/>
    <w:rsid w:val="00EE666F"/>
    <w:rsid w:val="00EF074D"/>
    <w:rsid w:val="00EF2A67"/>
    <w:rsid w:val="00F036DC"/>
    <w:rsid w:val="00F16BF5"/>
    <w:rsid w:val="00F2160A"/>
    <w:rsid w:val="00F24D55"/>
    <w:rsid w:val="00F24E67"/>
    <w:rsid w:val="00F35314"/>
    <w:rsid w:val="00F36608"/>
    <w:rsid w:val="00F370CB"/>
    <w:rsid w:val="00F430BF"/>
    <w:rsid w:val="00F43D7E"/>
    <w:rsid w:val="00F52B45"/>
    <w:rsid w:val="00F550CC"/>
    <w:rsid w:val="00F5539E"/>
    <w:rsid w:val="00F63BD1"/>
    <w:rsid w:val="00F66A11"/>
    <w:rsid w:val="00F67476"/>
    <w:rsid w:val="00F70083"/>
    <w:rsid w:val="00F702AB"/>
    <w:rsid w:val="00F72C1E"/>
    <w:rsid w:val="00F75C9D"/>
    <w:rsid w:val="00F80DDC"/>
    <w:rsid w:val="00F84393"/>
    <w:rsid w:val="00F92C46"/>
    <w:rsid w:val="00F948B3"/>
    <w:rsid w:val="00F9608A"/>
    <w:rsid w:val="00F9644A"/>
    <w:rsid w:val="00F9711B"/>
    <w:rsid w:val="00FA0ADE"/>
    <w:rsid w:val="00FA1018"/>
    <w:rsid w:val="00FA5A09"/>
    <w:rsid w:val="00FA75FB"/>
    <w:rsid w:val="00FB4908"/>
    <w:rsid w:val="00FC16A7"/>
    <w:rsid w:val="00FC254F"/>
    <w:rsid w:val="00FC325D"/>
    <w:rsid w:val="00FC3F36"/>
    <w:rsid w:val="00FD45D5"/>
    <w:rsid w:val="00FD64E4"/>
    <w:rsid w:val="00FE0443"/>
    <w:rsid w:val="00FE1A15"/>
    <w:rsid w:val="00FE384A"/>
    <w:rsid w:val="00FE6A95"/>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47D1"/>
  <w15:docId w15:val="{3F549025-9F30-46F0-81AA-D11D915F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54F"/>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link w:val="HeaderChar"/>
    <w:uiPriority w:val="99"/>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232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13058716">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1466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FEC4-778F-4343-B0A5-0FE9D8E2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Rifka Hidayat</cp:lastModifiedBy>
  <cp:revision>3</cp:revision>
  <cp:lastPrinted>2022-02-14T06:26:00Z</cp:lastPrinted>
  <dcterms:created xsi:type="dcterms:W3CDTF">2022-09-22T04:17:00Z</dcterms:created>
  <dcterms:modified xsi:type="dcterms:W3CDTF">2022-09-22T08:27:00Z</dcterms:modified>
</cp:coreProperties>
</file>