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EA5ED" w14:textId="77777777" w:rsidR="00756BC6" w:rsidRDefault="005F7195">
      <w:pPr>
        <w:tabs>
          <w:tab w:val="center" w:pos="4655"/>
        </w:tabs>
        <w:spacing w:after="0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  <w:lang w:val="id-ID" w:eastAsia="id-ID"/>
        </w:rPr>
        <w:drawing>
          <wp:anchor distT="0" distB="0" distL="114300" distR="114300" simplePos="0" relativeHeight="251655168" behindDoc="0" locked="0" layoutInCell="1" allowOverlap="1" wp14:anchorId="57933175" wp14:editId="2F471984">
            <wp:simplePos x="0" y="0"/>
            <wp:positionH relativeFrom="column">
              <wp:posOffset>222885</wp:posOffset>
            </wp:positionH>
            <wp:positionV relativeFrom="paragraph">
              <wp:posOffset>189865</wp:posOffset>
            </wp:positionV>
            <wp:extent cx="866775" cy="1085850"/>
            <wp:effectExtent l="0" t="0" r="0" b="0"/>
            <wp:wrapNone/>
            <wp:docPr id="68" name="Picture 68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sz w:val="22"/>
          <w:szCs w:val="22"/>
          <w:lang w:val="id-ID"/>
        </w:rPr>
        <w:tab/>
      </w:r>
    </w:p>
    <w:p w14:paraId="4A00395B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348E1D4" wp14:editId="55AABC09">
                <wp:simplePos x="0" y="0"/>
                <wp:positionH relativeFrom="column">
                  <wp:posOffset>1280160</wp:posOffset>
                </wp:positionH>
                <wp:positionV relativeFrom="paragraph">
                  <wp:posOffset>26670</wp:posOffset>
                </wp:positionV>
                <wp:extent cx="4702175" cy="299085"/>
                <wp:effectExtent l="0" t="0" r="0" b="0"/>
                <wp:wrapNone/>
                <wp:docPr id="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2175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6B7C191" w14:textId="77777777" w:rsidR="00756BC6" w:rsidRDefault="005F7195">
                            <w:pPr>
                              <w:jc w:val="center"/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>PENGADILAN TINGGI AGAMA PADANG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48E1D4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100.8pt;margin-top:2.1pt;width:370.25pt;height:23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" filled="f" stroked="f">
                <v:textbox inset="0,0,0,0">
                  <w:txbxContent>
                    <w:p w14:paraId="46B7C191" w14:textId="77777777" w:rsidR="00756BC6" w:rsidRDefault="005F7195">
                      <w:pPr>
                        <w:jc w:val="center"/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>PENGADILAN TINGGI AGAMA PADANG</w:t>
                      </w:r>
                    </w:p>
                  </w:txbxContent>
                </v:textbox>
              </v:shape>
            </w:pict>
          </mc:Fallback>
        </mc:AlternateContent>
      </w:r>
    </w:p>
    <w:p w14:paraId="05A5441C" w14:textId="77777777" w:rsidR="00756BC6" w:rsidRDefault="005F7195">
      <w:pPr>
        <w:spacing w:after="0"/>
        <w:jc w:val="center"/>
        <w:rPr>
          <w:rFonts w:ascii="Bookman Old Style" w:hAnsi="Bookman Old Style"/>
          <w:b/>
          <w:lang w:val="id-ID"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BF3B6" wp14:editId="11FC925E">
                <wp:simplePos x="0" y="0"/>
                <wp:positionH relativeFrom="column">
                  <wp:posOffset>1280795</wp:posOffset>
                </wp:positionH>
                <wp:positionV relativeFrom="paragraph">
                  <wp:posOffset>138430</wp:posOffset>
                </wp:positionV>
                <wp:extent cx="4701540" cy="350520"/>
                <wp:effectExtent l="0" t="0" r="0" b="0"/>
                <wp:wrapNone/>
                <wp:docPr id="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154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631B81" w14:textId="77777777" w:rsidR="00756BC6" w:rsidRDefault="005F7195">
                            <w:pPr>
                              <w:spacing w:line="216" w:lineRule="auto"/>
                              <w:jc w:val="center"/>
                              <w:rPr>
                                <w:sz w:val="21"/>
                                <w:szCs w:val="21"/>
                                <w:lang w:val="id-ID"/>
                              </w:rPr>
                            </w:pP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Jl.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By Pass KM 24 Anak Air Batipuh, 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</w:rPr>
                              <w:t>Telp. (0751) 7054806</w:t>
                            </w:r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Fax. (0751) 40537, Homepage : 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spacing w:val="10"/>
                                <w:sz w:val="21"/>
                                <w:szCs w:val="21"/>
                                <w:lang w:val="id-ID"/>
                              </w:rPr>
                              <w:t xml:space="preserve">, e-mail 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Arial Narrow" w:hAnsi="Arial Narrow"/>
                                  <w:spacing w:val="10"/>
                                  <w:sz w:val="21"/>
                                  <w:szCs w:val="21"/>
                                  <w:lang w:val="id-ID"/>
                                </w:rPr>
                                <w:t>admin@pta-padang.go.id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BF3B6" id="Text Box 70" o:spid="_x0000_s1027" type="#_x0000_t202" style="position:absolute;left:0;text-align:left;margin-left:100.85pt;margin-top:10.9pt;width:370.2pt;height:27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" filled="f" stroked="f">
                <v:textbox inset="0,0,0,0">
                  <w:txbxContent>
                    <w:p w14:paraId="48631B81" w14:textId="77777777" w:rsidR="00756BC6" w:rsidRDefault="005F7195">
                      <w:pPr>
                        <w:spacing w:line="216" w:lineRule="auto"/>
                        <w:jc w:val="center"/>
                        <w:rPr>
                          <w:sz w:val="21"/>
                          <w:szCs w:val="21"/>
                          <w:lang w:val="id-ID"/>
                        </w:rPr>
                      </w:pP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Jl. By Pass KM 24 Anak Air Batipuh, 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</w:rPr>
                        <w:t>Telp. (0751) 7054806</w:t>
                      </w:r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Fax. (0751) 40537, Homepage : </w:t>
                      </w:r>
                      <w:hyperlink r:id="rId9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www.pta-padang.go.id</w:t>
                        </w:r>
                      </w:hyperlink>
                      <w:r>
                        <w:rPr>
                          <w:rFonts w:ascii="Arial Narrow" w:hAnsi="Arial Narrow"/>
                          <w:spacing w:val="10"/>
                          <w:sz w:val="21"/>
                          <w:szCs w:val="21"/>
                          <w:lang w:val="id-ID"/>
                        </w:rPr>
                        <w:t xml:space="preserve">, e-mail : </w:t>
                      </w:r>
                      <w:hyperlink r:id="rId10" w:history="1">
                        <w:r>
                          <w:rPr>
                            <w:rStyle w:val="Hyperlink"/>
                            <w:rFonts w:ascii="Arial Narrow" w:hAnsi="Arial Narrow"/>
                            <w:spacing w:val="10"/>
                            <w:sz w:val="21"/>
                            <w:szCs w:val="21"/>
                            <w:lang w:val="id-ID"/>
                          </w:rPr>
                          <w:t>admin@pta-padang.go.id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2AE9" wp14:editId="2187E59C">
                <wp:simplePos x="0" y="0"/>
                <wp:positionH relativeFrom="column">
                  <wp:posOffset>1285240</wp:posOffset>
                </wp:positionH>
                <wp:positionV relativeFrom="paragraph">
                  <wp:posOffset>478790</wp:posOffset>
                </wp:positionV>
                <wp:extent cx="4697095" cy="232410"/>
                <wp:effectExtent l="0" t="0" r="0" b="0"/>
                <wp:wrapNone/>
                <wp:docPr id="4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FBC49D" w14:textId="77777777" w:rsidR="00756BC6" w:rsidRDefault="005F7195">
                            <w:pPr>
                              <w:jc w:val="center"/>
                              <w:rPr>
                                <w:spacing w:val="2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pacing w:val="20"/>
                                <w:sz w:val="32"/>
                                <w:szCs w:val="32"/>
                              </w:rPr>
                              <w:t>P A D A N 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2AE9" id="Text Box 71" o:spid="_x0000_s1028" type="#_x0000_t202" style="position:absolute;left:0;text-align:left;margin-left:101.2pt;margin-top:37.7pt;width:369.85pt;height:1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" filled="f" stroked="f">
                <v:textbox inset="0,0,0,0">
                  <w:txbxContent>
                    <w:p w14:paraId="60FBC49D" w14:textId="77777777" w:rsidR="00756BC6" w:rsidRDefault="005F7195">
                      <w:pPr>
                        <w:jc w:val="center"/>
                        <w:rPr>
                          <w:spacing w:val="20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b/>
                          <w:spacing w:val="20"/>
                          <w:sz w:val="32"/>
                          <w:szCs w:val="32"/>
                        </w:rPr>
                        <w:t>P A D A N G</w:t>
                      </w:r>
                    </w:p>
                  </w:txbxContent>
                </v:textbox>
              </v:shape>
            </w:pict>
          </mc:Fallback>
        </mc:AlternateContent>
      </w:r>
    </w:p>
    <w:p w14:paraId="303296CD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1FD00BE5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0B65065E" w14:textId="77777777" w:rsidR="00756BC6" w:rsidRDefault="00756BC6">
      <w:pPr>
        <w:spacing w:after="0"/>
        <w:jc w:val="center"/>
        <w:rPr>
          <w:rFonts w:ascii="Bookman Old Style" w:hAnsi="Bookman Old Style"/>
          <w:b/>
          <w:lang w:val="id-ID"/>
        </w:rPr>
      </w:pPr>
    </w:p>
    <w:p w14:paraId="3DB20423" w14:textId="77777777" w:rsidR="00756BC6" w:rsidRDefault="00756BC6">
      <w:pPr>
        <w:spacing w:after="0"/>
        <w:jc w:val="center"/>
        <w:rPr>
          <w:rFonts w:ascii="Bookman Old Style" w:hAnsi="Bookman Old Style"/>
          <w:b/>
          <w:sz w:val="2"/>
          <w:szCs w:val="2"/>
          <w:rtl/>
          <w:lang w:val="id-ID"/>
        </w:rPr>
      </w:pPr>
    </w:p>
    <w:p w14:paraId="71559132" w14:textId="77777777" w:rsidR="00756BC6" w:rsidRDefault="005F7195">
      <w:pPr>
        <w:tabs>
          <w:tab w:val="left" w:pos="1148"/>
          <w:tab w:val="right" w:pos="9981"/>
        </w:tabs>
        <w:spacing w:after="0" w:line="48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41328D7" wp14:editId="758053C1">
                <wp:simplePos x="0" y="0"/>
                <wp:positionH relativeFrom="column">
                  <wp:posOffset>-11430</wp:posOffset>
                </wp:positionH>
                <wp:positionV relativeFrom="paragraph">
                  <wp:posOffset>115570</wp:posOffset>
                </wp:positionV>
                <wp:extent cx="6336030" cy="0"/>
                <wp:effectExtent l="0" t="19050" r="7620" b="19050"/>
                <wp:wrapNone/>
                <wp:docPr id="3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6317A" id="Line 6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9.1pt" to="49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" strokeweight="3pt">
                <v:stroke linestyle="thinThin"/>
              </v:line>
            </w:pict>
          </mc:Fallback>
        </mc:AlternateContent>
      </w:r>
    </w:p>
    <w:p w14:paraId="7AB02D3C" w14:textId="77777777" w:rsidR="00756BC6" w:rsidRDefault="00756BC6">
      <w:pPr>
        <w:spacing w:after="0"/>
        <w:rPr>
          <w:rFonts w:ascii="Bookman Old Style" w:hAnsi="Bookman Old Style"/>
          <w:b/>
          <w:spacing w:val="14"/>
          <w:sz w:val="28"/>
          <w:szCs w:val="28"/>
          <w:lang w:val="id-ID"/>
        </w:rPr>
      </w:pPr>
    </w:p>
    <w:p w14:paraId="4FBC6C83" w14:textId="477028A3" w:rsidR="00DB14A0" w:rsidRDefault="00DB14A0" w:rsidP="00DB14A0">
      <w:pPr>
        <w:spacing w:after="0" w:line="288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id-ID"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CB6E6A" wp14:editId="571A1B42">
                <wp:simplePos x="0" y="0"/>
                <wp:positionH relativeFrom="column">
                  <wp:posOffset>1367155</wp:posOffset>
                </wp:positionH>
                <wp:positionV relativeFrom="paragraph">
                  <wp:posOffset>195579</wp:posOffset>
                </wp:positionV>
                <wp:extent cx="3599815" cy="0"/>
                <wp:effectExtent l="0" t="0" r="1968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77623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65pt,15.4pt" to="391.1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"/>
            </w:pict>
          </mc:Fallback>
        </mc:AlternateContent>
      </w:r>
      <w:r w:rsidR="00700428" w:rsidRPr="00700428">
        <w:rPr>
          <w:rFonts w:ascii="Bookman Old Style" w:hAnsi="Bookman Old Style"/>
          <w:b/>
          <w:spacing w:val="20"/>
          <w:lang w:val="id-ID"/>
        </w:rPr>
        <w:t xml:space="preserve"> </w:t>
      </w:r>
      <w:r w:rsidR="00700428">
        <w:rPr>
          <w:rFonts w:ascii="Bookman Old Style" w:hAnsi="Bookman Old Style"/>
          <w:b/>
          <w:spacing w:val="20"/>
          <w:lang w:val="id-ID"/>
        </w:rPr>
        <w:t>SURAT PERINTAH</w:t>
      </w:r>
      <w:r w:rsidR="00700428">
        <w:rPr>
          <w:rFonts w:ascii="Bookman Old Style" w:hAnsi="Bookman Old Style"/>
          <w:b/>
          <w:spacing w:val="20"/>
        </w:rPr>
        <w:t xml:space="preserve"> PELAKSANA TUGAS</w:t>
      </w:r>
    </w:p>
    <w:p w14:paraId="18539017" w14:textId="393F7899" w:rsidR="00DB14A0" w:rsidRPr="00DB14A0" w:rsidRDefault="00DB14A0" w:rsidP="00DB14A0">
      <w:pPr>
        <w:spacing w:line="288" w:lineRule="auto"/>
        <w:jc w:val="center"/>
        <w:rPr>
          <w:rFonts w:ascii="Bookman Old Style" w:hAnsi="Bookman Old Style"/>
          <w:b/>
        </w:rPr>
      </w:pPr>
      <w:r w:rsidRPr="00C6446E">
        <w:rPr>
          <w:rFonts w:ascii="Bookman Old Style" w:hAnsi="Bookman Old Style"/>
          <w:sz w:val="22"/>
          <w:szCs w:val="22"/>
          <w:lang w:val="id-ID"/>
        </w:rPr>
        <w:t>Nomor  : W3-A</w:t>
      </w:r>
      <w:r w:rsidR="00C8621E">
        <w:rPr>
          <w:rFonts w:ascii="Bookman Old Style" w:hAnsi="Bookman Old Style"/>
          <w:color w:val="000000" w:themeColor="text1"/>
          <w:sz w:val="22"/>
          <w:szCs w:val="22"/>
        </w:rPr>
        <w:t>/</w:t>
      </w:r>
      <w:r w:rsidR="007502DF" w:rsidRPr="007502DF">
        <w:rPr>
          <w:rFonts w:ascii="Bookman Old Style" w:hAnsi="Bookman Old Style"/>
          <w:color w:val="FFFFFF" w:themeColor="background1"/>
          <w:sz w:val="22"/>
          <w:szCs w:val="22"/>
        </w:rPr>
        <w:t>0000</w:t>
      </w:r>
      <w:r w:rsidRPr="005635FC">
        <w:rPr>
          <w:rFonts w:ascii="Bookman Old Style" w:hAnsi="Bookman Old Style"/>
          <w:color w:val="000000" w:themeColor="text1"/>
          <w:sz w:val="22"/>
          <w:szCs w:val="22"/>
          <w:lang w:val="id-ID"/>
        </w:rPr>
        <w:t>/</w:t>
      </w:r>
      <w:r w:rsidRPr="00C6446E">
        <w:rPr>
          <w:rFonts w:ascii="Bookman Old Style" w:hAnsi="Bookman Old Style"/>
          <w:sz w:val="22"/>
          <w:szCs w:val="22"/>
          <w:lang w:val="id-ID"/>
        </w:rPr>
        <w:t>KP.04.6/</w:t>
      </w:r>
      <w:r w:rsidR="00DB164B">
        <w:rPr>
          <w:rFonts w:ascii="Bookman Old Style" w:hAnsi="Bookman Old Style"/>
          <w:sz w:val="22"/>
          <w:szCs w:val="22"/>
        </w:rPr>
        <w:t>3</w:t>
      </w:r>
      <w:r w:rsidRPr="00C6446E">
        <w:rPr>
          <w:rFonts w:ascii="Bookman Old Style" w:hAnsi="Bookman Old Style"/>
          <w:sz w:val="22"/>
          <w:szCs w:val="22"/>
          <w:lang w:val="id-ID"/>
        </w:rPr>
        <w:t>/20</w:t>
      </w:r>
      <w:r>
        <w:rPr>
          <w:rFonts w:ascii="Bookman Old Style" w:hAnsi="Bookman Old Style"/>
          <w:sz w:val="22"/>
          <w:szCs w:val="22"/>
        </w:rPr>
        <w:t>2</w:t>
      </w:r>
      <w:r w:rsidR="007502DF">
        <w:rPr>
          <w:rFonts w:ascii="Bookman Old Style" w:hAnsi="Bookman Old Style"/>
          <w:sz w:val="22"/>
          <w:szCs w:val="22"/>
        </w:rPr>
        <w:t>2</w:t>
      </w:r>
    </w:p>
    <w:p w14:paraId="56703960" w14:textId="77777777" w:rsidR="00756BC6" w:rsidRDefault="00756BC6">
      <w:pPr>
        <w:tabs>
          <w:tab w:val="left" w:pos="1418"/>
          <w:tab w:val="left" w:pos="1560"/>
        </w:tabs>
        <w:spacing w:after="0" w:line="288" w:lineRule="auto"/>
        <w:ind w:left="1916" w:hanging="1916"/>
        <w:jc w:val="both"/>
        <w:rPr>
          <w:rFonts w:ascii="Bookman Old Style" w:hAnsi="Bookman Old Style"/>
          <w:sz w:val="22"/>
          <w:szCs w:val="22"/>
        </w:rPr>
      </w:pPr>
    </w:p>
    <w:p w14:paraId="2A55FA8F" w14:textId="04D60210" w:rsidR="00756BC6" w:rsidRDefault="005F7195" w:rsidP="005F7195">
      <w:pPr>
        <w:tabs>
          <w:tab w:val="left" w:pos="1418"/>
          <w:tab w:val="left" w:pos="1560"/>
        </w:tabs>
        <w:spacing w:after="0"/>
        <w:ind w:left="1560" w:hanging="1560"/>
        <w:jc w:val="both"/>
        <w:rPr>
          <w:rFonts w:ascii="Bookman Old Style" w:hAnsi="Bookman Old Style"/>
          <w:spacing w:val="-4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 xml:space="preserve">Menimbang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bahwa </w:t>
      </w:r>
      <w:proofErr w:type="spellStart"/>
      <w:r>
        <w:rPr>
          <w:rFonts w:ascii="Bookman Old Style" w:hAnsi="Bookman Old Style"/>
          <w:sz w:val="22"/>
          <w:szCs w:val="22"/>
        </w:rPr>
        <w:t>Ketua</w:t>
      </w:r>
      <w:proofErr w:type="spellEnd"/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Pengadilan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F7453C">
        <w:rPr>
          <w:rFonts w:ascii="Bookman Old Style" w:hAnsi="Bookman Old Style"/>
          <w:sz w:val="22"/>
          <w:szCs w:val="22"/>
        </w:rPr>
        <w:t>sedang</w:t>
      </w:r>
      <w:proofErr w:type="spellEnd"/>
      <w:r w:rsidR="00F745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>
        <w:rPr>
          <w:rFonts w:ascii="Bookman Old Style" w:hAnsi="Bookman Old Style"/>
          <w:sz w:val="22"/>
          <w:szCs w:val="22"/>
        </w:rPr>
        <w:t>melaksanakan</w:t>
      </w:r>
      <w:proofErr w:type="spellEnd"/>
      <w:r w:rsidR="00DB14A0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453C">
        <w:rPr>
          <w:rFonts w:ascii="Bookman Old Style" w:hAnsi="Bookman Old Style"/>
          <w:sz w:val="22"/>
          <w:szCs w:val="22"/>
        </w:rPr>
        <w:t>cuti</w:t>
      </w:r>
      <w:proofErr w:type="spellEnd"/>
      <w:r w:rsidR="00F745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453C">
        <w:rPr>
          <w:rFonts w:ascii="Bookman Old Style" w:hAnsi="Bookman Old Style"/>
          <w:sz w:val="22"/>
          <w:szCs w:val="22"/>
        </w:rPr>
        <w:t>tahunan</w:t>
      </w:r>
      <w:proofErr w:type="spellEnd"/>
      <w:r w:rsidR="00F7453C">
        <w:rPr>
          <w:rFonts w:ascii="Bookman Old Style" w:hAnsi="Bookman Old Style"/>
          <w:sz w:val="22"/>
          <w:szCs w:val="22"/>
        </w:rPr>
        <w:t xml:space="preserve"> </w:t>
      </w:r>
      <w:r w:rsidR="007502DF">
        <w:rPr>
          <w:rFonts w:ascii="Bookman Old Style" w:hAnsi="Bookman Old Style"/>
          <w:sz w:val="22"/>
          <w:szCs w:val="22"/>
        </w:rPr>
        <w:t xml:space="preserve">dan Wakil </w:t>
      </w:r>
      <w:proofErr w:type="spellStart"/>
      <w:r w:rsidR="007502DF">
        <w:rPr>
          <w:rFonts w:ascii="Bookman Old Style" w:hAnsi="Bookman Old Style"/>
          <w:sz w:val="22"/>
          <w:szCs w:val="22"/>
        </w:rPr>
        <w:t>Ketua</w:t>
      </w:r>
      <w:proofErr w:type="spellEnd"/>
      <w:r w:rsidR="007502DF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502DF">
        <w:rPr>
          <w:rFonts w:ascii="Bookman Old Style" w:hAnsi="Bookman Old Style"/>
          <w:sz w:val="22"/>
          <w:szCs w:val="22"/>
        </w:rPr>
        <w:t>Pengadilan</w:t>
      </w:r>
      <w:proofErr w:type="spellEnd"/>
      <w:r w:rsidR="007502DF">
        <w:rPr>
          <w:rFonts w:ascii="Bookman Old Style" w:hAnsi="Bookman Old Style"/>
          <w:sz w:val="22"/>
          <w:szCs w:val="22"/>
        </w:rPr>
        <w:t xml:space="preserve"> Tinggi Agama Padang </w:t>
      </w:r>
      <w:proofErr w:type="spellStart"/>
      <w:r w:rsidR="00F7453C">
        <w:rPr>
          <w:rFonts w:ascii="Bookman Old Style" w:hAnsi="Bookman Old Style"/>
          <w:sz w:val="22"/>
          <w:szCs w:val="22"/>
        </w:rPr>
        <w:t>akan</w:t>
      </w:r>
      <w:proofErr w:type="spellEnd"/>
      <w:r w:rsidR="00F745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453C">
        <w:rPr>
          <w:rFonts w:ascii="Bookman Old Style" w:hAnsi="Bookman Old Style"/>
          <w:sz w:val="22"/>
          <w:szCs w:val="22"/>
        </w:rPr>
        <w:t>melaksanakan</w:t>
      </w:r>
      <w:proofErr w:type="spellEnd"/>
      <w:r w:rsidR="00F745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453C">
        <w:rPr>
          <w:rFonts w:ascii="Bookman Old Style" w:hAnsi="Bookman Old Style"/>
          <w:sz w:val="22"/>
          <w:szCs w:val="22"/>
        </w:rPr>
        <w:t>dinas</w:t>
      </w:r>
      <w:proofErr w:type="spellEnd"/>
      <w:r w:rsidR="00F745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F7453C">
        <w:rPr>
          <w:rFonts w:ascii="Bookman Old Style" w:hAnsi="Bookman Old Style"/>
          <w:sz w:val="22"/>
          <w:szCs w:val="22"/>
        </w:rPr>
        <w:t>luas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="00F7453C">
        <w:rPr>
          <w:rFonts w:ascii="Bookman Old Style" w:hAnsi="Bookman Old Style"/>
          <w:sz w:val="22"/>
          <w:szCs w:val="22"/>
        </w:rPr>
        <w:t>maka</w:t>
      </w:r>
      <w:proofErr w:type="spellEnd"/>
      <w:r w:rsidR="00F7453C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dipandang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perlu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menujuk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Pelaksana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r w:rsidR="00583274">
        <w:rPr>
          <w:rFonts w:ascii="Bookman Old Style" w:hAnsi="Bookman Old Style"/>
          <w:sz w:val="22"/>
          <w:szCs w:val="22"/>
        </w:rPr>
        <w:t>Tugas</w:t>
      </w:r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Ketua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700428">
        <w:rPr>
          <w:rFonts w:ascii="Bookman Old Style" w:hAnsi="Bookman Old Style"/>
          <w:sz w:val="22"/>
          <w:szCs w:val="22"/>
        </w:rPr>
        <w:t>Pengadilan</w:t>
      </w:r>
      <w:proofErr w:type="spellEnd"/>
      <w:r w:rsidR="00700428">
        <w:rPr>
          <w:rFonts w:ascii="Bookman Old Style" w:hAnsi="Bookman Old Style"/>
          <w:sz w:val="22"/>
          <w:szCs w:val="22"/>
        </w:rPr>
        <w:t xml:space="preserve"> Tinggi Agama Padang</w:t>
      </w:r>
      <w:r>
        <w:rPr>
          <w:rFonts w:ascii="Bookman Old Style" w:hAnsi="Bookman Old Style"/>
          <w:spacing w:val="-4"/>
          <w:sz w:val="22"/>
          <w:szCs w:val="22"/>
          <w:lang w:val="id-ID"/>
        </w:rPr>
        <w:t>;</w:t>
      </w:r>
    </w:p>
    <w:p w14:paraId="3F79FBE4" w14:textId="77777777" w:rsidR="00756BC6" w:rsidRDefault="00756BC6" w:rsidP="005F7195">
      <w:pPr>
        <w:tabs>
          <w:tab w:val="left" w:pos="1418"/>
          <w:tab w:val="left" w:pos="1560"/>
        </w:tabs>
        <w:spacing w:after="0"/>
        <w:ind w:left="1916" w:hanging="1916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D428BA5" w14:textId="452D177C" w:rsidR="00756BC6" w:rsidRDefault="005F7195" w:rsidP="00DB14A0">
      <w:pPr>
        <w:tabs>
          <w:tab w:val="left" w:pos="1418"/>
          <w:tab w:val="left" w:pos="1560"/>
          <w:tab w:val="left" w:pos="3686"/>
        </w:tabs>
        <w:spacing w:line="288" w:lineRule="auto"/>
        <w:ind w:left="1560" w:hanging="15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Dasar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Peraturan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Nomor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7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Tahun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2016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tentang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Penegakan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Disiplin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Kerja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Hakim Pada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Mahkamah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Agung dan Badan Peradilan Yang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Berada</w:t>
      </w:r>
      <w:proofErr w:type="spellEnd"/>
      <w:r w:rsidR="00DB14A0" w:rsidRPr="001B16D5">
        <w:rPr>
          <w:rFonts w:ascii="Bookman Old Style" w:hAnsi="Bookman Old Style"/>
          <w:sz w:val="22"/>
          <w:szCs w:val="22"/>
        </w:rPr>
        <w:t xml:space="preserve"> di </w:t>
      </w:r>
      <w:proofErr w:type="spellStart"/>
      <w:r w:rsidR="00DB14A0" w:rsidRPr="001B16D5">
        <w:rPr>
          <w:rFonts w:ascii="Bookman Old Style" w:hAnsi="Bookman Old Style"/>
          <w:sz w:val="22"/>
          <w:szCs w:val="22"/>
        </w:rPr>
        <w:t>bawahnya</w:t>
      </w:r>
      <w:proofErr w:type="spellEnd"/>
      <w:r w:rsidR="00DB14A0">
        <w:rPr>
          <w:rFonts w:ascii="Bookman Old Style" w:hAnsi="Bookman Old Style"/>
          <w:sz w:val="22"/>
          <w:szCs w:val="22"/>
        </w:rPr>
        <w:t>;</w:t>
      </w:r>
    </w:p>
    <w:p w14:paraId="4CF3F662" w14:textId="10DA1397" w:rsidR="00756BC6" w:rsidRDefault="005F7195">
      <w:pPr>
        <w:spacing w:after="0" w:line="360" w:lineRule="auto"/>
        <w:jc w:val="center"/>
        <w:rPr>
          <w:rFonts w:ascii="Bookman Old Style" w:hAnsi="Bookman Old Style"/>
          <w:b/>
          <w:bCs/>
          <w:sz w:val="22"/>
          <w:szCs w:val="22"/>
          <w:lang w:val="id-ID"/>
        </w:rPr>
      </w:pPr>
      <w:r>
        <w:rPr>
          <w:rFonts w:ascii="Bookman Old Style" w:hAnsi="Bookman Old Style"/>
          <w:b/>
          <w:bCs/>
          <w:sz w:val="22"/>
          <w:szCs w:val="22"/>
          <w:lang w:val="id-ID"/>
        </w:rPr>
        <w:t>MEMERINTAHKAN</w:t>
      </w:r>
    </w:p>
    <w:p w14:paraId="463FE558" w14:textId="7A3FF67A" w:rsidR="00756BC6" w:rsidRDefault="00756BC6">
      <w:pPr>
        <w:spacing w:after="0"/>
        <w:jc w:val="both"/>
        <w:rPr>
          <w:rFonts w:ascii="Bookman Old Style" w:hAnsi="Bookman Old Style"/>
          <w:sz w:val="22"/>
          <w:szCs w:val="22"/>
          <w:lang w:val="id-ID"/>
        </w:rPr>
      </w:pPr>
    </w:p>
    <w:p w14:paraId="57AF709A" w14:textId="30C4AB0C" w:rsidR="000C041B" w:rsidRPr="000C041B" w:rsidRDefault="005F7195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>
        <w:rPr>
          <w:rFonts w:ascii="Bookman Old Style" w:hAnsi="Bookman Old Style"/>
          <w:sz w:val="22"/>
          <w:szCs w:val="22"/>
          <w:lang w:val="id-ID"/>
        </w:rPr>
        <w:t>Kepada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Nama</w:t>
      </w:r>
      <w:r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984D05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Drs. H. </w:t>
      </w:r>
      <w:proofErr w:type="spellStart"/>
      <w:r w:rsidR="00984D05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Maharnis</w:t>
      </w:r>
      <w:proofErr w:type="spellEnd"/>
      <w:r w:rsidR="00984D05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, S.H., M.H.</w:t>
      </w:r>
    </w:p>
    <w:p w14:paraId="007FA7AE" w14:textId="018932A6" w:rsidR="000C041B" w:rsidRP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NIP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="00984D05" w:rsidRPr="00984D05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195606231979031006</w:t>
      </w:r>
    </w:p>
    <w:p w14:paraId="3DF0FFC7" w14:textId="77777777" w:rsidR="000C041B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  <w:lang w:val="id-ID"/>
        </w:rPr>
      </w:pP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</w:r>
      <w:proofErr w:type="spellStart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Pangkat</w:t>
      </w:r>
      <w:proofErr w:type="spellEnd"/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/Gol. Ru.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ab/>
        <w:t>:</w:t>
      </w:r>
      <w:r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 xml:space="preserve"> </w:t>
      </w:r>
      <w:r w:rsidRPr="000C041B">
        <w:rPr>
          <w:rFonts w:ascii="Bookman Old Style" w:eastAsia="Bookman Old Style" w:hAnsi="Bookman Old Style" w:cs="Bookman Old Style"/>
          <w:sz w:val="22"/>
          <w:szCs w:val="22"/>
          <w:lang w:eastAsia="zh-CN" w:bidi="ar"/>
        </w:rPr>
        <w:t>Pembina Utama (IV/e)</w:t>
      </w:r>
      <w:r w:rsidR="005F7195"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ab/>
      </w:r>
    </w:p>
    <w:p w14:paraId="35A72A9F" w14:textId="1FB51018" w:rsidR="00756BC6" w:rsidRDefault="000C041B" w:rsidP="000C041B">
      <w:pPr>
        <w:tabs>
          <w:tab w:val="left" w:pos="1418"/>
          <w:tab w:val="left" w:pos="1560"/>
          <w:tab w:val="left" w:pos="3686"/>
        </w:tabs>
        <w:spacing w:after="0" w:line="288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5F7195">
        <w:rPr>
          <w:rFonts w:ascii="Bookman Old Style" w:hAnsi="Bookman Old Style"/>
          <w:sz w:val="22"/>
          <w:szCs w:val="22"/>
          <w:lang w:val="id-ID"/>
        </w:rPr>
        <w:t>Jabatan</w:t>
      </w:r>
      <w:r w:rsidR="005F7195">
        <w:rPr>
          <w:rFonts w:ascii="Bookman Old Style" w:hAnsi="Bookman Old Style"/>
          <w:sz w:val="22"/>
          <w:szCs w:val="22"/>
          <w:lang w:val="id-ID"/>
        </w:rPr>
        <w:tab/>
        <w:t xml:space="preserve">: </w:t>
      </w:r>
      <w:r w:rsidR="005F7195">
        <w:rPr>
          <w:rFonts w:ascii="Bookman Old Style" w:hAnsi="Bookman Old Style"/>
          <w:sz w:val="22"/>
          <w:szCs w:val="22"/>
        </w:rPr>
        <w:t xml:space="preserve">Hakim </w:t>
      </w:r>
      <w:r w:rsidR="005F7195">
        <w:rPr>
          <w:rFonts w:ascii="Bookman Old Style" w:hAnsi="Bookman Old Style"/>
          <w:sz w:val="22"/>
          <w:szCs w:val="22"/>
          <w:lang w:val="id-ID"/>
        </w:rPr>
        <w:t xml:space="preserve">Pengadilan </w:t>
      </w:r>
      <w:r w:rsidR="005F7195">
        <w:rPr>
          <w:rFonts w:ascii="Bookman Old Style" w:hAnsi="Bookman Old Style"/>
          <w:sz w:val="22"/>
          <w:szCs w:val="22"/>
        </w:rPr>
        <w:t xml:space="preserve">Tinggi </w:t>
      </w:r>
      <w:r w:rsidR="005F7195">
        <w:rPr>
          <w:rFonts w:ascii="Bookman Old Style" w:hAnsi="Bookman Old Style"/>
          <w:sz w:val="22"/>
          <w:szCs w:val="22"/>
          <w:lang w:val="id-ID"/>
        </w:rPr>
        <w:t>Agama</w:t>
      </w:r>
      <w:r w:rsidR="005F7195">
        <w:rPr>
          <w:rFonts w:ascii="Bookman Old Style" w:hAnsi="Bookman Old Style"/>
          <w:sz w:val="22"/>
          <w:szCs w:val="22"/>
        </w:rPr>
        <w:t xml:space="preserve"> Padang</w:t>
      </w:r>
    </w:p>
    <w:p w14:paraId="691AE33C" w14:textId="1FC6F256" w:rsidR="00756BC6" w:rsidRDefault="00756BC6">
      <w:pPr>
        <w:tabs>
          <w:tab w:val="left" w:pos="1418"/>
          <w:tab w:val="left" w:pos="1560"/>
        </w:tabs>
        <w:spacing w:after="0" w:line="288" w:lineRule="auto"/>
        <w:jc w:val="both"/>
        <w:rPr>
          <w:rFonts w:ascii="Bookman Old Style" w:hAnsi="Bookman Old Style"/>
          <w:sz w:val="14"/>
          <w:szCs w:val="14"/>
          <w:lang w:val="id-ID"/>
        </w:rPr>
      </w:pPr>
    </w:p>
    <w:p w14:paraId="04874FC5" w14:textId="1C268124" w:rsidR="00E05B8C" w:rsidRPr="00B234C6" w:rsidRDefault="00E05B8C" w:rsidP="00E05B8C">
      <w:pPr>
        <w:tabs>
          <w:tab w:val="left" w:pos="1418"/>
          <w:tab w:val="left" w:pos="1560"/>
        </w:tabs>
        <w:spacing w:line="288" w:lineRule="auto"/>
        <w:ind w:left="1916" w:hanging="1916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>Untuk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ab/>
        <w:t>1.</w:t>
      </w:r>
      <w:r>
        <w:rPr>
          <w:rFonts w:ascii="Bookman Old Style" w:hAnsi="Bookman Old Style"/>
          <w:sz w:val="22"/>
          <w:szCs w:val="22"/>
          <w:lang w:val="id-ID"/>
        </w:rPr>
        <w:tab/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Terhitung tanggal </w:t>
      </w:r>
      <w:r w:rsidR="00984D05">
        <w:rPr>
          <w:rFonts w:ascii="Bookman Old Style" w:hAnsi="Bookman Old Style"/>
          <w:sz w:val="22"/>
          <w:szCs w:val="22"/>
        </w:rPr>
        <w:t>30</w:t>
      </w:r>
      <w:r w:rsidR="000C041B">
        <w:rPr>
          <w:rFonts w:ascii="Bookman Old Style" w:hAnsi="Bookman Old Style"/>
          <w:sz w:val="22"/>
          <w:szCs w:val="22"/>
        </w:rPr>
        <w:t xml:space="preserve"> </w:t>
      </w:r>
      <w:r w:rsidR="00984D05">
        <w:rPr>
          <w:rFonts w:ascii="Bookman Old Style" w:hAnsi="Bookman Old Style"/>
          <w:sz w:val="22"/>
          <w:szCs w:val="22"/>
        </w:rPr>
        <w:t>September</w:t>
      </w:r>
      <w:r w:rsidR="00090B71">
        <w:rPr>
          <w:rFonts w:ascii="Bookman Old Style" w:hAnsi="Bookman Old Style"/>
          <w:sz w:val="22"/>
          <w:szCs w:val="22"/>
        </w:rPr>
        <w:t xml:space="preserve"> 202</w:t>
      </w:r>
      <w:r w:rsidR="007502DF">
        <w:rPr>
          <w:rFonts w:ascii="Bookman Old Style" w:hAnsi="Bookman Old Style"/>
          <w:sz w:val="22"/>
          <w:szCs w:val="22"/>
        </w:rPr>
        <w:t>2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sampai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dan/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atau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Wakil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  <w:r w:rsidR="005C77D2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dapat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bertugas</w:t>
      </w:r>
      <w:proofErr w:type="spellEnd"/>
      <w:r w:rsidR="00DB164B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DB164B">
        <w:rPr>
          <w:rFonts w:ascii="Bookman Old Style" w:hAnsi="Bookman Old Style"/>
          <w:sz w:val="22"/>
          <w:szCs w:val="22"/>
          <w:lang w:val="en-ID"/>
        </w:rPr>
        <w:t>kembali</w:t>
      </w:r>
      <w:proofErr w:type="spellEnd"/>
      <w:r w:rsidR="00090B71">
        <w:rPr>
          <w:rFonts w:ascii="Bookman Old Style" w:hAnsi="Bookman Old Style"/>
          <w:sz w:val="22"/>
          <w:szCs w:val="22"/>
        </w:rPr>
        <w:t xml:space="preserve">, </w:t>
      </w:r>
      <w:r w:rsidR="00090B71">
        <w:rPr>
          <w:rFonts w:ascii="Bookman Old Style" w:hAnsi="Bookman Old Style"/>
          <w:sz w:val="22"/>
          <w:szCs w:val="22"/>
          <w:lang w:val="id-ID"/>
        </w:rPr>
        <w:t>disamping jabatannya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90B71">
        <w:rPr>
          <w:rFonts w:ascii="Bookman Old Style" w:hAnsi="Bookman Old Style"/>
          <w:sz w:val="22"/>
          <w:szCs w:val="22"/>
          <w:lang w:val="id-ID"/>
        </w:rPr>
        <w:t>sebagai</w:t>
      </w:r>
      <w:r w:rsidR="00090B71">
        <w:rPr>
          <w:rFonts w:ascii="Bookman Old Style" w:hAnsi="Bookman Old Style"/>
          <w:sz w:val="22"/>
          <w:szCs w:val="22"/>
        </w:rPr>
        <w:t xml:space="preserve"> </w:t>
      </w:r>
      <w:r w:rsidR="000C041B">
        <w:rPr>
          <w:rFonts w:ascii="Bookman Old Style" w:hAnsi="Bookman Old Style"/>
          <w:noProof/>
          <w:sz w:val="22"/>
          <w:szCs w:val="22"/>
        </w:rPr>
        <w:t>Hakim</w:t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 juga sebagai Pelaksana </w:t>
      </w:r>
      <w:r w:rsidR="000C041B">
        <w:rPr>
          <w:rFonts w:ascii="Bookman Old Style" w:hAnsi="Bookman Old Style"/>
          <w:sz w:val="22"/>
          <w:szCs w:val="22"/>
        </w:rPr>
        <w:t>Tugas</w:t>
      </w:r>
      <w:r w:rsidR="00090B71">
        <w:rPr>
          <w:rFonts w:ascii="Bookman Old Style" w:hAnsi="Bookman Old Style"/>
          <w:sz w:val="22"/>
          <w:szCs w:val="22"/>
          <w:lang w:val="id-ID"/>
        </w:rPr>
        <w:t xml:space="preserve"> </w:t>
      </w:r>
      <w:proofErr w:type="spellStart"/>
      <w:r w:rsidR="000C041B">
        <w:rPr>
          <w:rFonts w:ascii="Bookman Old Style" w:hAnsi="Bookman Old Style"/>
          <w:sz w:val="22"/>
          <w:szCs w:val="22"/>
          <w:lang w:val="en-ID"/>
        </w:rPr>
        <w:t>Ketua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</w:t>
      </w:r>
      <w:proofErr w:type="spellStart"/>
      <w:r w:rsidR="00090B71">
        <w:rPr>
          <w:rFonts w:ascii="Bookman Old Style" w:hAnsi="Bookman Old Style"/>
          <w:sz w:val="22"/>
          <w:szCs w:val="22"/>
          <w:lang w:val="en-ID"/>
        </w:rPr>
        <w:t>Pengadilan</w:t>
      </w:r>
      <w:proofErr w:type="spellEnd"/>
      <w:r w:rsidR="00090B71">
        <w:rPr>
          <w:rFonts w:ascii="Bookman Old Style" w:hAnsi="Bookman Old Style"/>
          <w:sz w:val="22"/>
          <w:szCs w:val="22"/>
          <w:lang w:val="en-ID"/>
        </w:rPr>
        <w:t xml:space="preserve"> Tinggi Agama Padang</w:t>
      </w:r>
    </w:p>
    <w:p w14:paraId="560BF2A3" w14:textId="5884492D" w:rsidR="00E05B8C" w:rsidRDefault="00E05B8C" w:rsidP="00E05B8C">
      <w:pPr>
        <w:tabs>
          <w:tab w:val="left" w:pos="1418"/>
          <w:tab w:val="left" w:pos="1560"/>
        </w:tabs>
        <w:spacing w:line="288" w:lineRule="auto"/>
        <w:ind w:left="1918" w:hanging="1918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sz w:val="22"/>
          <w:szCs w:val="22"/>
          <w:lang w:val="id-ID"/>
        </w:rPr>
        <w:tab/>
      </w:r>
      <w:r>
        <w:rPr>
          <w:rFonts w:ascii="Bookman Old Style" w:hAnsi="Bookman Old Style"/>
          <w:sz w:val="22"/>
          <w:szCs w:val="22"/>
          <w:lang w:val="id-ID"/>
        </w:rPr>
        <w:tab/>
        <w:t>2.</w:t>
      </w:r>
      <w:r>
        <w:rPr>
          <w:rFonts w:ascii="Bookman Old Style" w:hAnsi="Bookman Old Style"/>
          <w:sz w:val="22"/>
          <w:szCs w:val="22"/>
          <w:lang w:val="id-ID"/>
        </w:rPr>
        <w:tab/>
        <w:t>Melaksanakan perintah ini dengan seksama dan penuh tanggung jawab.</w:t>
      </w:r>
    </w:p>
    <w:p w14:paraId="2368284A" w14:textId="3E912756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5AB1CC89" w14:textId="5C3747C8" w:rsidR="00E05B8C" w:rsidRDefault="00E05B8C" w:rsidP="00E05B8C">
      <w:pPr>
        <w:spacing w:line="240" w:lineRule="auto"/>
        <w:jc w:val="both"/>
        <w:rPr>
          <w:rFonts w:ascii="Bookman Old Style" w:hAnsi="Bookman Old Style"/>
          <w:sz w:val="10"/>
          <w:szCs w:val="10"/>
          <w:lang w:val="id-ID"/>
        </w:rPr>
      </w:pPr>
    </w:p>
    <w:p w14:paraId="720085B3" w14:textId="0CC50774" w:rsidR="00E05B8C" w:rsidRDefault="00984D05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76C5AD9B" wp14:editId="356F1534">
            <wp:simplePos x="0" y="0"/>
            <wp:positionH relativeFrom="column">
              <wp:posOffset>3337560</wp:posOffset>
            </wp:positionH>
            <wp:positionV relativeFrom="paragraph">
              <wp:posOffset>107315</wp:posOffset>
            </wp:positionV>
            <wp:extent cx="1524000" cy="149263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92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B8C">
        <w:rPr>
          <w:rFonts w:ascii="Bookman Old Style" w:hAnsi="Bookman Old Style"/>
          <w:sz w:val="22"/>
          <w:szCs w:val="22"/>
          <w:lang w:val="id-ID"/>
        </w:rPr>
        <w:t>Dikeluarkan di</w:t>
      </w:r>
      <w:r w:rsidR="00E05B8C">
        <w:rPr>
          <w:rFonts w:ascii="Bookman Old Style" w:hAnsi="Bookman Old Style"/>
          <w:sz w:val="22"/>
          <w:szCs w:val="22"/>
          <w:lang w:val="id-ID"/>
        </w:rPr>
        <w:tab/>
        <w:t>: Padang</w:t>
      </w:r>
    </w:p>
    <w:p w14:paraId="19160D61" w14:textId="3EC2C9A3" w:rsidR="00E05B8C" w:rsidRPr="00B234C6" w:rsidRDefault="00E05B8C" w:rsidP="00E05B8C">
      <w:pPr>
        <w:tabs>
          <w:tab w:val="left" w:pos="7371"/>
        </w:tabs>
        <w:spacing w:after="0" w:line="240" w:lineRule="auto"/>
        <w:ind w:left="5387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id-ID"/>
        </w:rPr>
        <w:t>Pada tanggal</w:t>
      </w:r>
      <w:r>
        <w:rPr>
          <w:rFonts w:ascii="Bookman Old Style" w:hAnsi="Bookman Old Style"/>
          <w:sz w:val="22"/>
          <w:szCs w:val="22"/>
          <w:lang w:val="id-ID"/>
        </w:rPr>
        <w:tab/>
        <w:t>:</w:t>
      </w:r>
      <w:r>
        <w:rPr>
          <w:rFonts w:ascii="Bookman Old Style" w:hAnsi="Bookman Old Style"/>
          <w:sz w:val="22"/>
          <w:szCs w:val="22"/>
        </w:rPr>
        <w:t xml:space="preserve"> </w:t>
      </w:r>
      <w:r w:rsidR="00984D05">
        <w:rPr>
          <w:rFonts w:ascii="Bookman Old Style" w:hAnsi="Bookman Old Style"/>
          <w:sz w:val="22"/>
          <w:szCs w:val="22"/>
        </w:rPr>
        <w:t>29</w:t>
      </w:r>
      <w:r w:rsidR="000C041B">
        <w:rPr>
          <w:rFonts w:ascii="Bookman Old Style" w:hAnsi="Bookman Old Style"/>
          <w:sz w:val="22"/>
          <w:szCs w:val="22"/>
        </w:rPr>
        <w:t xml:space="preserve"> </w:t>
      </w:r>
      <w:r w:rsidR="00984D05">
        <w:rPr>
          <w:rFonts w:ascii="Bookman Old Style" w:hAnsi="Bookman Old Style"/>
          <w:sz w:val="22"/>
          <w:szCs w:val="22"/>
        </w:rPr>
        <w:t>September</w:t>
      </w:r>
      <w:r w:rsidR="00F7453C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202</w:t>
      </w:r>
      <w:r w:rsidR="007502DF">
        <w:rPr>
          <w:rFonts w:ascii="Bookman Old Style" w:hAnsi="Bookman Old Style"/>
          <w:sz w:val="22"/>
          <w:szCs w:val="22"/>
        </w:rPr>
        <w:t>2</w:t>
      </w:r>
    </w:p>
    <w:p w14:paraId="7E0C04B2" w14:textId="6C2B36A6" w:rsidR="00E05B8C" w:rsidRDefault="00F7453C" w:rsidP="00E05B8C">
      <w:pPr>
        <w:spacing w:after="0" w:line="240" w:lineRule="auto"/>
        <w:ind w:left="4667" w:firstLine="72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Wakil </w:t>
      </w:r>
      <w:r w:rsidR="00E05B8C">
        <w:rPr>
          <w:rFonts w:ascii="Bookman Old Style" w:hAnsi="Bookman Old Style"/>
          <w:b/>
          <w:sz w:val="22"/>
          <w:szCs w:val="22"/>
        </w:rPr>
        <w:t>Ketu</w:t>
      </w:r>
      <w:r w:rsidR="00E05B8C">
        <w:rPr>
          <w:rFonts w:ascii="Bookman Old Style" w:hAnsi="Bookman Old Style"/>
          <w:b/>
          <w:sz w:val="22"/>
          <w:szCs w:val="22"/>
          <w:lang w:val="id-ID"/>
        </w:rPr>
        <w:t>a</w:t>
      </w:r>
      <w:r w:rsidR="00E05B8C">
        <w:rPr>
          <w:rFonts w:ascii="Bookman Old Style" w:hAnsi="Bookman Old Style"/>
          <w:b/>
          <w:sz w:val="22"/>
          <w:szCs w:val="22"/>
        </w:rPr>
        <w:t>,</w:t>
      </w:r>
    </w:p>
    <w:p w14:paraId="2E1D254A" w14:textId="5C45EF9F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02068A7F" w14:textId="789BE02F" w:rsidR="00F7453C" w:rsidRDefault="00F7453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2F2C4ED7" w14:textId="35EFE2D5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51D96878" w14:textId="127CCD30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1C899FAF" w14:textId="32A205CB" w:rsidR="00E05B8C" w:rsidRPr="00F7453C" w:rsidRDefault="00F7453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  <w:r w:rsidRPr="00F7453C">
        <w:rPr>
          <w:rFonts w:ascii="Bookman Old Style" w:hAnsi="Bookman Old Style"/>
          <w:b/>
          <w:sz w:val="22"/>
          <w:szCs w:val="22"/>
        </w:rPr>
        <w:t>Dr. Drs. Hamdani. S, S.H., M.H.I</w:t>
      </w:r>
      <w:r w:rsidR="00E05B8C" w:rsidRPr="00F7453C">
        <w:rPr>
          <w:rFonts w:ascii="Bookman Old Style" w:hAnsi="Bookman Old Style"/>
          <w:b/>
          <w:sz w:val="22"/>
          <w:szCs w:val="22"/>
        </w:rPr>
        <w:t>.</w:t>
      </w:r>
    </w:p>
    <w:p w14:paraId="66BFB91D" w14:textId="67E8F76D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sz w:val="22"/>
          <w:szCs w:val="22"/>
          <w:lang w:val="id-ID"/>
        </w:rPr>
      </w:pPr>
      <w:r>
        <w:rPr>
          <w:rFonts w:ascii="Bookman Old Style" w:hAnsi="Bookman Old Style"/>
          <w:bCs/>
          <w:sz w:val="22"/>
          <w:szCs w:val="22"/>
        </w:rPr>
        <w:t xml:space="preserve">NIP. </w:t>
      </w:r>
      <w:r w:rsidR="00F7453C" w:rsidRPr="00F7453C">
        <w:rPr>
          <w:rFonts w:ascii="Bookman Old Style" w:hAnsi="Bookman Old Style"/>
          <w:sz w:val="22"/>
          <w:szCs w:val="22"/>
        </w:rPr>
        <w:t>195602121984031001</w:t>
      </w:r>
    </w:p>
    <w:p w14:paraId="655E8EF4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779F12E9" w14:textId="77777777" w:rsidR="00E05B8C" w:rsidRDefault="00E05B8C" w:rsidP="00E05B8C">
      <w:pPr>
        <w:spacing w:after="0" w:line="240" w:lineRule="auto"/>
        <w:ind w:left="5387"/>
        <w:rPr>
          <w:rFonts w:ascii="Bookman Old Style" w:hAnsi="Bookman Old Style"/>
          <w:b/>
          <w:sz w:val="22"/>
          <w:szCs w:val="22"/>
        </w:rPr>
      </w:pPr>
    </w:p>
    <w:p w14:paraId="3F3D38E7" w14:textId="77777777" w:rsidR="000E1D98" w:rsidRDefault="000E1D98" w:rsidP="00E05B8C">
      <w:pPr>
        <w:jc w:val="both"/>
        <w:rPr>
          <w:rFonts w:ascii="Bookman Old Style" w:hAnsi="Bookman Old Style"/>
          <w:sz w:val="20"/>
          <w:szCs w:val="20"/>
          <w:u w:val="single"/>
          <w:lang w:val="id-ID"/>
        </w:rPr>
      </w:pPr>
    </w:p>
    <w:p w14:paraId="2ABCD11B" w14:textId="77777777" w:rsidR="000E1D98" w:rsidRPr="001847C0" w:rsidRDefault="000E1D98" w:rsidP="000E1D98">
      <w:pPr>
        <w:spacing w:after="0" w:line="240" w:lineRule="auto"/>
        <w:ind w:left="322" w:hanging="322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Tembusan  :</w:t>
      </w:r>
    </w:p>
    <w:p w14:paraId="28AED4D3" w14:textId="77777777" w:rsidR="000E1D98" w:rsidRPr="001847C0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Sekretaris Mahkamah Agung RI;</w:t>
      </w:r>
    </w:p>
    <w:p w14:paraId="50E5A266" w14:textId="77777777" w:rsidR="00DB164B" w:rsidRPr="00DB164B" w:rsidRDefault="000E1D98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1847C0">
        <w:rPr>
          <w:rFonts w:ascii="Bookman Old Style" w:hAnsi="Bookman Old Style"/>
          <w:sz w:val="20"/>
          <w:szCs w:val="22"/>
          <w:lang w:val="id-ID"/>
        </w:rPr>
        <w:t>Yth. Direktur Jenderal Badan Peradilan Agama Mahkamah Agung RI</w:t>
      </w:r>
      <w:r w:rsidR="00DB164B">
        <w:rPr>
          <w:rFonts w:ascii="Bookman Old Style" w:hAnsi="Bookman Old Style"/>
          <w:sz w:val="20"/>
          <w:szCs w:val="22"/>
        </w:rPr>
        <w:t>;</w:t>
      </w:r>
    </w:p>
    <w:p w14:paraId="5627583A" w14:textId="0647699C" w:rsidR="000E1D98" w:rsidRPr="001847C0" w:rsidRDefault="00DB164B" w:rsidP="000E1D98">
      <w:pPr>
        <w:numPr>
          <w:ilvl w:val="0"/>
          <w:numId w:val="4"/>
        </w:numPr>
        <w:spacing w:after="0" w:line="240" w:lineRule="auto"/>
        <w:ind w:left="266" w:hanging="266"/>
        <w:jc w:val="both"/>
        <w:rPr>
          <w:rFonts w:ascii="Bookman Old Style" w:hAnsi="Bookman Old Style"/>
          <w:sz w:val="20"/>
          <w:szCs w:val="22"/>
          <w:lang w:val="id-ID"/>
        </w:rPr>
      </w:pPr>
      <w:r w:rsidRPr="00DB164B">
        <w:rPr>
          <w:rFonts w:ascii="Bookman Old Style" w:hAnsi="Bookman Old Style"/>
          <w:sz w:val="20"/>
          <w:szCs w:val="22"/>
          <w:lang w:val="id-ID"/>
        </w:rPr>
        <w:t>Yth. Ketua Pengadilan Tinggi Agama Padang (sebagai laporan)</w:t>
      </w:r>
      <w:r w:rsidR="000E1D98" w:rsidRPr="00DB164B">
        <w:rPr>
          <w:rFonts w:ascii="Bookman Old Style" w:hAnsi="Bookman Old Style"/>
          <w:sz w:val="20"/>
          <w:szCs w:val="22"/>
          <w:lang w:val="id-ID"/>
        </w:rPr>
        <w:t>.</w:t>
      </w:r>
    </w:p>
    <w:p w14:paraId="1838D6C0" w14:textId="1C57DEBF" w:rsidR="00756BC6" w:rsidRDefault="00756BC6" w:rsidP="005F7195">
      <w:pPr>
        <w:tabs>
          <w:tab w:val="left" w:pos="-720"/>
        </w:tabs>
        <w:spacing w:after="0"/>
        <w:ind w:left="266"/>
        <w:jc w:val="both"/>
        <w:rPr>
          <w:rFonts w:ascii="Bookman Old Style" w:hAnsi="Bookman Old Style"/>
          <w:sz w:val="22"/>
          <w:szCs w:val="22"/>
          <w:lang w:val="id-ID"/>
        </w:rPr>
      </w:pPr>
    </w:p>
    <w:sectPr w:rsidR="00756BC6">
      <w:pgSz w:w="12242" w:h="18722"/>
      <w:pgMar w:top="567" w:right="1134" w:bottom="510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2C4B"/>
    <w:multiLevelType w:val="multilevel"/>
    <w:tmpl w:val="0D442C4B"/>
    <w:lvl w:ilvl="0">
      <w:start w:val="1"/>
      <w:numFmt w:val="upperRoman"/>
      <w:pStyle w:val="1"/>
      <w:lvlText w:val="%1."/>
      <w:lvlJc w:val="left"/>
      <w:pPr>
        <w:tabs>
          <w:tab w:val="left" w:pos="2040"/>
        </w:tabs>
        <w:ind w:left="20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2400"/>
        </w:tabs>
        <w:ind w:left="2400" w:hanging="360"/>
      </w:pPr>
    </w:lvl>
    <w:lvl w:ilvl="2">
      <w:start w:val="1"/>
      <w:numFmt w:val="lowerRoman"/>
      <w:lvlText w:val="%3."/>
      <w:lvlJc w:val="right"/>
      <w:pPr>
        <w:tabs>
          <w:tab w:val="left" w:pos="3120"/>
        </w:tabs>
        <w:ind w:left="3120" w:hanging="180"/>
      </w:pPr>
    </w:lvl>
    <w:lvl w:ilvl="3">
      <w:start w:val="1"/>
      <w:numFmt w:val="decimal"/>
      <w:lvlText w:val="%4."/>
      <w:lvlJc w:val="left"/>
      <w:pPr>
        <w:tabs>
          <w:tab w:val="left" w:pos="3840"/>
        </w:tabs>
        <w:ind w:left="3840" w:hanging="360"/>
      </w:pPr>
    </w:lvl>
    <w:lvl w:ilvl="4">
      <w:start w:val="1"/>
      <w:numFmt w:val="lowerLetter"/>
      <w:lvlText w:val="%5."/>
      <w:lvlJc w:val="left"/>
      <w:pPr>
        <w:tabs>
          <w:tab w:val="left" w:pos="4560"/>
        </w:tabs>
        <w:ind w:left="4560" w:hanging="360"/>
      </w:pPr>
    </w:lvl>
    <w:lvl w:ilvl="5">
      <w:start w:val="1"/>
      <w:numFmt w:val="lowerRoman"/>
      <w:lvlText w:val="%6."/>
      <w:lvlJc w:val="right"/>
      <w:pPr>
        <w:tabs>
          <w:tab w:val="left" w:pos="5280"/>
        </w:tabs>
        <w:ind w:left="5280" w:hanging="180"/>
      </w:pPr>
    </w:lvl>
    <w:lvl w:ilvl="6">
      <w:start w:val="1"/>
      <w:numFmt w:val="decimal"/>
      <w:lvlText w:val="%7."/>
      <w:lvlJc w:val="left"/>
      <w:pPr>
        <w:tabs>
          <w:tab w:val="left" w:pos="6000"/>
        </w:tabs>
        <w:ind w:left="6000" w:hanging="360"/>
      </w:pPr>
    </w:lvl>
    <w:lvl w:ilvl="7">
      <w:start w:val="1"/>
      <w:numFmt w:val="lowerLetter"/>
      <w:lvlText w:val="%8."/>
      <w:lvlJc w:val="left"/>
      <w:pPr>
        <w:tabs>
          <w:tab w:val="left" w:pos="6720"/>
        </w:tabs>
        <w:ind w:left="6720" w:hanging="360"/>
      </w:pPr>
    </w:lvl>
    <w:lvl w:ilvl="8">
      <w:start w:val="1"/>
      <w:numFmt w:val="lowerRoman"/>
      <w:lvlText w:val="%9."/>
      <w:lvlJc w:val="right"/>
      <w:pPr>
        <w:tabs>
          <w:tab w:val="left" w:pos="7440"/>
        </w:tabs>
        <w:ind w:left="7440" w:hanging="180"/>
      </w:pPr>
    </w:lvl>
  </w:abstractNum>
  <w:abstractNum w:abstractNumId="1" w15:restartNumberingAfterBreak="0">
    <w:nsid w:val="14A66094"/>
    <w:multiLevelType w:val="multilevel"/>
    <w:tmpl w:val="14A66094"/>
    <w:lvl w:ilvl="0">
      <w:numFmt w:val="bullet"/>
      <w:pStyle w:val="2"/>
      <w:lvlText w:val="-"/>
      <w:lvlJc w:val="left"/>
      <w:pPr>
        <w:tabs>
          <w:tab w:val="left" w:pos="6120"/>
        </w:tabs>
        <w:ind w:left="61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752D"/>
    <w:multiLevelType w:val="multilevel"/>
    <w:tmpl w:val="2102752D"/>
    <w:lvl w:ilvl="0">
      <w:start w:val="1"/>
      <w:numFmt w:val="decimal"/>
      <w:lvlText w:val="%1."/>
      <w:lvlJc w:val="left"/>
      <w:pPr>
        <w:tabs>
          <w:tab w:val="left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 w15:restartNumberingAfterBreak="0">
    <w:nsid w:val="31CA8CF2"/>
    <w:multiLevelType w:val="singleLevel"/>
    <w:tmpl w:val="31CA8CF2"/>
    <w:lvl w:ilvl="0">
      <w:start w:val="8"/>
      <w:numFmt w:val="upperLetter"/>
      <w:suff w:val="space"/>
      <w:lvlText w:val="%1."/>
      <w:lvlJc w:val="left"/>
    </w:lvl>
  </w:abstractNum>
  <w:num w:numId="1" w16cid:durableId="1179857471">
    <w:abstractNumId w:val="0"/>
  </w:num>
  <w:num w:numId="2" w16cid:durableId="1081872123">
    <w:abstractNumId w:val="1"/>
  </w:num>
  <w:num w:numId="3" w16cid:durableId="1613628288">
    <w:abstractNumId w:val="3"/>
  </w:num>
  <w:num w:numId="4" w16cid:durableId="1213229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459"/>
    <w:rsid w:val="00001B72"/>
    <w:rsid w:val="00005149"/>
    <w:rsid w:val="00007FA5"/>
    <w:rsid w:val="00016871"/>
    <w:rsid w:val="00020651"/>
    <w:rsid w:val="000220AE"/>
    <w:rsid w:val="00023A0A"/>
    <w:rsid w:val="00034095"/>
    <w:rsid w:val="00053ACC"/>
    <w:rsid w:val="00054DCF"/>
    <w:rsid w:val="00061557"/>
    <w:rsid w:val="0007060F"/>
    <w:rsid w:val="00072641"/>
    <w:rsid w:val="00074E0B"/>
    <w:rsid w:val="000767B1"/>
    <w:rsid w:val="00090B71"/>
    <w:rsid w:val="00091CA3"/>
    <w:rsid w:val="00096EC7"/>
    <w:rsid w:val="000A25AA"/>
    <w:rsid w:val="000A42FC"/>
    <w:rsid w:val="000A5559"/>
    <w:rsid w:val="000A5A37"/>
    <w:rsid w:val="000A64E5"/>
    <w:rsid w:val="000A74E9"/>
    <w:rsid w:val="000B49B9"/>
    <w:rsid w:val="000C041B"/>
    <w:rsid w:val="000C4D97"/>
    <w:rsid w:val="000D2A2D"/>
    <w:rsid w:val="000E1168"/>
    <w:rsid w:val="000E1D98"/>
    <w:rsid w:val="000E21D2"/>
    <w:rsid w:val="000E3609"/>
    <w:rsid w:val="000E45E2"/>
    <w:rsid w:val="000F4031"/>
    <w:rsid w:val="000F477F"/>
    <w:rsid w:val="000F68FF"/>
    <w:rsid w:val="00100EDB"/>
    <w:rsid w:val="001015CC"/>
    <w:rsid w:val="00105602"/>
    <w:rsid w:val="00105938"/>
    <w:rsid w:val="001071E0"/>
    <w:rsid w:val="0010761F"/>
    <w:rsid w:val="00111761"/>
    <w:rsid w:val="0011688B"/>
    <w:rsid w:val="001337B0"/>
    <w:rsid w:val="00143362"/>
    <w:rsid w:val="00162858"/>
    <w:rsid w:val="001634EB"/>
    <w:rsid w:val="001656E1"/>
    <w:rsid w:val="00165F80"/>
    <w:rsid w:val="00166277"/>
    <w:rsid w:val="00166524"/>
    <w:rsid w:val="00183CFF"/>
    <w:rsid w:val="00184901"/>
    <w:rsid w:val="00186ABE"/>
    <w:rsid w:val="001901D9"/>
    <w:rsid w:val="00190F7F"/>
    <w:rsid w:val="00192B54"/>
    <w:rsid w:val="001975A1"/>
    <w:rsid w:val="001A362E"/>
    <w:rsid w:val="001A51A7"/>
    <w:rsid w:val="001B16D5"/>
    <w:rsid w:val="001B34F2"/>
    <w:rsid w:val="001C7E55"/>
    <w:rsid w:val="001D5A7B"/>
    <w:rsid w:val="001D6981"/>
    <w:rsid w:val="001D765F"/>
    <w:rsid w:val="001E0368"/>
    <w:rsid w:val="001E131B"/>
    <w:rsid w:val="001E3C1F"/>
    <w:rsid w:val="001E60DC"/>
    <w:rsid w:val="00205719"/>
    <w:rsid w:val="002112CE"/>
    <w:rsid w:val="00221540"/>
    <w:rsid w:val="00222AEE"/>
    <w:rsid w:val="002230B6"/>
    <w:rsid w:val="0022481C"/>
    <w:rsid w:val="00227259"/>
    <w:rsid w:val="002301FB"/>
    <w:rsid w:val="00236459"/>
    <w:rsid w:val="00244448"/>
    <w:rsid w:val="00251A31"/>
    <w:rsid w:val="00253105"/>
    <w:rsid w:val="00266515"/>
    <w:rsid w:val="00271CC6"/>
    <w:rsid w:val="00272CDE"/>
    <w:rsid w:val="00276F65"/>
    <w:rsid w:val="0028762B"/>
    <w:rsid w:val="00291DF8"/>
    <w:rsid w:val="002A3621"/>
    <w:rsid w:val="002B3700"/>
    <w:rsid w:val="002B6F40"/>
    <w:rsid w:val="002B7B65"/>
    <w:rsid w:val="002C58D8"/>
    <w:rsid w:val="002C65A5"/>
    <w:rsid w:val="002C6925"/>
    <w:rsid w:val="002D4E8F"/>
    <w:rsid w:val="002D6EC0"/>
    <w:rsid w:val="002E19BD"/>
    <w:rsid w:val="002F0955"/>
    <w:rsid w:val="002F2B3F"/>
    <w:rsid w:val="00301657"/>
    <w:rsid w:val="003034C7"/>
    <w:rsid w:val="003064A5"/>
    <w:rsid w:val="00312A4D"/>
    <w:rsid w:val="00313068"/>
    <w:rsid w:val="003166D2"/>
    <w:rsid w:val="003209C5"/>
    <w:rsid w:val="0032123F"/>
    <w:rsid w:val="00324986"/>
    <w:rsid w:val="00326AC1"/>
    <w:rsid w:val="003309F2"/>
    <w:rsid w:val="0034230B"/>
    <w:rsid w:val="003427E9"/>
    <w:rsid w:val="003436D8"/>
    <w:rsid w:val="00351055"/>
    <w:rsid w:val="00353F3F"/>
    <w:rsid w:val="00353F74"/>
    <w:rsid w:val="0036315D"/>
    <w:rsid w:val="00365CD0"/>
    <w:rsid w:val="003675FF"/>
    <w:rsid w:val="003733D3"/>
    <w:rsid w:val="003753B2"/>
    <w:rsid w:val="00391142"/>
    <w:rsid w:val="003945ED"/>
    <w:rsid w:val="0039620D"/>
    <w:rsid w:val="00396549"/>
    <w:rsid w:val="003A1B15"/>
    <w:rsid w:val="003B29EE"/>
    <w:rsid w:val="003B2E7E"/>
    <w:rsid w:val="003B38CD"/>
    <w:rsid w:val="003C12E1"/>
    <w:rsid w:val="003C6725"/>
    <w:rsid w:val="003D0B9F"/>
    <w:rsid w:val="003D0D5B"/>
    <w:rsid w:val="003D481E"/>
    <w:rsid w:val="003D5CCB"/>
    <w:rsid w:val="003F48BB"/>
    <w:rsid w:val="003F6756"/>
    <w:rsid w:val="003F7D94"/>
    <w:rsid w:val="00402DFC"/>
    <w:rsid w:val="00405868"/>
    <w:rsid w:val="004071C1"/>
    <w:rsid w:val="004132D6"/>
    <w:rsid w:val="00413392"/>
    <w:rsid w:val="00415BBA"/>
    <w:rsid w:val="004362A9"/>
    <w:rsid w:val="0044076A"/>
    <w:rsid w:val="00446BF4"/>
    <w:rsid w:val="00451ED8"/>
    <w:rsid w:val="0045581B"/>
    <w:rsid w:val="0046754E"/>
    <w:rsid w:val="00472260"/>
    <w:rsid w:val="00472BB9"/>
    <w:rsid w:val="004870F1"/>
    <w:rsid w:val="004A0B13"/>
    <w:rsid w:val="004A319D"/>
    <w:rsid w:val="004A6B2F"/>
    <w:rsid w:val="004B299E"/>
    <w:rsid w:val="004C0941"/>
    <w:rsid w:val="004C2319"/>
    <w:rsid w:val="004C4550"/>
    <w:rsid w:val="004D6FBF"/>
    <w:rsid w:val="004E59C7"/>
    <w:rsid w:val="004F0B8B"/>
    <w:rsid w:val="004F4839"/>
    <w:rsid w:val="0050024C"/>
    <w:rsid w:val="00505B61"/>
    <w:rsid w:val="00506305"/>
    <w:rsid w:val="005103FD"/>
    <w:rsid w:val="0051275E"/>
    <w:rsid w:val="005128A7"/>
    <w:rsid w:val="00517628"/>
    <w:rsid w:val="00527613"/>
    <w:rsid w:val="00530D39"/>
    <w:rsid w:val="005343E5"/>
    <w:rsid w:val="00534B07"/>
    <w:rsid w:val="00535C0F"/>
    <w:rsid w:val="00551D79"/>
    <w:rsid w:val="005541FD"/>
    <w:rsid w:val="0055486B"/>
    <w:rsid w:val="005635FC"/>
    <w:rsid w:val="00564A1D"/>
    <w:rsid w:val="00565011"/>
    <w:rsid w:val="00567E1B"/>
    <w:rsid w:val="005722DC"/>
    <w:rsid w:val="00573680"/>
    <w:rsid w:val="00577E94"/>
    <w:rsid w:val="005828B3"/>
    <w:rsid w:val="00583274"/>
    <w:rsid w:val="005859FE"/>
    <w:rsid w:val="00585EB1"/>
    <w:rsid w:val="00591E61"/>
    <w:rsid w:val="0059229A"/>
    <w:rsid w:val="005955D1"/>
    <w:rsid w:val="005A06B0"/>
    <w:rsid w:val="005A079E"/>
    <w:rsid w:val="005B25E4"/>
    <w:rsid w:val="005C067F"/>
    <w:rsid w:val="005C2228"/>
    <w:rsid w:val="005C468C"/>
    <w:rsid w:val="005C55BB"/>
    <w:rsid w:val="005C77D2"/>
    <w:rsid w:val="005E063B"/>
    <w:rsid w:val="005E5184"/>
    <w:rsid w:val="005F22C1"/>
    <w:rsid w:val="005F7195"/>
    <w:rsid w:val="00604451"/>
    <w:rsid w:val="006054B2"/>
    <w:rsid w:val="00610D61"/>
    <w:rsid w:val="0061602A"/>
    <w:rsid w:val="00632763"/>
    <w:rsid w:val="0063563A"/>
    <w:rsid w:val="00635ECB"/>
    <w:rsid w:val="00642E8F"/>
    <w:rsid w:val="00643BCD"/>
    <w:rsid w:val="00643C1F"/>
    <w:rsid w:val="00650DD6"/>
    <w:rsid w:val="006528FF"/>
    <w:rsid w:val="00653A5F"/>
    <w:rsid w:val="00656B23"/>
    <w:rsid w:val="0066601C"/>
    <w:rsid w:val="00675443"/>
    <w:rsid w:val="00682742"/>
    <w:rsid w:val="0068319A"/>
    <w:rsid w:val="0068571E"/>
    <w:rsid w:val="00693221"/>
    <w:rsid w:val="006A46E2"/>
    <w:rsid w:val="006A5956"/>
    <w:rsid w:val="006A6C7E"/>
    <w:rsid w:val="006B4229"/>
    <w:rsid w:val="006E2089"/>
    <w:rsid w:val="006E26C5"/>
    <w:rsid w:val="006E298C"/>
    <w:rsid w:val="006E3BA1"/>
    <w:rsid w:val="006E5CAE"/>
    <w:rsid w:val="006F5C3E"/>
    <w:rsid w:val="006F6946"/>
    <w:rsid w:val="00700428"/>
    <w:rsid w:val="00701A47"/>
    <w:rsid w:val="00715B9E"/>
    <w:rsid w:val="00722AE9"/>
    <w:rsid w:val="00732B78"/>
    <w:rsid w:val="00743AA4"/>
    <w:rsid w:val="00744E66"/>
    <w:rsid w:val="007502DF"/>
    <w:rsid w:val="00750B57"/>
    <w:rsid w:val="00756BC6"/>
    <w:rsid w:val="00774C5D"/>
    <w:rsid w:val="00777ADA"/>
    <w:rsid w:val="007800F8"/>
    <w:rsid w:val="00780500"/>
    <w:rsid w:val="00794DDC"/>
    <w:rsid w:val="00797F65"/>
    <w:rsid w:val="007B3471"/>
    <w:rsid w:val="007C3F29"/>
    <w:rsid w:val="007C4BBE"/>
    <w:rsid w:val="007D0DCE"/>
    <w:rsid w:val="007D120C"/>
    <w:rsid w:val="007D3751"/>
    <w:rsid w:val="007E4420"/>
    <w:rsid w:val="007E7D81"/>
    <w:rsid w:val="007F0113"/>
    <w:rsid w:val="007F1D66"/>
    <w:rsid w:val="007F24BC"/>
    <w:rsid w:val="007F2FF3"/>
    <w:rsid w:val="007F4993"/>
    <w:rsid w:val="007F69EE"/>
    <w:rsid w:val="008017AB"/>
    <w:rsid w:val="008037D7"/>
    <w:rsid w:val="00812CB8"/>
    <w:rsid w:val="00831241"/>
    <w:rsid w:val="00832E51"/>
    <w:rsid w:val="00842C9D"/>
    <w:rsid w:val="00844412"/>
    <w:rsid w:val="0084676A"/>
    <w:rsid w:val="00847A02"/>
    <w:rsid w:val="00854AF7"/>
    <w:rsid w:val="00855A7B"/>
    <w:rsid w:val="00857B07"/>
    <w:rsid w:val="00857FC3"/>
    <w:rsid w:val="008644DA"/>
    <w:rsid w:val="008677AD"/>
    <w:rsid w:val="00886AD3"/>
    <w:rsid w:val="00895015"/>
    <w:rsid w:val="008A003B"/>
    <w:rsid w:val="008A1BB3"/>
    <w:rsid w:val="008A1CD9"/>
    <w:rsid w:val="008A24C3"/>
    <w:rsid w:val="008A7B8B"/>
    <w:rsid w:val="008B44D7"/>
    <w:rsid w:val="008D00E0"/>
    <w:rsid w:val="008D7D24"/>
    <w:rsid w:val="008E038A"/>
    <w:rsid w:val="008E0FA8"/>
    <w:rsid w:val="008E1053"/>
    <w:rsid w:val="008E4100"/>
    <w:rsid w:val="008F6109"/>
    <w:rsid w:val="00903ACA"/>
    <w:rsid w:val="009069EB"/>
    <w:rsid w:val="00907783"/>
    <w:rsid w:val="009146C4"/>
    <w:rsid w:val="009204BB"/>
    <w:rsid w:val="00925698"/>
    <w:rsid w:val="00927A21"/>
    <w:rsid w:val="009310FB"/>
    <w:rsid w:val="009332C0"/>
    <w:rsid w:val="00933A8E"/>
    <w:rsid w:val="00937D0C"/>
    <w:rsid w:val="00942236"/>
    <w:rsid w:val="00944F6F"/>
    <w:rsid w:val="00947FEF"/>
    <w:rsid w:val="00951EB8"/>
    <w:rsid w:val="00957E91"/>
    <w:rsid w:val="00963864"/>
    <w:rsid w:val="009714B9"/>
    <w:rsid w:val="00975712"/>
    <w:rsid w:val="00980396"/>
    <w:rsid w:val="00984D05"/>
    <w:rsid w:val="00987B50"/>
    <w:rsid w:val="00996D4B"/>
    <w:rsid w:val="00996E5E"/>
    <w:rsid w:val="009A46D9"/>
    <w:rsid w:val="009A4CFC"/>
    <w:rsid w:val="009A69DA"/>
    <w:rsid w:val="009B27DC"/>
    <w:rsid w:val="009B3E03"/>
    <w:rsid w:val="009B73EC"/>
    <w:rsid w:val="009B7A7D"/>
    <w:rsid w:val="009C0DBB"/>
    <w:rsid w:val="009D2A11"/>
    <w:rsid w:val="009E5EC6"/>
    <w:rsid w:val="009F0886"/>
    <w:rsid w:val="009F1252"/>
    <w:rsid w:val="00A01A25"/>
    <w:rsid w:val="00A0407B"/>
    <w:rsid w:val="00A04244"/>
    <w:rsid w:val="00A13E73"/>
    <w:rsid w:val="00A226FF"/>
    <w:rsid w:val="00A240C2"/>
    <w:rsid w:val="00A2425A"/>
    <w:rsid w:val="00A33190"/>
    <w:rsid w:val="00A36A7A"/>
    <w:rsid w:val="00A4130B"/>
    <w:rsid w:val="00A44387"/>
    <w:rsid w:val="00A4473D"/>
    <w:rsid w:val="00A459D3"/>
    <w:rsid w:val="00A464A1"/>
    <w:rsid w:val="00A46500"/>
    <w:rsid w:val="00A46517"/>
    <w:rsid w:val="00A471DB"/>
    <w:rsid w:val="00A50190"/>
    <w:rsid w:val="00A5445F"/>
    <w:rsid w:val="00A6096B"/>
    <w:rsid w:val="00A60CCE"/>
    <w:rsid w:val="00A61671"/>
    <w:rsid w:val="00A63DD8"/>
    <w:rsid w:val="00A65BC7"/>
    <w:rsid w:val="00A677A5"/>
    <w:rsid w:val="00A70DA6"/>
    <w:rsid w:val="00A75547"/>
    <w:rsid w:val="00A83144"/>
    <w:rsid w:val="00A86285"/>
    <w:rsid w:val="00A9129B"/>
    <w:rsid w:val="00A96028"/>
    <w:rsid w:val="00A96351"/>
    <w:rsid w:val="00AA05E9"/>
    <w:rsid w:val="00AB0556"/>
    <w:rsid w:val="00AC1571"/>
    <w:rsid w:val="00AC6B63"/>
    <w:rsid w:val="00AD6DC0"/>
    <w:rsid w:val="00AD6F6D"/>
    <w:rsid w:val="00AE4E9A"/>
    <w:rsid w:val="00AE5C67"/>
    <w:rsid w:val="00B021E1"/>
    <w:rsid w:val="00B04454"/>
    <w:rsid w:val="00B04CAC"/>
    <w:rsid w:val="00B06C92"/>
    <w:rsid w:val="00B11CE2"/>
    <w:rsid w:val="00B24244"/>
    <w:rsid w:val="00B2459C"/>
    <w:rsid w:val="00B25421"/>
    <w:rsid w:val="00B3317F"/>
    <w:rsid w:val="00B3478A"/>
    <w:rsid w:val="00B349C1"/>
    <w:rsid w:val="00B362FF"/>
    <w:rsid w:val="00B43FBB"/>
    <w:rsid w:val="00B462CA"/>
    <w:rsid w:val="00B562A4"/>
    <w:rsid w:val="00B6117F"/>
    <w:rsid w:val="00B65BBA"/>
    <w:rsid w:val="00B7073E"/>
    <w:rsid w:val="00B73C16"/>
    <w:rsid w:val="00B90992"/>
    <w:rsid w:val="00BA0941"/>
    <w:rsid w:val="00BA2D6E"/>
    <w:rsid w:val="00BB541E"/>
    <w:rsid w:val="00BC60B4"/>
    <w:rsid w:val="00BD6F12"/>
    <w:rsid w:val="00BE2AC3"/>
    <w:rsid w:val="00BE7954"/>
    <w:rsid w:val="00C07E74"/>
    <w:rsid w:val="00C100AE"/>
    <w:rsid w:val="00C152A3"/>
    <w:rsid w:val="00C154CD"/>
    <w:rsid w:val="00C17C6C"/>
    <w:rsid w:val="00C2219B"/>
    <w:rsid w:val="00C2229D"/>
    <w:rsid w:val="00C230AF"/>
    <w:rsid w:val="00C23A66"/>
    <w:rsid w:val="00C23EF6"/>
    <w:rsid w:val="00C27E87"/>
    <w:rsid w:val="00C329A7"/>
    <w:rsid w:val="00C35BE8"/>
    <w:rsid w:val="00C40621"/>
    <w:rsid w:val="00C40F3D"/>
    <w:rsid w:val="00C452F2"/>
    <w:rsid w:val="00C50824"/>
    <w:rsid w:val="00C533AE"/>
    <w:rsid w:val="00C6446E"/>
    <w:rsid w:val="00C65053"/>
    <w:rsid w:val="00C774C0"/>
    <w:rsid w:val="00C84D08"/>
    <w:rsid w:val="00C8621E"/>
    <w:rsid w:val="00C8773F"/>
    <w:rsid w:val="00C97BF2"/>
    <w:rsid w:val="00CA0E29"/>
    <w:rsid w:val="00CA1218"/>
    <w:rsid w:val="00CA13DB"/>
    <w:rsid w:val="00CA37F4"/>
    <w:rsid w:val="00CB14FE"/>
    <w:rsid w:val="00CB1FBF"/>
    <w:rsid w:val="00CB62EA"/>
    <w:rsid w:val="00CC3668"/>
    <w:rsid w:val="00CD5D88"/>
    <w:rsid w:val="00CE698B"/>
    <w:rsid w:val="00CE76A4"/>
    <w:rsid w:val="00CF0FDE"/>
    <w:rsid w:val="00CF11EC"/>
    <w:rsid w:val="00CF4A58"/>
    <w:rsid w:val="00CF5403"/>
    <w:rsid w:val="00D03921"/>
    <w:rsid w:val="00D1333B"/>
    <w:rsid w:val="00D164C8"/>
    <w:rsid w:val="00D173D4"/>
    <w:rsid w:val="00D21C8F"/>
    <w:rsid w:val="00D34F2F"/>
    <w:rsid w:val="00D361E7"/>
    <w:rsid w:val="00D37CC3"/>
    <w:rsid w:val="00D445FC"/>
    <w:rsid w:val="00D5193F"/>
    <w:rsid w:val="00D51AAE"/>
    <w:rsid w:val="00D537EC"/>
    <w:rsid w:val="00D54503"/>
    <w:rsid w:val="00D62197"/>
    <w:rsid w:val="00D701CE"/>
    <w:rsid w:val="00D73CD1"/>
    <w:rsid w:val="00D758B0"/>
    <w:rsid w:val="00D829EB"/>
    <w:rsid w:val="00D83D8C"/>
    <w:rsid w:val="00D846D7"/>
    <w:rsid w:val="00D87B78"/>
    <w:rsid w:val="00D87C01"/>
    <w:rsid w:val="00D916E3"/>
    <w:rsid w:val="00D96364"/>
    <w:rsid w:val="00D96521"/>
    <w:rsid w:val="00D969D1"/>
    <w:rsid w:val="00DA20FE"/>
    <w:rsid w:val="00DA30F5"/>
    <w:rsid w:val="00DB07A1"/>
    <w:rsid w:val="00DB14A0"/>
    <w:rsid w:val="00DB164B"/>
    <w:rsid w:val="00DB28B5"/>
    <w:rsid w:val="00DC297D"/>
    <w:rsid w:val="00DD01E4"/>
    <w:rsid w:val="00DD4D1C"/>
    <w:rsid w:val="00DE1896"/>
    <w:rsid w:val="00DE3A53"/>
    <w:rsid w:val="00DE4172"/>
    <w:rsid w:val="00DE5E96"/>
    <w:rsid w:val="00DF0DA6"/>
    <w:rsid w:val="00E015A3"/>
    <w:rsid w:val="00E05B8C"/>
    <w:rsid w:val="00E11256"/>
    <w:rsid w:val="00E1322F"/>
    <w:rsid w:val="00E14183"/>
    <w:rsid w:val="00E20A8E"/>
    <w:rsid w:val="00E25541"/>
    <w:rsid w:val="00E45445"/>
    <w:rsid w:val="00E46558"/>
    <w:rsid w:val="00E50C93"/>
    <w:rsid w:val="00E71F4D"/>
    <w:rsid w:val="00E729E7"/>
    <w:rsid w:val="00E82BAD"/>
    <w:rsid w:val="00E94927"/>
    <w:rsid w:val="00E97FBB"/>
    <w:rsid w:val="00EA3DF9"/>
    <w:rsid w:val="00EA41DE"/>
    <w:rsid w:val="00EA476B"/>
    <w:rsid w:val="00EA630B"/>
    <w:rsid w:val="00EA72DF"/>
    <w:rsid w:val="00EB53C1"/>
    <w:rsid w:val="00EB5678"/>
    <w:rsid w:val="00EB650A"/>
    <w:rsid w:val="00ED5CA6"/>
    <w:rsid w:val="00EE25C7"/>
    <w:rsid w:val="00EE770F"/>
    <w:rsid w:val="00F02735"/>
    <w:rsid w:val="00F06C46"/>
    <w:rsid w:val="00F102CA"/>
    <w:rsid w:val="00F11BD3"/>
    <w:rsid w:val="00F140BC"/>
    <w:rsid w:val="00F15F2D"/>
    <w:rsid w:val="00F17168"/>
    <w:rsid w:val="00F22156"/>
    <w:rsid w:val="00F276EB"/>
    <w:rsid w:val="00F27E02"/>
    <w:rsid w:val="00F346B8"/>
    <w:rsid w:val="00F425D0"/>
    <w:rsid w:val="00F432FD"/>
    <w:rsid w:val="00F442B3"/>
    <w:rsid w:val="00F53E5A"/>
    <w:rsid w:val="00F5795D"/>
    <w:rsid w:val="00F62045"/>
    <w:rsid w:val="00F7060B"/>
    <w:rsid w:val="00F7069E"/>
    <w:rsid w:val="00F7453C"/>
    <w:rsid w:val="00F74F4F"/>
    <w:rsid w:val="00F81A7F"/>
    <w:rsid w:val="00F82042"/>
    <w:rsid w:val="00F83145"/>
    <w:rsid w:val="00F83242"/>
    <w:rsid w:val="00F858D1"/>
    <w:rsid w:val="00F8664C"/>
    <w:rsid w:val="00F94ED0"/>
    <w:rsid w:val="00F95BC9"/>
    <w:rsid w:val="00FA7EBF"/>
    <w:rsid w:val="00FC1055"/>
    <w:rsid w:val="00FC7A05"/>
    <w:rsid w:val="00FE1BF3"/>
    <w:rsid w:val="00FE1DBB"/>
    <w:rsid w:val="17495C3F"/>
    <w:rsid w:val="3E8D5B79"/>
    <w:rsid w:val="581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A47909E"/>
  <w15:docId w15:val="{9F0FE640-2E88-4E37-9735-D6AFA727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qFormat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pPr>
      <w:numPr>
        <w:numId w:val="1"/>
      </w:numPr>
      <w:tabs>
        <w:tab w:val="left" w:pos="1680"/>
      </w:tabs>
      <w:spacing w:line="360" w:lineRule="auto"/>
      <w:jc w:val="both"/>
    </w:pPr>
    <w:rPr>
      <w:rFonts w:ascii="Bookman Old Style" w:hAnsi="Bookman Old Style"/>
      <w:sz w:val="22"/>
      <w:szCs w:val="22"/>
    </w:rPr>
  </w:style>
  <w:style w:type="paragraph" w:customStyle="1" w:styleId="2">
    <w:name w:val="2"/>
    <w:basedOn w:val="Normal"/>
    <w:pPr>
      <w:numPr>
        <w:numId w:val="2"/>
      </w:numPr>
      <w:tabs>
        <w:tab w:val="clear" w:pos="6120"/>
      </w:tabs>
      <w:ind w:left="169" w:hanging="184"/>
    </w:pPr>
    <w:rPr>
      <w:rFonts w:ascii="Bookman Old Style" w:hAnsi="Bookman Old Style"/>
      <w:sz w:val="22"/>
      <w:szCs w:val="22"/>
    </w:rPr>
  </w:style>
  <w:style w:type="paragraph" w:styleId="ListParagraph">
    <w:name w:val="List Paragraph"/>
    <w:basedOn w:val="Normal"/>
    <w:uiPriority w:val="34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ta-padang.go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fadhli amin</cp:lastModifiedBy>
  <cp:revision>2</cp:revision>
  <cp:lastPrinted>2022-03-01T00:56:00Z</cp:lastPrinted>
  <dcterms:created xsi:type="dcterms:W3CDTF">2022-09-30T00:59:00Z</dcterms:created>
  <dcterms:modified xsi:type="dcterms:W3CDTF">2022-09-30T00:59:00Z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1033-11.2.0.9070</vt:lpwstr>
  </property>
</Properties>
</file>