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F2D19AE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C73F3C">
        <w:rPr>
          <w:rFonts w:ascii="Bookman Old Style" w:hAnsi="Bookman Old Style" w:cs="Arial"/>
          <w:sz w:val="21"/>
          <w:szCs w:val="21"/>
        </w:rPr>
        <w:t>9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C73F3C">
        <w:rPr>
          <w:rFonts w:ascii="Bookman Old Style" w:hAnsi="Bookman Old Style"/>
          <w:sz w:val="21"/>
          <w:szCs w:val="21"/>
          <w:lang w:val="en-ID"/>
        </w:rPr>
        <w:t xml:space="preserve">4 </w:t>
      </w:r>
      <w:proofErr w:type="spellStart"/>
      <w:r w:rsidR="00C73F3C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24A9AB60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BC7425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7425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43F29B0F" w14:textId="444C9533" w:rsidR="00BC7425" w:rsidRDefault="00C73F3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37A74C4" w14:textId="0F3A2290" w:rsidR="00DD04EC" w:rsidRPr="006B4B37" w:rsidRDefault="00C73F3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0CD4430" w14:textId="2023FD37" w:rsidR="00DD04EC" w:rsidRDefault="00C73F3C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FB5EBF4" w14:textId="670803CB" w:rsidR="00C73F3C" w:rsidRPr="00BC7425" w:rsidRDefault="00C73F3C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Padang.</w:t>
      </w: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35D6A9F0" w:rsidR="006551B5" w:rsidRDefault="00BC7425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C73F3C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Tinggi Agama Padang</w:t>
      </w:r>
      <w:r w:rsidR="00745CE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45CEA">
        <w:rPr>
          <w:rFonts w:ascii="Bookman Old Style" w:hAnsi="Bookman Old Style"/>
          <w:sz w:val="22"/>
          <w:szCs w:val="22"/>
        </w:rPr>
        <w:t>maka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745CEA">
        <w:rPr>
          <w:rFonts w:ascii="Bookman Old Style" w:hAnsi="Bookman Old Style"/>
          <w:sz w:val="22"/>
          <w:szCs w:val="22"/>
        </w:rPr>
        <w:t>undang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saudara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utuk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mengikuti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rapat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tersebut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yang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745CEA">
        <w:rPr>
          <w:rFonts w:ascii="Bookman Old Style" w:hAnsi="Bookman Old Style"/>
          <w:sz w:val="22"/>
          <w:szCs w:val="22"/>
          <w:lang w:val="en-ID"/>
        </w:rPr>
        <w:t>pada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</w:p>
    <w:p w14:paraId="05C260EF" w14:textId="6B4A6C1E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C73F3C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/ </w:t>
      </w:r>
      <w:r w:rsidR="00C73F3C">
        <w:rPr>
          <w:rFonts w:ascii="Bookman Old Style" w:hAnsi="Bookman Old Style"/>
          <w:sz w:val="22"/>
          <w:szCs w:val="22"/>
          <w:lang w:val="en-ID"/>
        </w:rPr>
        <w:t xml:space="preserve">4 </w:t>
      </w:r>
      <w:proofErr w:type="spellStart"/>
      <w:r w:rsidR="00C73F3C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34F8968D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C73F3C">
        <w:rPr>
          <w:rFonts w:ascii="Bookman Old Style" w:hAnsi="Bookman Old Style"/>
          <w:sz w:val="22"/>
          <w:szCs w:val="22"/>
        </w:rPr>
        <w:t>13</w:t>
      </w:r>
      <w:r w:rsidRPr="00DD04EC">
        <w:rPr>
          <w:rFonts w:ascii="Bookman Old Style" w:hAnsi="Bookman Old Style"/>
          <w:sz w:val="22"/>
          <w:szCs w:val="22"/>
        </w:rPr>
        <w:t>.</w:t>
      </w:r>
      <w:r w:rsidR="00745CEA">
        <w:rPr>
          <w:rFonts w:ascii="Bookman Old Style" w:hAnsi="Bookman Old Style"/>
          <w:sz w:val="22"/>
          <w:szCs w:val="22"/>
        </w:rPr>
        <w:t>0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E503C77" w14:textId="0A736E0A" w:rsidR="00DD04EC" w:rsidRDefault="00DD04EC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C73F3C">
        <w:rPr>
          <w:rFonts w:ascii="Bookman Old Style" w:hAnsi="Bookman Old Style"/>
          <w:sz w:val="22"/>
          <w:szCs w:val="22"/>
        </w:rPr>
        <w:t xml:space="preserve">Ruang </w:t>
      </w:r>
      <w:proofErr w:type="spellStart"/>
      <w:r w:rsidR="00C73F3C">
        <w:rPr>
          <w:rFonts w:ascii="Bookman Old Style" w:hAnsi="Bookman Old Style"/>
          <w:sz w:val="22"/>
          <w:szCs w:val="22"/>
        </w:rPr>
        <w:t>Rapat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</w:rPr>
        <w:t>Pimpinan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72C9298" w14:textId="61D7B07F" w:rsidR="00DD04EC" w:rsidRDefault="004C641E" w:rsidP="00C73F3C">
      <w:pPr>
        <w:tabs>
          <w:tab w:val="left" w:pos="3686"/>
          <w:tab w:val="left" w:pos="3892"/>
          <w:tab w:val="left" w:pos="3969"/>
        </w:tabs>
        <w:spacing w:line="336" w:lineRule="auto"/>
        <w:ind w:left="4111" w:hanging="19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  </w:t>
      </w:r>
      <w:proofErr w:type="spellStart"/>
      <w:r w:rsidR="00C73F3C">
        <w:rPr>
          <w:rFonts w:ascii="Bookman Old Style" w:hAnsi="Bookman Old Style"/>
          <w:sz w:val="22"/>
          <w:szCs w:val="22"/>
        </w:rPr>
        <w:t>Evaluasi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</w:rPr>
        <w:t>kinerja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00761A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7777777" w:rsidR="00DD04EC" w:rsidRPr="006B4B37" w:rsidRDefault="00DD04EC" w:rsidP="00DD04EC">
      <w:pPr>
        <w:ind w:left="5387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9454F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07C6" w14:textId="77777777" w:rsidR="00F53A66" w:rsidRDefault="00F53A66">
      <w:r>
        <w:separator/>
      </w:r>
    </w:p>
  </w:endnote>
  <w:endnote w:type="continuationSeparator" w:id="0">
    <w:p w14:paraId="693CC8CE" w14:textId="77777777" w:rsidR="00F53A66" w:rsidRDefault="00F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5994" w14:textId="77777777" w:rsidR="00F53A66" w:rsidRDefault="00F53A66">
      <w:r>
        <w:separator/>
      </w:r>
    </w:p>
  </w:footnote>
  <w:footnote w:type="continuationSeparator" w:id="0">
    <w:p w14:paraId="5D459C22" w14:textId="77777777" w:rsidR="00F53A66" w:rsidRDefault="00F5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2021-01-12T01:52:00Z</cp:lastPrinted>
  <dcterms:created xsi:type="dcterms:W3CDTF">2021-10-04T01:14:00Z</dcterms:created>
  <dcterms:modified xsi:type="dcterms:W3CDTF">2021-10-04T01:14:00Z</dcterms:modified>
</cp:coreProperties>
</file>