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286B" w14:textId="77777777" w:rsidR="0041266C" w:rsidRDefault="0041266C" w:rsidP="00171B7F">
      <w:pPr>
        <w:tabs>
          <w:tab w:val="center" w:pos="4655"/>
        </w:tabs>
        <w:rPr>
          <w:rFonts w:ascii="Bookman Old Style" w:hAnsi="Bookman Old Style"/>
          <w:sz w:val="22"/>
          <w:szCs w:val="22"/>
          <w:lang w:val="id-ID"/>
        </w:rPr>
      </w:pPr>
    </w:p>
    <w:p w14:paraId="2B087849" w14:textId="301A1A35" w:rsidR="00171B7F" w:rsidRPr="003F190C" w:rsidRDefault="0041266C" w:rsidP="00171B7F">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216" behindDoc="0" locked="0" layoutInCell="1" allowOverlap="1" wp14:anchorId="5FB4F4CC" wp14:editId="73012E4C">
                <wp:simplePos x="0" y="0"/>
                <wp:positionH relativeFrom="column">
                  <wp:posOffset>1614805</wp:posOffset>
                </wp:positionH>
                <wp:positionV relativeFrom="paragraph">
                  <wp:posOffset>173355</wp:posOffset>
                </wp:positionV>
                <wp:extent cx="4702175" cy="299085"/>
                <wp:effectExtent l="0" t="0" r="3175" b="571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4F4CC" id="_x0000_t202" coordsize="21600,21600" o:spt="202" path="m,l,21600r21600,l21600,xe">
                <v:stroke joinstyle="miter"/>
                <v:path gradientshapeok="t" o:connecttype="rect"/>
              </v:shapetype>
              <v:shape id="Text Box 27" o:spid="_x0000_s1026" type="#_x0000_t202" style="position:absolute;margin-left:127.15pt;margin-top:13.65pt;width:370.2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" filled="f" stroked="f">
                <v:textbox inset="0,0,0,0">
                  <w:txbxContent>
                    <w:p w14:paraId="1DB95B46" w14:textId="77777777" w:rsidR="0027597B" w:rsidRPr="00CF294E" w:rsidRDefault="0027597B" w:rsidP="00171B7F">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56192" behindDoc="0" locked="0" layoutInCell="1" allowOverlap="1" wp14:anchorId="0F0089A3" wp14:editId="4B6EC179">
            <wp:simplePos x="0" y="0"/>
            <wp:positionH relativeFrom="column">
              <wp:posOffset>553882</wp:posOffset>
            </wp:positionH>
            <wp:positionV relativeFrom="paragraph">
              <wp:posOffset>47625</wp:posOffset>
            </wp:positionV>
            <wp:extent cx="866775" cy="1085850"/>
            <wp:effectExtent l="0" t="0" r="9525" b="0"/>
            <wp:wrapNone/>
            <wp:docPr id="26" name="Picture 2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pic:spPr>
                </pic:pic>
              </a:graphicData>
            </a:graphic>
          </wp:anchor>
        </w:drawing>
      </w:r>
      <w:r w:rsidR="00171B7F" w:rsidRPr="003F190C">
        <w:rPr>
          <w:rFonts w:ascii="Bookman Old Style" w:hAnsi="Bookman Old Style"/>
          <w:sz w:val="22"/>
          <w:szCs w:val="22"/>
          <w:lang w:val="id-ID"/>
        </w:rPr>
        <w:tab/>
      </w:r>
    </w:p>
    <w:p w14:paraId="7EFB4AE7" w14:textId="04937352" w:rsidR="00171B7F" w:rsidRPr="003F190C" w:rsidRDefault="00171B7F" w:rsidP="00171B7F">
      <w:pPr>
        <w:jc w:val="center"/>
        <w:rPr>
          <w:rFonts w:ascii="Bookman Old Style" w:hAnsi="Bookman Old Style"/>
          <w:b/>
          <w:lang w:val="id-ID"/>
        </w:rPr>
      </w:pPr>
    </w:p>
    <w:p w14:paraId="09757D94" w14:textId="4EF5E7F0"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240" behindDoc="0" locked="0" layoutInCell="1" allowOverlap="1" wp14:anchorId="3C2018CA" wp14:editId="7BB58452">
                <wp:simplePos x="0" y="0"/>
                <wp:positionH relativeFrom="column">
                  <wp:posOffset>1615602</wp:posOffset>
                </wp:positionH>
                <wp:positionV relativeFrom="paragraph">
                  <wp:posOffset>106045</wp:posOffset>
                </wp:positionV>
                <wp:extent cx="4701540" cy="350520"/>
                <wp:effectExtent l="0" t="0" r="3810"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018CA" id="Text Box 28" o:spid="_x0000_s1027" type="#_x0000_t202" style="position:absolute;left:0;text-align:left;margin-left:127.2pt;margin-top:8.35pt;width:370.2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" filled="f" stroked="f">
                <v:textbox inset="0,0,0,0">
                  <w:txbxContent>
                    <w:p w14:paraId="7C0E03ED" w14:textId="77777777" w:rsidR="0027597B" w:rsidRDefault="0027597B" w:rsidP="00171B7F">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40B99934" w14:textId="77777777" w:rsidR="0027597B" w:rsidRPr="00CF294E" w:rsidRDefault="0027597B" w:rsidP="00171B7F">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B5F3B67" w14:textId="4C913F17" w:rsidR="00171B7F" w:rsidRPr="003F190C" w:rsidRDefault="00171B7F" w:rsidP="00171B7F">
      <w:pPr>
        <w:jc w:val="center"/>
        <w:rPr>
          <w:rFonts w:ascii="Bookman Old Style" w:hAnsi="Bookman Old Style"/>
          <w:b/>
          <w:lang w:val="id-ID"/>
        </w:rPr>
      </w:pPr>
    </w:p>
    <w:p w14:paraId="0F76D7CE" w14:textId="40F3A541" w:rsidR="00171B7F" w:rsidRPr="003F190C" w:rsidRDefault="00657669" w:rsidP="00171B7F">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3663DFB1" wp14:editId="52762EC1">
                <wp:simplePos x="0" y="0"/>
                <wp:positionH relativeFrom="column">
                  <wp:posOffset>1620047</wp:posOffset>
                </wp:positionH>
                <wp:positionV relativeFrom="paragraph">
                  <wp:posOffset>88265</wp:posOffset>
                </wp:positionV>
                <wp:extent cx="4697095" cy="232410"/>
                <wp:effectExtent l="0" t="0" r="8255" b="152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DFB1" id="Text Box 29" o:spid="_x0000_s1028" type="#_x0000_t202" style="position:absolute;left:0;text-align:left;margin-left:127.55pt;margin-top:6.95pt;width:369.8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" filled="f" stroked="f">
                <v:textbox inset="0,0,0,0">
                  <w:txbxContent>
                    <w:p w14:paraId="7EF9A042" w14:textId="77777777" w:rsidR="0027597B" w:rsidRPr="00340A7C" w:rsidRDefault="0027597B" w:rsidP="00171B7F">
                      <w:pPr>
                        <w:jc w:val="center"/>
                        <w:rPr>
                          <w:b/>
                          <w:spacing w:val="20"/>
                          <w:sz w:val="14"/>
                          <w:szCs w:val="14"/>
                        </w:rPr>
                      </w:pPr>
                      <w:r w:rsidRPr="00E616E9">
                        <w:rPr>
                          <w:rFonts w:ascii="Arial Narrow" w:hAnsi="Arial Narrow"/>
                          <w:b/>
                          <w:spacing w:val="20"/>
                          <w:sz w:val="28"/>
                          <w:szCs w:val="28"/>
                        </w:rPr>
                        <w:t>PADANG</w:t>
                      </w:r>
                      <w:r w:rsidR="00340A7C">
                        <w:rPr>
                          <w:rFonts w:ascii="Arial Narrow" w:hAnsi="Arial Narrow"/>
                          <w:b/>
                          <w:spacing w:val="20"/>
                          <w:sz w:val="28"/>
                          <w:szCs w:val="28"/>
                          <w:lang w:val="id-ID"/>
                        </w:rPr>
                        <w:t xml:space="preserve"> - 2517</w:t>
                      </w:r>
                      <w:r w:rsidR="00340A7C">
                        <w:rPr>
                          <w:rFonts w:ascii="Arial Narrow" w:hAnsi="Arial Narrow"/>
                          <w:b/>
                          <w:spacing w:val="20"/>
                          <w:sz w:val="28"/>
                          <w:szCs w:val="28"/>
                        </w:rPr>
                        <w:t>1</w:t>
                      </w:r>
                    </w:p>
                  </w:txbxContent>
                </v:textbox>
              </v:shape>
            </w:pict>
          </mc:Fallback>
        </mc:AlternateContent>
      </w:r>
    </w:p>
    <w:p w14:paraId="5D41B733" w14:textId="13615D40" w:rsidR="00171B7F" w:rsidRPr="003F190C" w:rsidRDefault="00171B7F" w:rsidP="00171B7F">
      <w:pPr>
        <w:jc w:val="center"/>
        <w:rPr>
          <w:rFonts w:ascii="Bookman Old Style" w:hAnsi="Bookman Old Style"/>
          <w:b/>
          <w:lang w:val="id-ID"/>
        </w:rPr>
      </w:pPr>
    </w:p>
    <w:p w14:paraId="3D1E16AA" w14:textId="77777777" w:rsidR="00171B7F" w:rsidRPr="003F190C" w:rsidRDefault="00171B7F" w:rsidP="00171B7F">
      <w:pPr>
        <w:jc w:val="center"/>
        <w:rPr>
          <w:rFonts w:ascii="Bookman Old Style" w:hAnsi="Bookman Old Style"/>
          <w:b/>
          <w:sz w:val="8"/>
          <w:szCs w:val="8"/>
          <w:rtl/>
          <w:lang w:val="id-ID"/>
        </w:rPr>
      </w:pPr>
    </w:p>
    <w:p w14:paraId="46584A41" w14:textId="404D891E" w:rsidR="00171B7F" w:rsidRPr="00732E47" w:rsidRDefault="00657669" w:rsidP="00171B7F">
      <w:pPr>
        <w:tabs>
          <w:tab w:val="left" w:pos="1148"/>
          <w:tab w:val="right" w:pos="9981"/>
        </w:tabs>
        <w:spacing w:line="480" w:lineRule="auto"/>
        <w:jc w:val="both"/>
        <w:rPr>
          <w:rFonts w:ascii="Bookman Old Style" w:hAnsi="Bookman Old Style"/>
          <w:sz w:val="18"/>
          <w:szCs w:val="22"/>
        </w:rPr>
      </w:pPr>
      <w:r>
        <w:rPr>
          <w:rFonts w:ascii="Bookman Old Style" w:hAnsi="Bookman Old Style"/>
          <w:noProof/>
          <w:sz w:val="18"/>
          <w:szCs w:val="22"/>
        </w:rPr>
        <mc:AlternateContent>
          <mc:Choice Requires="wps">
            <w:drawing>
              <wp:anchor distT="4294967295" distB="4294967295" distL="114300" distR="114300" simplePos="0" relativeHeight="251655168" behindDoc="0" locked="0" layoutInCell="1" allowOverlap="1" wp14:anchorId="308948C4" wp14:editId="26401CE1">
                <wp:simplePos x="0" y="0"/>
                <wp:positionH relativeFrom="margin">
                  <wp:align>right</wp:align>
                </wp:positionH>
                <wp:positionV relativeFrom="paragraph">
                  <wp:posOffset>125095</wp:posOffset>
                </wp:positionV>
                <wp:extent cx="6019800" cy="9525"/>
                <wp:effectExtent l="19050" t="19050" r="19050" b="2857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8C183" id="Line 25" o:spid="_x0000_s1026" style="position:absolute;flip:y;z-index:2516551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22.8pt,9.85pt" to="89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" strokeweight="3pt">
                <v:stroke linestyle="thinThin"/>
                <w10:wrap anchorx="margin"/>
              </v:line>
            </w:pict>
          </mc:Fallback>
        </mc:AlternateContent>
      </w:r>
    </w:p>
    <w:p w14:paraId="442578EE" w14:textId="1ADAFC34" w:rsidR="00A34E48" w:rsidRPr="00D42A73" w:rsidRDefault="00ED1572" w:rsidP="00336CA4">
      <w:pPr>
        <w:tabs>
          <w:tab w:val="left" w:pos="1843"/>
          <w:tab w:val="left" w:pos="1985"/>
          <w:tab w:val="right" w:pos="10206"/>
        </w:tabs>
        <w:spacing w:line="276" w:lineRule="auto"/>
        <w:ind w:left="709"/>
        <w:jc w:val="both"/>
        <w:rPr>
          <w:rFonts w:ascii="Arial" w:hAnsi="Arial" w:cs="Arial"/>
          <w:sz w:val="22"/>
          <w:szCs w:val="22"/>
        </w:rPr>
      </w:pPr>
      <w:r w:rsidRPr="00D42A73">
        <w:rPr>
          <w:rFonts w:ascii="Arial" w:hAnsi="Arial" w:cs="Arial"/>
          <w:sz w:val="22"/>
          <w:szCs w:val="22"/>
        </w:rPr>
        <w:t>Nomor</w:t>
      </w:r>
      <w:r w:rsidRPr="00D42A73">
        <w:rPr>
          <w:rFonts w:ascii="Arial" w:hAnsi="Arial" w:cs="Arial"/>
          <w:sz w:val="22"/>
          <w:szCs w:val="22"/>
        </w:rPr>
        <w:tab/>
        <w:t>:</w:t>
      </w:r>
      <w:r w:rsidRPr="00D42A73">
        <w:rPr>
          <w:rFonts w:ascii="Arial" w:hAnsi="Arial" w:cs="Arial"/>
          <w:sz w:val="22"/>
          <w:szCs w:val="22"/>
        </w:rPr>
        <w:tab/>
      </w:r>
      <w:r w:rsidR="00DC0DCC" w:rsidRPr="00DC0DCC">
        <w:rPr>
          <w:rFonts w:ascii="Arial" w:hAnsi="Arial" w:cs="Arial"/>
          <w:sz w:val="22"/>
          <w:szCs w:val="22"/>
        </w:rPr>
        <w:t>W3-A/</w:t>
      </w:r>
      <w:r w:rsidR="00405BFA">
        <w:rPr>
          <w:rFonts w:ascii="Arial" w:hAnsi="Arial" w:cs="Arial"/>
          <w:sz w:val="22"/>
          <w:szCs w:val="22"/>
        </w:rPr>
        <w:t xml:space="preserve">         </w:t>
      </w:r>
      <w:r w:rsidR="00DC0DCC" w:rsidRPr="00DC0DCC">
        <w:rPr>
          <w:rFonts w:ascii="Arial" w:hAnsi="Arial" w:cs="Arial"/>
          <w:sz w:val="22"/>
          <w:szCs w:val="22"/>
        </w:rPr>
        <w:t>/HM.01.</w:t>
      </w:r>
      <w:r w:rsidR="00405BFA">
        <w:rPr>
          <w:rFonts w:ascii="Arial" w:hAnsi="Arial" w:cs="Arial"/>
          <w:sz w:val="22"/>
          <w:szCs w:val="22"/>
        </w:rPr>
        <w:t>1</w:t>
      </w:r>
      <w:r w:rsidR="00DC0DCC" w:rsidRPr="00DC0DCC">
        <w:rPr>
          <w:rFonts w:ascii="Arial" w:hAnsi="Arial" w:cs="Arial"/>
          <w:sz w:val="22"/>
          <w:szCs w:val="22"/>
        </w:rPr>
        <w:t>/</w:t>
      </w:r>
      <w:r w:rsidR="00405BFA">
        <w:rPr>
          <w:rFonts w:ascii="Arial" w:hAnsi="Arial" w:cs="Arial"/>
          <w:sz w:val="22"/>
          <w:szCs w:val="22"/>
        </w:rPr>
        <w:t>10</w:t>
      </w:r>
      <w:r w:rsidR="00DC0DCC" w:rsidRPr="00DC0DCC">
        <w:rPr>
          <w:rFonts w:ascii="Arial" w:hAnsi="Arial" w:cs="Arial"/>
          <w:sz w:val="22"/>
          <w:szCs w:val="22"/>
        </w:rPr>
        <w:t>/2022</w:t>
      </w:r>
      <w:r w:rsidR="00A34E48" w:rsidRPr="00D42A73">
        <w:rPr>
          <w:rFonts w:ascii="Arial" w:hAnsi="Arial" w:cs="Arial"/>
          <w:sz w:val="22"/>
          <w:szCs w:val="22"/>
          <w:lang w:val="id-ID"/>
        </w:rPr>
        <w:tab/>
      </w:r>
      <w:r w:rsidR="00405BFA">
        <w:rPr>
          <w:rFonts w:ascii="Arial" w:hAnsi="Arial" w:cs="Arial"/>
          <w:sz w:val="22"/>
          <w:szCs w:val="22"/>
        </w:rPr>
        <w:t xml:space="preserve">4 Oktober </w:t>
      </w:r>
      <w:r w:rsidR="00D42A73" w:rsidRPr="00D42A73">
        <w:rPr>
          <w:rFonts w:ascii="Arial" w:hAnsi="Arial" w:cs="Arial"/>
          <w:sz w:val="22"/>
          <w:szCs w:val="22"/>
        </w:rPr>
        <w:t>2022</w:t>
      </w:r>
    </w:p>
    <w:p w14:paraId="6C9D09B7" w14:textId="5F90A738" w:rsidR="00A34E48" w:rsidRPr="00D42A73" w:rsidRDefault="00ED1572" w:rsidP="00336CA4">
      <w:pPr>
        <w:tabs>
          <w:tab w:val="left" w:pos="1843"/>
          <w:tab w:val="left" w:pos="1985"/>
          <w:tab w:val="right" w:pos="10206"/>
        </w:tabs>
        <w:spacing w:line="276" w:lineRule="auto"/>
        <w:ind w:left="709"/>
        <w:jc w:val="both"/>
        <w:rPr>
          <w:rFonts w:ascii="Arial" w:hAnsi="Arial" w:cs="Arial"/>
          <w:sz w:val="22"/>
          <w:szCs w:val="22"/>
          <w:lang w:val="id-ID"/>
        </w:rPr>
      </w:pPr>
      <w:r w:rsidRPr="00D42A73">
        <w:rPr>
          <w:rFonts w:ascii="Arial" w:hAnsi="Arial" w:cs="Arial"/>
          <w:sz w:val="22"/>
          <w:szCs w:val="22"/>
        </w:rPr>
        <w:t>Lampiran</w:t>
      </w:r>
      <w:r w:rsidRPr="00D42A73">
        <w:rPr>
          <w:rFonts w:ascii="Arial" w:hAnsi="Arial" w:cs="Arial"/>
          <w:sz w:val="22"/>
          <w:szCs w:val="22"/>
        </w:rPr>
        <w:tab/>
        <w:t>:</w:t>
      </w:r>
      <w:r w:rsidRPr="00D42A73">
        <w:rPr>
          <w:rFonts w:ascii="Arial" w:hAnsi="Arial" w:cs="Arial"/>
          <w:sz w:val="22"/>
          <w:szCs w:val="22"/>
        </w:rPr>
        <w:tab/>
      </w:r>
      <w:r w:rsidR="008213F9">
        <w:rPr>
          <w:rFonts w:ascii="Arial" w:hAnsi="Arial" w:cs="Arial"/>
          <w:sz w:val="22"/>
          <w:szCs w:val="22"/>
        </w:rPr>
        <w:t>2</w:t>
      </w:r>
      <w:r w:rsidR="00DC0DCC" w:rsidRPr="00DC0DCC">
        <w:rPr>
          <w:rFonts w:ascii="Arial" w:hAnsi="Arial" w:cs="Arial"/>
          <w:sz w:val="22"/>
          <w:szCs w:val="22"/>
        </w:rPr>
        <w:t xml:space="preserve"> (</w:t>
      </w:r>
      <w:r w:rsidR="008213F9">
        <w:rPr>
          <w:rFonts w:ascii="Arial" w:hAnsi="Arial" w:cs="Arial"/>
          <w:sz w:val="22"/>
          <w:szCs w:val="22"/>
        </w:rPr>
        <w:t>dua</w:t>
      </w:r>
      <w:r w:rsidR="00DC0DCC" w:rsidRPr="00DC0DCC">
        <w:rPr>
          <w:rFonts w:ascii="Arial" w:hAnsi="Arial" w:cs="Arial"/>
          <w:sz w:val="22"/>
          <w:szCs w:val="22"/>
        </w:rPr>
        <w:t xml:space="preserve">) </w:t>
      </w:r>
      <w:r w:rsidR="008213F9">
        <w:rPr>
          <w:rFonts w:ascii="Arial" w:hAnsi="Arial" w:cs="Arial"/>
          <w:sz w:val="22"/>
          <w:szCs w:val="22"/>
        </w:rPr>
        <w:t>lampiran</w:t>
      </w:r>
    </w:p>
    <w:p w14:paraId="5914573D" w14:textId="77777777" w:rsidR="00405BFA" w:rsidRDefault="006D1AA7" w:rsidP="00336CA4">
      <w:pPr>
        <w:tabs>
          <w:tab w:val="left" w:pos="1843"/>
          <w:tab w:val="left" w:pos="1985"/>
        </w:tabs>
        <w:spacing w:line="276" w:lineRule="auto"/>
        <w:ind w:left="709"/>
        <w:rPr>
          <w:rFonts w:ascii="Arial" w:hAnsi="Arial" w:cs="Arial"/>
          <w:sz w:val="22"/>
          <w:szCs w:val="22"/>
        </w:rPr>
      </w:pPr>
      <w:r w:rsidRPr="00D42A73">
        <w:rPr>
          <w:rFonts w:ascii="Arial" w:hAnsi="Arial" w:cs="Arial"/>
          <w:sz w:val="22"/>
          <w:szCs w:val="22"/>
        </w:rPr>
        <w:t>Perihal</w:t>
      </w:r>
      <w:r w:rsidRPr="00D42A73">
        <w:rPr>
          <w:rFonts w:ascii="Arial" w:hAnsi="Arial" w:cs="Arial"/>
          <w:sz w:val="22"/>
          <w:szCs w:val="22"/>
        </w:rPr>
        <w:tab/>
        <w:t>:</w:t>
      </w:r>
      <w:r w:rsidR="0041266C">
        <w:rPr>
          <w:rFonts w:ascii="Arial" w:hAnsi="Arial" w:cs="Arial"/>
          <w:sz w:val="22"/>
          <w:szCs w:val="22"/>
        </w:rPr>
        <w:tab/>
      </w:r>
      <w:r w:rsidR="00405BFA">
        <w:rPr>
          <w:rFonts w:ascii="Arial" w:hAnsi="Arial" w:cs="Arial"/>
          <w:sz w:val="22"/>
          <w:szCs w:val="22"/>
        </w:rPr>
        <w:t xml:space="preserve">Permohonan Pemberian Dukungan dan Izin </w:t>
      </w:r>
    </w:p>
    <w:p w14:paraId="065CB6DB" w14:textId="13254FDB" w:rsidR="00DC0DCC" w:rsidRDefault="00405BFA" w:rsidP="00336CA4">
      <w:pPr>
        <w:tabs>
          <w:tab w:val="left" w:pos="1843"/>
          <w:tab w:val="left" w:pos="1985"/>
        </w:tabs>
        <w:spacing w:line="276" w:lineRule="auto"/>
        <w:ind w:left="709"/>
        <w:rPr>
          <w:rFonts w:ascii="Arial" w:hAnsi="Arial" w:cs="Arial"/>
          <w:sz w:val="22"/>
          <w:szCs w:val="22"/>
        </w:rPr>
      </w:pPr>
      <w:r>
        <w:rPr>
          <w:rFonts w:ascii="Arial" w:hAnsi="Arial" w:cs="Arial"/>
          <w:sz w:val="22"/>
          <w:szCs w:val="22"/>
        </w:rPr>
        <w:tab/>
      </w:r>
      <w:r>
        <w:rPr>
          <w:rFonts w:ascii="Arial" w:hAnsi="Arial" w:cs="Arial"/>
          <w:sz w:val="22"/>
          <w:szCs w:val="22"/>
        </w:rPr>
        <w:tab/>
        <w:t>Pelaksanaan Survei Integritas Hakim Tahun 2022</w:t>
      </w:r>
    </w:p>
    <w:p w14:paraId="65510998" w14:textId="7AE46539" w:rsidR="005731BD" w:rsidRDefault="005731BD" w:rsidP="005731BD">
      <w:pPr>
        <w:tabs>
          <w:tab w:val="left" w:pos="1148"/>
          <w:tab w:val="left" w:pos="1276"/>
        </w:tabs>
        <w:rPr>
          <w:rFonts w:ascii="Arial" w:hAnsi="Arial" w:cs="Arial"/>
          <w:sz w:val="22"/>
          <w:szCs w:val="22"/>
        </w:rPr>
      </w:pPr>
    </w:p>
    <w:p w14:paraId="270C468D" w14:textId="3D092F09" w:rsidR="00D96F78" w:rsidRDefault="00D96F78" w:rsidP="005731BD">
      <w:pPr>
        <w:tabs>
          <w:tab w:val="left" w:pos="1148"/>
          <w:tab w:val="left" w:pos="1276"/>
        </w:tabs>
        <w:rPr>
          <w:rFonts w:ascii="Arial" w:hAnsi="Arial" w:cs="Arial"/>
          <w:sz w:val="22"/>
          <w:szCs w:val="22"/>
        </w:rPr>
      </w:pPr>
    </w:p>
    <w:p w14:paraId="245E4E81" w14:textId="77777777" w:rsidR="00D96F78" w:rsidRPr="00D42A73" w:rsidRDefault="00D96F78" w:rsidP="00336CA4">
      <w:pPr>
        <w:tabs>
          <w:tab w:val="left" w:pos="1148"/>
          <w:tab w:val="left" w:pos="1276"/>
        </w:tabs>
        <w:spacing w:line="276" w:lineRule="auto"/>
        <w:rPr>
          <w:rFonts w:ascii="Arial" w:hAnsi="Arial" w:cs="Arial"/>
          <w:sz w:val="22"/>
          <w:szCs w:val="22"/>
        </w:rPr>
      </w:pPr>
    </w:p>
    <w:p w14:paraId="34A8DC46" w14:textId="1B21D24E" w:rsidR="00732E47" w:rsidRDefault="00E57450" w:rsidP="00336CA4">
      <w:pPr>
        <w:tabs>
          <w:tab w:val="left" w:leader="dot" w:pos="5529"/>
        </w:tabs>
        <w:spacing w:line="276" w:lineRule="auto"/>
        <w:ind w:left="709"/>
        <w:rPr>
          <w:rFonts w:ascii="Arial" w:hAnsi="Arial" w:cs="Arial"/>
          <w:bCs/>
          <w:sz w:val="22"/>
          <w:szCs w:val="22"/>
        </w:rPr>
      </w:pPr>
      <w:r w:rsidRPr="00E57450">
        <w:rPr>
          <w:rFonts w:ascii="Arial" w:hAnsi="Arial" w:cs="Arial"/>
          <w:bCs/>
          <w:sz w:val="22"/>
          <w:szCs w:val="22"/>
        </w:rPr>
        <w:t xml:space="preserve">Yth. </w:t>
      </w:r>
    </w:p>
    <w:p w14:paraId="43E988BF" w14:textId="6883C6D2" w:rsidR="00820AA5" w:rsidRPr="00336CA4" w:rsidRDefault="00405BFA" w:rsidP="00820AA5">
      <w:pPr>
        <w:tabs>
          <w:tab w:val="left" w:leader="dot" w:pos="5529"/>
        </w:tabs>
        <w:spacing w:line="276" w:lineRule="auto"/>
        <w:ind w:left="709"/>
        <w:rPr>
          <w:rFonts w:ascii="Arial" w:hAnsi="Arial" w:cs="Arial"/>
          <w:bCs/>
          <w:sz w:val="22"/>
          <w:szCs w:val="22"/>
        </w:rPr>
      </w:pPr>
      <w:r>
        <w:rPr>
          <w:rFonts w:ascii="Arial" w:hAnsi="Arial" w:cs="Arial"/>
          <w:bCs/>
          <w:sz w:val="22"/>
          <w:szCs w:val="22"/>
        </w:rPr>
        <w:t>Hakim Tinggi PTA Padang</w:t>
      </w:r>
      <w:r w:rsidR="00820AA5">
        <w:rPr>
          <w:rFonts w:ascii="Arial" w:hAnsi="Arial" w:cs="Arial"/>
          <w:bCs/>
          <w:sz w:val="22"/>
          <w:szCs w:val="22"/>
        </w:rPr>
        <w:t xml:space="preserve"> </w:t>
      </w:r>
      <w:r w:rsidR="002A7F66">
        <w:rPr>
          <w:rFonts w:ascii="Arial" w:hAnsi="Arial" w:cs="Arial"/>
          <w:bCs/>
          <w:sz w:val="22"/>
          <w:szCs w:val="22"/>
        </w:rPr>
        <w:t>Terlampir</w:t>
      </w:r>
    </w:p>
    <w:p w14:paraId="4D174AB0" w14:textId="74B3EFD1" w:rsidR="0008123C" w:rsidRDefault="003444F8" w:rsidP="0072490D">
      <w:pPr>
        <w:tabs>
          <w:tab w:val="left" w:pos="1148"/>
          <w:tab w:val="left" w:pos="1320"/>
          <w:tab w:val="left" w:leader="dot" w:pos="5529"/>
        </w:tabs>
        <w:spacing w:line="288" w:lineRule="auto"/>
        <w:rPr>
          <w:rFonts w:ascii="Arial" w:hAnsi="Arial" w:cs="Arial"/>
          <w:bCs/>
          <w:sz w:val="22"/>
          <w:szCs w:val="22"/>
        </w:rPr>
      </w:pPr>
      <w:r w:rsidRPr="00D42A73">
        <w:rPr>
          <w:rFonts w:ascii="Arial" w:hAnsi="Arial" w:cs="Arial"/>
          <w:bCs/>
          <w:sz w:val="22"/>
          <w:szCs w:val="22"/>
        </w:rPr>
        <w:tab/>
      </w:r>
      <w:r w:rsidRPr="00D42A73">
        <w:rPr>
          <w:rFonts w:ascii="Arial" w:hAnsi="Arial" w:cs="Arial"/>
          <w:bCs/>
          <w:sz w:val="22"/>
          <w:szCs w:val="22"/>
        </w:rPr>
        <w:tab/>
      </w:r>
    </w:p>
    <w:p w14:paraId="3604141F" w14:textId="77777777" w:rsidR="00D14544" w:rsidRPr="00D42A73" w:rsidRDefault="00D14544" w:rsidP="0072490D">
      <w:pPr>
        <w:tabs>
          <w:tab w:val="left" w:pos="1148"/>
          <w:tab w:val="left" w:pos="1320"/>
          <w:tab w:val="left" w:leader="dot" w:pos="5529"/>
        </w:tabs>
        <w:spacing w:line="288" w:lineRule="auto"/>
        <w:rPr>
          <w:rFonts w:ascii="Arial" w:hAnsi="Arial" w:cs="Arial"/>
          <w:bCs/>
          <w:sz w:val="22"/>
          <w:szCs w:val="22"/>
        </w:rPr>
      </w:pPr>
    </w:p>
    <w:p w14:paraId="18E69FD3" w14:textId="77777777" w:rsidR="00DC0DCC" w:rsidRPr="00DC0DCC" w:rsidRDefault="00DC0DCC" w:rsidP="00DC0DCC">
      <w:pPr>
        <w:spacing w:line="360" w:lineRule="auto"/>
        <w:ind w:left="709" w:firstLine="851"/>
        <w:jc w:val="both"/>
        <w:rPr>
          <w:rFonts w:ascii="Arial" w:hAnsi="Arial" w:cs="Arial"/>
          <w:sz w:val="22"/>
          <w:szCs w:val="22"/>
        </w:rPr>
      </w:pPr>
      <w:r w:rsidRPr="00DC0DCC">
        <w:rPr>
          <w:rFonts w:ascii="Arial" w:hAnsi="Arial" w:cs="Arial"/>
          <w:sz w:val="22"/>
          <w:szCs w:val="22"/>
        </w:rPr>
        <w:t>Assalamu’alaikum Wr. Wb</w:t>
      </w:r>
    </w:p>
    <w:p w14:paraId="628E2CCE" w14:textId="77777777" w:rsidR="00DC0DCC" w:rsidRPr="00DC0DCC" w:rsidRDefault="00DC0DCC" w:rsidP="00DC0DCC">
      <w:pPr>
        <w:ind w:left="709" w:firstLine="851"/>
        <w:jc w:val="both"/>
        <w:rPr>
          <w:rFonts w:ascii="Arial" w:hAnsi="Arial" w:cs="Arial"/>
          <w:sz w:val="18"/>
          <w:szCs w:val="22"/>
        </w:rPr>
      </w:pPr>
    </w:p>
    <w:p w14:paraId="60D6B7D3" w14:textId="77777777" w:rsidR="00820AA5" w:rsidRDefault="00DC0DCC" w:rsidP="00336CA4">
      <w:pPr>
        <w:spacing w:line="312" w:lineRule="auto"/>
        <w:ind w:left="709" w:firstLine="851"/>
        <w:jc w:val="both"/>
        <w:rPr>
          <w:rFonts w:ascii="Arial" w:hAnsi="Arial" w:cs="Arial"/>
          <w:sz w:val="22"/>
          <w:szCs w:val="22"/>
        </w:rPr>
      </w:pPr>
      <w:r w:rsidRPr="00DC0DCC">
        <w:rPr>
          <w:rFonts w:ascii="Arial" w:hAnsi="Arial" w:cs="Arial"/>
          <w:sz w:val="22"/>
          <w:szCs w:val="22"/>
        </w:rPr>
        <w:t xml:space="preserve">Sehubungan dengan </w:t>
      </w:r>
      <w:r w:rsidR="00D96F78">
        <w:rPr>
          <w:rFonts w:ascii="Arial" w:hAnsi="Arial" w:cs="Arial"/>
          <w:sz w:val="22"/>
          <w:szCs w:val="22"/>
        </w:rPr>
        <w:t>surat</w:t>
      </w:r>
      <w:r w:rsidR="00405BFA">
        <w:rPr>
          <w:rFonts w:ascii="Arial" w:hAnsi="Arial" w:cs="Arial"/>
          <w:sz w:val="22"/>
          <w:szCs w:val="22"/>
        </w:rPr>
        <w:t xml:space="preserve"> Sekretaris Jenderal Komisi Yudisial Republik Indonesia nomor 767/SET/PR.07.01/09/2022 tanggal 23 September 2022 perihal sebagaimana pada pokok surat, </w:t>
      </w:r>
      <w:r w:rsidR="00820AA5">
        <w:rPr>
          <w:rFonts w:ascii="Arial" w:hAnsi="Arial" w:cs="Arial"/>
          <w:sz w:val="22"/>
          <w:szCs w:val="22"/>
        </w:rPr>
        <w:t>Komisi Yudisial dan/atau Fakultas Hukum Universitas Andalas akan melaksanakan survei integritas hakim tahun 2022 yang diikuti antara lain oleh Hakim Tinggi Pengadilan Tinggi Agama Padang (daftar terlampir). Untuk itu diminta kepada Saudara mempersiapkan diri dan mendukung pelaksanaan kegiatan yang dimaksud.</w:t>
      </w:r>
    </w:p>
    <w:p w14:paraId="5EE879D3" w14:textId="77777777" w:rsidR="00DC0DCC" w:rsidRPr="00DC0DCC" w:rsidRDefault="00DC0DCC" w:rsidP="00DC0DCC">
      <w:pPr>
        <w:spacing w:line="312" w:lineRule="auto"/>
        <w:ind w:left="709"/>
        <w:jc w:val="both"/>
        <w:rPr>
          <w:rFonts w:ascii="Arial" w:hAnsi="Arial" w:cs="Arial"/>
          <w:sz w:val="10"/>
          <w:szCs w:val="22"/>
        </w:rPr>
      </w:pPr>
    </w:p>
    <w:p w14:paraId="145CFBB3" w14:textId="575BAB34" w:rsidR="00D96F78" w:rsidRDefault="00DC0DCC" w:rsidP="00DC0DCC">
      <w:pPr>
        <w:spacing w:line="312" w:lineRule="auto"/>
        <w:ind w:left="709" w:firstLine="851"/>
        <w:jc w:val="both"/>
        <w:rPr>
          <w:rFonts w:ascii="Arial" w:hAnsi="Arial" w:cs="Arial"/>
          <w:sz w:val="22"/>
          <w:szCs w:val="22"/>
        </w:rPr>
      </w:pPr>
      <w:r w:rsidRPr="00DC0DCC">
        <w:rPr>
          <w:rFonts w:ascii="Arial" w:hAnsi="Arial" w:cs="Arial"/>
          <w:sz w:val="22"/>
          <w:szCs w:val="22"/>
        </w:rPr>
        <w:t xml:space="preserve">Demikian </w:t>
      </w:r>
      <w:r w:rsidR="00D96F78">
        <w:rPr>
          <w:rFonts w:ascii="Arial" w:hAnsi="Arial" w:cs="Arial"/>
          <w:sz w:val="22"/>
          <w:szCs w:val="22"/>
        </w:rPr>
        <w:t xml:space="preserve">disampaikan </w:t>
      </w:r>
      <w:r w:rsidR="00B75083">
        <w:rPr>
          <w:rFonts w:ascii="Arial" w:hAnsi="Arial" w:cs="Arial"/>
          <w:sz w:val="22"/>
          <w:szCs w:val="22"/>
        </w:rPr>
        <w:t>untuk</w:t>
      </w:r>
      <w:r w:rsidR="00D96F78">
        <w:rPr>
          <w:rFonts w:ascii="Arial" w:hAnsi="Arial" w:cs="Arial"/>
          <w:sz w:val="22"/>
          <w:szCs w:val="22"/>
        </w:rPr>
        <w:t xml:space="preserve"> dilaksanakan sebagaima mestinya.</w:t>
      </w:r>
    </w:p>
    <w:p w14:paraId="15B87288" w14:textId="5584B204" w:rsidR="00DC0DCC" w:rsidRDefault="00DC0DCC" w:rsidP="00DC0DCC">
      <w:pPr>
        <w:spacing w:line="360" w:lineRule="auto"/>
        <w:ind w:left="5387"/>
        <w:jc w:val="both"/>
        <w:rPr>
          <w:rFonts w:ascii="Arial" w:hAnsi="Arial" w:cs="Arial"/>
          <w:sz w:val="22"/>
          <w:szCs w:val="22"/>
        </w:rPr>
      </w:pPr>
    </w:p>
    <w:p w14:paraId="5EAE2B9A" w14:textId="5ACB9F37" w:rsidR="00D14544" w:rsidRDefault="00D14544" w:rsidP="00DC0DCC">
      <w:pPr>
        <w:spacing w:line="360" w:lineRule="auto"/>
        <w:ind w:left="5387"/>
        <w:jc w:val="both"/>
        <w:rPr>
          <w:rFonts w:ascii="Arial" w:hAnsi="Arial" w:cs="Arial"/>
          <w:sz w:val="22"/>
          <w:szCs w:val="22"/>
        </w:rPr>
      </w:pPr>
    </w:p>
    <w:p w14:paraId="50A7ECE0" w14:textId="77777777" w:rsidR="00D14544" w:rsidRPr="00D42A73" w:rsidRDefault="00D14544" w:rsidP="00DC0DCC">
      <w:pPr>
        <w:spacing w:line="360" w:lineRule="auto"/>
        <w:ind w:left="5387"/>
        <w:jc w:val="both"/>
        <w:rPr>
          <w:rFonts w:ascii="Arial" w:hAnsi="Arial" w:cs="Arial"/>
          <w:sz w:val="22"/>
          <w:szCs w:val="22"/>
        </w:rPr>
      </w:pPr>
    </w:p>
    <w:p w14:paraId="16CFA5EB" w14:textId="77777777" w:rsidR="00B75083" w:rsidRDefault="00B75083" w:rsidP="00B75083">
      <w:pPr>
        <w:ind w:left="5965" w:firstLine="515"/>
        <w:rPr>
          <w:rFonts w:ascii="Arial" w:hAnsi="Arial" w:cs="Arial"/>
          <w:b/>
          <w:sz w:val="22"/>
          <w:szCs w:val="22"/>
        </w:rPr>
      </w:pPr>
      <w:r>
        <w:rPr>
          <w:rFonts w:ascii="Arial" w:hAnsi="Arial" w:cs="Arial"/>
          <w:b/>
          <w:sz w:val="22"/>
          <w:szCs w:val="22"/>
        </w:rPr>
        <w:t>Ketua,</w:t>
      </w:r>
    </w:p>
    <w:p w14:paraId="371CDD45" w14:textId="77777777" w:rsidR="00B75083" w:rsidRDefault="00B75083" w:rsidP="00B75083">
      <w:pPr>
        <w:ind w:left="5245"/>
        <w:rPr>
          <w:rFonts w:ascii="Arial" w:hAnsi="Arial" w:cs="Arial"/>
          <w:sz w:val="22"/>
          <w:szCs w:val="22"/>
        </w:rPr>
      </w:pPr>
    </w:p>
    <w:p w14:paraId="6961830B" w14:textId="77777777" w:rsidR="00B75083" w:rsidRDefault="00B75083" w:rsidP="00B75083">
      <w:pPr>
        <w:ind w:left="5245"/>
        <w:rPr>
          <w:rFonts w:ascii="Arial" w:hAnsi="Arial" w:cs="Arial"/>
          <w:sz w:val="22"/>
          <w:szCs w:val="22"/>
        </w:rPr>
      </w:pPr>
    </w:p>
    <w:p w14:paraId="5CED3B2D" w14:textId="77777777" w:rsidR="00B75083" w:rsidRDefault="00B75083" w:rsidP="00B75083">
      <w:pPr>
        <w:ind w:left="5245"/>
        <w:rPr>
          <w:rFonts w:ascii="Arial" w:hAnsi="Arial" w:cs="Arial"/>
          <w:sz w:val="22"/>
          <w:szCs w:val="22"/>
        </w:rPr>
      </w:pPr>
    </w:p>
    <w:p w14:paraId="140402B2" w14:textId="77777777" w:rsidR="00B75083" w:rsidRDefault="00B75083" w:rsidP="00B75083">
      <w:pPr>
        <w:ind w:left="5245"/>
        <w:rPr>
          <w:rFonts w:ascii="Arial" w:hAnsi="Arial" w:cs="Arial"/>
          <w:sz w:val="22"/>
          <w:szCs w:val="22"/>
        </w:rPr>
      </w:pPr>
    </w:p>
    <w:p w14:paraId="78E815DE" w14:textId="77777777" w:rsidR="00B75083" w:rsidRDefault="00B75083" w:rsidP="00B75083">
      <w:pPr>
        <w:ind w:left="5965" w:firstLine="515"/>
        <w:rPr>
          <w:rFonts w:ascii="Arial" w:hAnsi="Arial" w:cs="Arial"/>
          <w:b/>
          <w:sz w:val="22"/>
          <w:szCs w:val="22"/>
        </w:rPr>
      </w:pPr>
      <w:r>
        <w:rPr>
          <w:rFonts w:ascii="Arial" w:hAnsi="Arial" w:cs="Arial"/>
          <w:b/>
          <w:sz w:val="22"/>
          <w:szCs w:val="22"/>
        </w:rPr>
        <w:t>Dr. Drs. H. Pelmizar, M.H.I.</w:t>
      </w:r>
    </w:p>
    <w:p w14:paraId="144C09CD" w14:textId="2856F49E" w:rsidR="00033B75" w:rsidRDefault="00B75083" w:rsidP="00B75083">
      <w:pPr>
        <w:spacing w:line="360" w:lineRule="auto"/>
        <w:ind w:left="5812" w:firstLine="668"/>
        <w:jc w:val="both"/>
        <w:rPr>
          <w:rFonts w:ascii="Arial" w:hAnsi="Arial" w:cs="Arial"/>
          <w:sz w:val="22"/>
          <w:szCs w:val="22"/>
        </w:rPr>
      </w:pPr>
      <w:r>
        <w:rPr>
          <w:rFonts w:ascii="Arial" w:hAnsi="Arial" w:cs="Arial"/>
          <w:sz w:val="22"/>
          <w:szCs w:val="22"/>
        </w:rPr>
        <w:t>NIP. 195611121981031009</w:t>
      </w:r>
    </w:p>
    <w:p w14:paraId="1F0DD0D7" w14:textId="77777777" w:rsidR="00475FAF" w:rsidRDefault="00475FAF" w:rsidP="00475FAF">
      <w:pPr>
        <w:spacing w:line="360" w:lineRule="auto"/>
        <w:ind w:left="709"/>
        <w:jc w:val="both"/>
        <w:rPr>
          <w:rFonts w:ascii="Arial" w:hAnsi="Arial" w:cs="Arial"/>
          <w:sz w:val="20"/>
          <w:szCs w:val="20"/>
        </w:rPr>
      </w:pPr>
    </w:p>
    <w:p w14:paraId="6C7F151D" w14:textId="77777777" w:rsidR="00475FAF" w:rsidRDefault="00475FAF" w:rsidP="00475FAF">
      <w:pPr>
        <w:spacing w:line="360" w:lineRule="auto"/>
        <w:ind w:left="709"/>
        <w:jc w:val="both"/>
        <w:rPr>
          <w:rFonts w:ascii="Arial" w:hAnsi="Arial" w:cs="Arial"/>
          <w:sz w:val="20"/>
          <w:szCs w:val="20"/>
        </w:rPr>
      </w:pPr>
    </w:p>
    <w:p w14:paraId="2EEBAF23" w14:textId="77777777" w:rsidR="00475FAF" w:rsidRDefault="00475FAF" w:rsidP="00475FAF">
      <w:pPr>
        <w:spacing w:line="360" w:lineRule="auto"/>
        <w:ind w:left="709"/>
        <w:jc w:val="both"/>
        <w:rPr>
          <w:rFonts w:ascii="Arial" w:hAnsi="Arial" w:cs="Arial"/>
          <w:sz w:val="20"/>
          <w:szCs w:val="20"/>
        </w:rPr>
      </w:pPr>
    </w:p>
    <w:p w14:paraId="04038C1F" w14:textId="77777777" w:rsidR="00475FAF" w:rsidRDefault="00475FAF" w:rsidP="00475FAF">
      <w:pPr>
        <w:spacing w:line="360" w:lineRule="auto"/>
        <w:ind w:left="709"/>
        <w:jc w:val="both"/>
        <w:rPr>
          <w:rFonts w:ascii="Arial" w:hAnsi="Arial" w:cs="Arial"/>
          <w:sz w:val="20"/>
          <w:szCs w:val="20"/>
        </w:rPr>
      </w:pPr>
    </w:p>
    <w:p w14:paraId="5255D8FC" w14:textId="22AA8D82" w:rsidR="00475FAF" w:rsidRPr="00475FAF" w:rsidRDefault="00475FAF" w:rsidP="00475FAF">
      <w:pPr>
        <w:ind w:left="709"/>
        <w:jc w:val="both"/>
        <w:rPr>
          <w:rFonts w:ascii="Arial" w:hAnsi="Arial" w:cs="Arial"/>
          <w:sz w:val="20"/>
          <w:szCs w:val="20"/>
        </w:rPr>
      </w:pPr>
      <w:proofErr w:type="gramStart"/>
      <w:r w:rsidRPr="00475FAF">
        <w:rPr>
          <w:rFonts w:ascii="Arial" w:hAnsi="Arial" w:cs="Arial"/>
          <w:sz w:val="20"/>
          <w:szCs w:val="20"/>
        </w:rPr>
        <w:t>Tembusan :</w:t>
      </w:r>
      <w:proofErr w:type="gramEnd"/>
    </w:p>
    <w:p w14:paraId="425184F3" w14:textId="05ED085B" w:rsidR="00475FAF" w:rsidRPr="00475FAF" w:rsidRDefault="00475FAF" w:rsidP="00475FAF">
      <w:pPr>
        <w:pStyle w:val="ListParagraph"/>
        <w:numPr>
          <w:ilvl w:val="0"/>
          <w:numId w:val="37"/>
        </w:numPr>
        <w:ind w:left="993" w:hanging="284"/>
        <w:jc w:val="both"/>
        <w:rPr>
          <w:rFonts w:ascii="Arial" w:hAnsi="Arial" w:cs="Arial"/>
          <w:sz w:val="20"/>
          <w:szCs w:val="20"/>
        </w:rPr>
      </w:pPr>
      <w:r w:rsidRPr="00475FAF">
        <w:rPr>
          <w:rFonts w:ascii="Arial" w:hAnsi="Arial" w:cs="Arial"/>
          <w:sz w:val="20"/>
          <w:szCs w:val="20"/>
        </w:rPr>
        <w:t>Sekretaris Jenderal Komisi Yudisial Republik Indonesia;</w:t>
      </w:r>
    </w:p>
    <w:p w14:paraId="2AF31882" w14:textId="6B73CC34" w:rsidR="00820AA5" w:rsidRPr="00475FAF" w:rsidRDefault="00475FAF" w:rsidP="00475FAF">
      <w:pPr>
        <w:pStyle w:val="ListParagraph"/>
        <w:numPr>
          <w:ilvl w:val="0"/>
          <w:numId w:val="37"/>
        </w:numPr>
        <w:ind w:left="993" w:hanging="284"/>
        <w:jc w:val="both"/>
        <w:rPr>
          <w:rFonts w:ascii="Arial" w:hAnsi="Arial" w:cs="Arial"/>
          <w:sz w:val="22"/>
          <w:szCs w:val="22"/>
        </w:rPr>
      </w:pPr>
      <w:r w:rsidRPr="00475FAF">
        <w:rPr>
          <w:rFonts w:ascii="Arial" w:hAnsi="Arial" w:cs="Arial"/>
          <w:sz w:val="20"/>
          <w:szCs w:val="20"/>
        </w:rPr>
        <w:t>Direktur Jenderal Badan Peradilan Agama Mahkamah Agung RI.</w:t>
      </w:r>
      <w:r w:rsidR="00820AA5" w:rsidRPr="00475FAF">
        <w:rPr>
          <w:rFonts w:ascii="Arial" w:hAnsi="Arial" w:cs="Arial"/>
          <w:sz w:val="22"/>
          <w:szCs w:val="22"/>
        </w:rPr>
        <w:br w:type="page"/>
      </w:r>
    </w:p>
    <w:p w14:paraId="1884DE47" w14:textId="77777777" w:rsidR="00D5126A" w:rsidRDefault="00D5126A" w:rsidP="00D5126A">
      <w:pPr>
        <w:ind w:left="5387"/>
        <w:jc w:val="both"/>
        <w:rPr>
          <w:rFonts w:ascii="Arial" w:hAnsi="Arial" w:cs="Arial"/>
          <w:sz w:val="22"/>
          <w:szCs w:val="22"/>
        </w:rPr>
      </w:pPr>
    </w:p>
    <w:p w14:paraId="6D756919" w14:textId="557F87AD" w:rsidR="00820AA5" w:rsidRDefault="00820AA5" w:rsidP="008213F9">
      <w:pPr>
        <w:ind w:left="5954"/>
        <w:jc w:val="both"/>
        <w:rPr>
          <w:rFonts w:ascii="Arial" w:hAnsi="Arial" w:cs="Arial"/>
          <w:sz w:val="22"/>
          <w:szCs w:val="22"/>
        </w:rPr>
      </w:pPr>
      <w:r>
        <w:rPr>
          <w:rFonts w:ascii="Arial" w:hAnsi="Arial" w:cs="Arial"/>
          <w:sz w:val="22"/>
          <w:szCs w:val="22"/>
        </w:rPr>
        <w:t>LAMPIRAN I SURAT KETUA PENGADILAN TINGGI AGAMA PADANG</w:t>
      </w:r>
    </w:p>
    <w:p w14:paraId="21F3388A" w14:textId="4B9BA18F" w:rsidR="002A7F66" w:rsidRDefault="002A7F66" w:rsidP="008213F9">
      <w:pPr>
        <w:tabs>
          <w:tab w:val="left" w:pos="6663"/>
        </w:tabs>
        <w:ind w:left="5954"/>
        <w:jc w:val="both"/>
        <w:rPr>
          <w:rFonts w:ascii="Arial" w:hAnsi="Arial" w:cs="Arial"/>
          <w:sz w:val="22"/>
          <w:szCs w:val="22"/>
        </w:rPr>
      </w:pPr>
      <w:r>
        <w:rPr>
          <w:rFonts w:ascii="Arial" w:hAnsi="Arial" w:cs="Arial"/>
          <w:sz w:val="22"/>
          <w:szCs w:val="22"/>
        </w:rPr>
        <w:t xml:space="preserve">NOMOR </w:t>
      </w:r>
      <w:r w:rsidR="00D5126A">
        <w:rPr>
          <w:rFonts w:ascii="Arial" w:hAnsi="Arial" w:cs="Arial"/>
          <w:sz w:val="22"/>
          <w:szCs w:val="22"/>
        </w:rPr>
        <w:t xml:space="preserve">   </w:t>
      </w:r>
      <w:r w:rsidR="00D5126A">
        <w:rPr>
          <w:rFonts w:ascii="Arial" w:hAnsi="Arial" w:cs="Arial"/>
          <w:sz w:val="22"/>
          <w:szCs w:val="22"/>
        </w:rPr>
        <w:tab/>
      </w:r>
      <w:r>
        <w:rPr>
          <w:rFonts w:ascii="Arial" w:hAnsi="Arial" w:cs="Arial"/>
          <w:sz w:val="22"/>
          <w:szCs w:val="22"/>
        </w:rPr>
        <w:t>: W3-A/            /HM.01.1/10/2022</w:t>
      </w:r>
    </w:p>
    <w:p w14:paraId="501FDCCA" w14:textId="2C91CD08" w:rsidR="002A7F66" w:rsidRDefault="002A7F66" w:rsidP="008213F9">
      <w:pPr>
        <w:tabs>
          <w:tab w:val="left" w:pos="6663"/>
        </w:tabs>
        <w:ind w:left="5954"/>
        <w:jc w:val="both"/>
        <w:rPr>
          <w:rFonts w:ascii="Arial" w:hAnsi="Arial" w:cs="Arial"/>
          <w:sz w:val="22"/>
          <w:szCs w:val="22"/>
        </w:rPr>
      </w:pPr>
      <w:r>
        <w:rPr>
          <w:rFonts w:ascii="Arial" w:hAnsi="Arial" w:cs="Arial"/>
          <w:sz w:val="22"/>
          <w:szCs w:val="22"/>
        </w:rPr>
        <w:t>TANGGAL</w:t>
      </w:r>
      <w:r w:rsidR="00D5126A">
        <w:rPr>
          <w:rFonts w:ascii="Arial" w:hAnsi="Arial" w:cs="Arial"/>
          <w:sz w:val="22"/>
          <w:szCs w:val="22"/>
        </w:rPr>
        <w:t xml:space="preserve"> </w:t>
      </w:r>
      <w:r w:rsidR="00D5126A">
        <w:rPr>
          <w:rFonts w:ascii="Arial" w:hAnsi="Arial" w:cs="Arial"/>
          <w:sz w:val="22"/>
          <w:szCs w:val="22"/>
        </w:rPr>
        <w:tab/>
        <w:t>:</w:t>
      </w:r>
      <w:r>
        <w:rPr>
          <w:rFonts w:ascii="Arial" w:hAnsi="Arial" w:cs="Arial"/>
          <w:sz w:val="22"/>
          <w:szCs w:val="22"/>
        </w:rPr>
        <w:t xml:space="preserve"> 4 OKTOBER 2022</w:t>
      </w:r>
    </w:p>
    <w:p w14:paraId="2207E780" w14:textId="2448DB10" w:rsidR="002A7F66" w:rsidRDefault="002A7F66" w:rsidP="00820AA5">
      <w:pPr>
        <w:spacing w:line="360" w:lineRule="auto"/>
        <w:jc w:val="both"/>
        <w:rPr>
          <w:rFonts w:ascii="Arial" w:hAnsi="Arial" w:cs="Arial"/>
          <w:sz w:val="22"/>
          <w:szCs w:val="22"/>
        </w:rPr>
      </w:pPr>
    </w:p>
    <w:p w14:paraId="1D4FDAEF" w14:textId="77777777" w:rsidR="00D5126A" w:rsidRDefault="00D5126A" w:rsidP="002A7F66">
      <w:pPr>
        <w:spacing w:line="360" w:lineRule="auto"/>
        <w:jc w:val="center"/>
        <w:rPr>
          <w:rFonts w:ascii="Arial" w:hAnsi="Arial" w:cs="Arial"/>
          <w:sz w:val="22"/>
          <w:szCs w:val="22"/>
        </w:rPr>
      </w:pPr>
    </w:p>
    <w:p w14:paraId="1A08CC2E" w14:textId="72F78901" w:rsidR="002A7F66" w:rsidRDefault="002A7F66" w:rsidP="002A7F66">
      <w:pPr>
        <w:spacing w:line="360" w:lineRule="auto"/>
        <w:jc w:val="center"/>
        <w:rPr>
          <w:rFonts w:ascii="Arial" w:hAnsi="Arial" w:cs="Arial"/>
          <w:sz w:val="22"/>
          <w:szCs w:val="22"/>
        </w:rPr>
      </w:pPr>
      <w:r w:rsidRPr="002A7F66">
        <w:rPr>
          <w:rFonts w:ascii="Arial" w:hAnsi="Arial" w:cs="Arial"/>
          <w:sz w:val="22"/>
          <w:szCs w:val="22"/>
        </w:rPr>
        <w:t>DAFTAR WAWANCARA</w:t>
      </w:r>
      <w:r>
        <w:rPr>
          <w:rFonts w:ascii="Arial" w:hAnsi="Arial" w:cs="Arial"/>
          <w:sz w:val="22"/>
          <w:szCs w:val="22"/>
        </w:rPr>
        <w:t xml:space="preserve"> SURVEI INTEGRITAS HAKIM TAHUN 2022</w:t>
      </w:r>
    </w:p>
    <w:p w14:paraId="7D75ED2C" w14:textId="510FB592" w:rsidR="002A7F66" w:rsidRDefault="002A7F66" w:rsidP="002A7F66">
      <w:pPr>
        <w:spacing w:line="360" w:lineRule="auto"/>
        <w:jc w:val="center"/>
        <w:rPr>
          <w:rFonts w:ascii="Arial" w:hAnsi="Arial" w:cs="Arial"/>
          <w:sz w:val="22"/>
          <w:szCs w:val="22"/>
        </w:rPr>
      </w:pPr>
      <w:r>
        <w:rPr>
          <w:rFonts w:ascii="Arial" w:hAnsi="Arial" w:cs="Arial"/>
          <w:sz w:val="22"/>
          <w:szCs w:val="22"/>
        </w:rPr>
        <w:t>HAKIM TINGGI PENGADILAN TINGGI AGAMA PADANG</w:t>
      </w:r>
    </w:p>
    <w:p w14:paraId="62B58A7D" w14:textId="77777777" w:rsidR="00D5126A" w:rsidRDefault="00D5126A" w:rsidP="002A7F66">
      <w:pPr>
        <w:spacing w:line="360" w:lineRule="auto"/>
        <w:jc w:val="center"/>
        <w:rPr>
          <w:rFonts w:ascii="Arial" w:hAnsi="Arial" w:cs="Arial"/>
          <w:sz w:val="22"/>
          <w:szCs w:val="22"/>
        </w:rPr>
      </w:pPr>
    </w:p>
    <w:tbl>
      <w:tblPr>
        <w:tblStyle w:val="TableGrid"/>
        <w:tblW w:w="0" w:type="auto"/>
        <w:tblInd w:w="562" w:type="dxa"/>
        <w:tblLook w:val="04A0" w:firstRow="1" w:lastRow="0" w:firstColumn="1" w:lastColumn="0" w:noHBand="0" w:noVBand="1"/>
      </w:tblPr>
      <w:tblGrid>
        <w:gridCol w:w="743"/>
        <w:gridCol w:w="3857"/>
        <w:gridCol w:w="2206"/>
        <w:gridCol w:w="2521"/>
      </w:tblGrid>
      <w:tr w:rsidR="00D5126A" w14:paraId="2C1606A8" w14:textId="77777777" w:rsidTr="00D5126A">
        <w:tc>
          <w:tcPr>
            <w:tcW w:w="743" w:type="dxa"/>
            <w:vAlign w:val="center"/>
          </w:tcPr>
          <w:p w14:paraId="49A17161" w14:textId="38E0AA26" w:rsidR="00D5126A" w:rsidRDefault="00D5126A" w:rsidP="00D5126A">
            <w:pPr>
              <w:spacing w:before="120" w:line="360" w:lineRule="auto"/>
              <w:jc w:val="center"/>
              <w:rPr>
                <w:rFonts w:ascii="Arial" w:hAnsi="Arial" w:cs="Arial"/>
                <w:sz w:val="22"/>
                <w:szCs w:val="22"/>
              </w:rPr>
            </w:pPr>
            <w:r>
              <w:rPr>
                <w:rFonts w:ascii="Arial" w:hAnsi="Arial" w:cs="Arial"/>
                <w:sz w:val="22"/>
                <w:szCs w:val="22"/>
              </w:rPr>
              <w:t>NO</w:t>
            </w:r>
          </w:p>
        </w:tc>
        <w:tc>
          <w:tcPr>
            <w:tcW w:w="3857" w:type="dxa"/>
            <w:vAlign w:val="center"/>
          </w:tcPr>
          <w:p w14:paraId="51877865" w14:textId="01076487" w:rsidR="00D5126A" w:rsidRDefault="00D5126A" w:rsidP="00D5126A">
            <w:pPr>
              <w:spacing w:before="120" w:line="360" w:lineRule="auto"/>
              <w:jc w:val="center"/>
              <w:rPr>
                <w:rFonts w:ascii="Arial" w:hAnsi="Arial" w:cs="Arial"/>
                <w:sz w:val="22"/>
                <w:szCs w:val="22"/>
              </w:rPr>
            </w:pPr>
            <w:r>
              <w:rPr>
                <w:rFonts w:ascii="Arial" w:hAnsi="Arial" w:cs="Arial"/>
                <w:sz w:val="22"/>
                <w:szCs w:val="22"/>
              </w:rPr>
              <w:t>NAMA</w:t>
            </w:r>
          </w:p>
        </w:tc>
        <w:tc>
          <w:tcPr>
            <w:tcW w:w="2206" w:type="dxa"/>
          </w:tcPr>
          <w:p w14:paraId="2CE64F57" w14:textId="5C507AD3" w:rsidR="00D5126A" w:rsidRDefault="00D5126A" w:rsidP="00D5126A">
            <w:pPr>
              <w:spacing w:before="120" w:line="360" w:lineRule="auto"/>
              <w:jc w:val="center"/>
              <w:rPr>
                <w:rFonts w:ascii="Arial" w:hAnsi="Arial" w:cs="Arial"/>
                <w:sz w:val="22"/>
                <w:szCs w:val="22"/>
              </w:rPr>
            </w:pPr>
            <w:r>
              <w:rPr>
                <w:rFonts w:ascii="Arial" w:hAnsi="Arial" w:cs="Arial"/>
                <w:sz w:val="22"/>
                <w:szCs w:val="22"/>
              </w:rPr>
              <w:t>JABATAN</w:t>
            </w:r>
          </w:p>
        </w:tc>
        <w:tc>
          <w:tcPr>
            <w:tcW w:w="2521" w:type="dxa"/>
            <w:vAlign w:val="center"/>
          </w:tcPr>
          <w:p w14:paraId="55229E0C" w14:textId="002BD711" w:rsidR="00D5126A" w:rsidRDefault="00D5126A" w:rsidP="00D5126A">
            <w:pPr>
              <w:spacing w:before="120" w:line="360" w:lineRule="auto"/>
              <w:jc w:val="center"/>
              <w:rPr>
                <w:rFonts w:ascii="Arial" w:hAnsi="Arial" w:cs="Arial"/>
                <w:sz w:val="22"/>
                <w:szCs w:val="22"/>
              </w:rPr>
            </w:pPr>
            <w:r>
              <w:rPr>
                <w:rFonts w:ascii="Arial" w:hAnsi="Arial" w:cs="Arial"/>
                <w:sz w:val="22"/>
                <w:szCs w:val="22"/>
              </w:rPr>
              <w:t>SATUAN KERJA</w:t>
            </w:r>
          </w:p>
        </w:tc>
      </w:tr>
      <w:tr w:rsidR="00D5126A" w14:paraId="7A9E882D" w14:textId="77777777" w:rsidTr="00D5126A">
        <w:tc>
          <w:tcPr>
            <w:tcW w:w="743" w:type="dxa"/>
            <w:vAlign w:val="center"/>
          </w:tcPr>
          <w:p w14:paraId="640A1BC4" w14:textId="165A04C8" w:rsidR="00D5126A" w:rsidRDefault="00D5126A" w:rsidP="00D5126A">
            <w:pPr>
              <w:spacing w:before="120" w:line="360" w:lineRule="auto"/>
              <w:jc w:val="center"/>
              <w:rPr>
                <w:rFonts w:ascii="Arial" w:hAnsi="Arial" w:cs="Arial"/>
                <w:sz w:val="22"/>
                <w:szCs w:val="22"/>
              </w:rPr>
            </w:pPr>
            <w:r>
              <w:rPr>
                <w:rFonts w:ascii="Arial" w:hAnsi="Arial" w:cs="Arial"/>
                <w:sz w:val="22"/>
                <w:szCs w:val="22"/>
              </w:rPr>
              <w:t>1.</w:t>
            </w:r>
          </w:p>
        </w:tc>
        <w:tc>
          <w:tcPr>
            <w:tcW w:w="3857" w:type="dxa"/>
            <w:vAlign w:val="center"/>
          </w:tcPr>
          <w:p w14:paraId="72D82C01" w14:textId="4A222363" w:rsidR="00D5126A" w:rsidRDefault="00D5126A" w:rsidP="00D5126A">
            <w:pPr>
              <w:spacing w:before="120" w:line="360" w:lineRule="auto"/>
              <w:rPr>
                <w:rFonts w:ascii="Arial" w:hAnsi="Arial" w:cs="Arial"/>
                <w:sz w:val="22"/>
                <w:szCs w:val="22"/>
              </w:rPr>
            </w:pPr>
            <w:r>
              <w:rPr>
                <w:rFonts w:ascii="Arial" w:hAnsi="Arial" w:cs="Arial"/>
                <w:sz w:val="22"/>
                <w:szCs w:val="22"/>
              </w:rPr>
              <w:t>Drs. Bahrul Amzah, M.H.</w:t>
            </w:r>
          </w:p>
        </w:tc>
        <w:tc>
          <w:tcPr>
            <w:tcW w:w="2206" w:type="dxa"/>
          </w:tcPr>
          <w:p w14:paraId="01AF9DE5" w14:textId="379979E3" w:rsidR="00D5126A"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6A1D2197" w14:textId="1A7E7DDF" w:rsidR="00D5126A" w:rsidRDefault="00D5126A" w:rsidP="00D5126A">
            <w:pPr>
              <w:spacing w:before="120" w:line="360" w:lineRule="auto"/>
              <w:jc w:val="center"/>
              <w:rPr>
                <w:rFonts w:ascii="Arial" w:hAnsi="Arial" w:cs="Arial"/>
                <w:sz w:val="22"/>
                <w:szCs w:val="22"/>
              </w:rPr>
            </w:pPr>
            <w:r>
              <w:rPr>
                <w:rFonts w:ascii="Arial" w:hAnsi="Arial" w:cs="Arial"/>
                <w:sz w:val="22"/>
                <w:szCs w:val="22"/>
              </w:rPr>
              <w:t>PTA Padang</w:t>
            </w:r>
          </w:p>
        </w:tc>
      </w:tr>
      <w:tr w:rsidR="00D5126A" w14:paraId="0BE28DFB" w14:textId="77777777" w:rsidTr="00D5126A">
        <w:tc>
          <w:tcPr>
            <w:tcW w:w="743" w:type="dxa"/>
            <w:vAlign w:val="center"/>
          </w:tcPr>
          <w:p w14:paraId="2EDB1CE3" w14:textId="16762E4C" w:rsidR="00D5126A" w:rsidRDefault="00D5126A" w:rsidP="00D5126A">
            <w:pPr>
              <w:spacing w:before="120" w:line="360" w:lineRule="auto"/>
              <w:jc w:val="center"/>
              <w:rPr>
                <w:rFonts w:ascii="Arial" w:hAnsi="Arial" w:cs="Arial"/>
                <w:sz w:val="22"/>
                <w:szCs w:val="22"/>
              </w:rPr>
            </w:pPr>
            <w:r>
              <w:rPr>
                <w:rFonts w:ascii="Arial" w:hAnsi="Arial" w:cs="Arial"/>
                <w:sz w:val="22"/>
                <w:szCs w:val="22"/>
              </w:rPr>
              <w:t>2.</w:t>
            </w:r>
          </w:p>
        </w:tc>
        <w:tc>
          <w:tcPr>
            <w:tcW w:w="3857" w:type="dxa"/>
            <w:vAlign w:val="center"/>
          </w:tcPr>
          <w:p w14:paraId="26EFF1BB" w14:textId="6638C689" w:rsidR="00D5126A" w:rsidRDefault="00D5126A" w:rsidP="00D5126A">
            <w:pPr>
              <w:spacing w:before="120" w:line="360" w:lineRule="auto"/>
              <w:rPr>
                <w:rFonts w:ascii="Arial" w:hAnsi="Arial" w:cs="Arial"/>
                <w:sz w:val="22"/>
                <w:szCs w:val="22"/>
              </w:rPr>
            </w:pPr>
            <w:r>
              <w:rPr>
                <w:rFonts w:ascii="Arial" w:hAnsi="Arial" w:cs="Arial"/>
                <w:sz w:val="22"/>
                <w:szCs w:val="22"/>
              </w:rPr>
              <w:t>Drs. H. Amridal, S.H., M.A.</w:t>
            </w:r>
          </w:p>
        </w:tc>
        <w:tc>
          <w:tcPr>
            <w:tcW w:w="2206" w:type="dxa"/>
          </w:tcPr>
          <w:p w14:paraId="132DE455" w14:textId="52132E27"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5E194E6D" w14:textId="4949116A"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r w:rsidR="00D5126A" w14:paraId="51933733" w14:textId="77777777" w:rsidTr="00D5126A">
        <w:tc>
          <w:tcPr>
            <w:tcW w:w="743" w:type="dxa"/>
            <w:vAlign w:val="center"/>
          </w:tcPr>
          <w:p w14:paraId="0D6D9C9F" w14:textId="4EDAD195" w:rsidR="00D5126A" w:rsidRDefault="00D5126A" w:rsidP="00D5126A">
            <w:pPr>
              <w:spacing w:before="120" w:line="360" w:lineRule="auto"/>
              <w:jc w:val="center"/>
              <w:rPr>
                <w:rFonts w:ascii="Arial" w:hAnsi="Arial" w:cs="Arial"/>
                <w:sz w:val="22"/>
                <w:szCs w:val="22"/>
              </w:rPr>
            </w:pPr>
            <w:r>
              <w:rPr>
                <w:rFonts w:ascii="Arial" w:hAnsi="Arial" w:cs="Arial"/>
                <w:sz w:val="22"/>
                <w:szCs w:val="22"/>
              </w:rPr>
              <w:t>3.</w:t>
            </w:r>
          </w:p>
        </w:tc>
        <w:tc>
          <w:tcPr>
            <w:tcW w:w="3857" w:type="dxa"/>
            <w:vAlign w:val="center"/>
          </w:tcPr>
          <w:p w14:paraId="411E2959" w14:textId="355C7E20" w:rsidR="00D5126A" w:rsidRDefault="00D5126A" w:rsidP="00D5126A">
            <w:pPr>
              <w:spacing w:before="120" w:line="360" w:lineRule="auto"/>
              <w:rPr>
                <w:rFonts w:ascii="Arial" w:hAnsi="Arial" w:cs="Arial"/>
                <w:sz w:val="22"/>
                <w:szCs w:val="22"/>
              </w:rPr>
            </w:pPr>
            <w:r>
              <w:rPr>
                <w:rFonts w:ascii="Arial" w:hAnsi="Arial" w:cs="Arial"/>
                <w:sz w:val="22"/>
                <w:szCs w:val="22"/>
              </w:rPr>
              <w:t>Drs. H. Maharnis, S.H., M.H.</w:t>
            </w:r>
          </w:p>
        </w:tc>
        <w:tc>
          <w:tcPr>
            <w:tcW w:w="2206" w:type="dxa"/>
          </w:tcPr>
          <w:p w14:paraId="47933A60" w14:textId="44DE800F"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3D250DE7" w14:textId="629D4CAB"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r w:rsidR="00D5126A" w14:paraId="556584D0" w14:textId="77777777" w:rsidTr="00D5126A">
        <w:tc>
          <w:tcPr>
            <w:tcW w:w="743" w:type="dxa"/>
            <w:vAlign w:val="center"/>
          </w:tcPr>
          <w:p w14:paraId="17B98907" w14:textId="3BA70EE8" w:rsidR="00D5126A" w:rsidRDefault="00D5126A" w:rsidP="00D5126A">
            <w:pPr>
              <w:spacing w:before="120" w:line="360" w:lineRule="auto"/>
              <w:jc w:val="center"/>
              <w:rPr>
                <w:rFonts w:ascii="Arial" w:hAnsi="Arial" w:cs="Arial"/>
                <w:sz w:val="22"/>
                <w:szCs w:val="22"/>
              </w:rPr>
            </w:pPr>
            <w:r>
              <w:rPr>
                <w:rFonts w:ascii="Arial" w:hAnsi="Arial" w:cs="Arial"/>
                <w:sz w:val="22"/>
                <w:szCs w:val="22"/>
              </w:rPr>
              <w:t>4.</w:t>
            </w:r>
          </w:p>
        </w:tc>
        <w:tc>
          <w:tcPr>
            <w:tcW w:w="3857" w:type="dxa"/>
            <w:vAlign w:val="center"/>
          </w:tcPr>
          <w:p w14:paraId="43CAA1CB" w14:textId="7AF239E3" w:rsidR="00D5126A" w:rsidRDefault="00D5126A" w:rsidP="00D5126A">
            <w:pPr>
              <w:spacing w:before="120" w:line="360" w:lineRule="auto"/>
              <w:rPr>
                <w:rFonts w:ascii="Arial" w:hAnsi="Arial" w:cs="Arial"/>
                <w:sz w:val="22"/>
                <w:szCs w:val="22"/>
              </w:rPr>
            </w:pPr>
            <w:r>
              <w:rPr>
                <w:rFonts w:ascii="Arial" w:hAnsi="Arial" w:cs="Arial"/>
                <w:sz w:val="22"/>
                <w:szCs w:val="22"/>
              </w:rPr>
              <w:t>Drs. H. Sulem Ahmad, S.H., M.A.</w:t>
            </w:r>
          </w:p>
        </w:tc>
        <w:tc>
          <w:tcPr>
            <w:tcW w:w="2206" w:type="dxa"/>
          </w:tcPr>
          <w:p w14:paraId="29BE6FE3" w14:textId="26E39CE3"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4FADB0D4" w14:textId="7633512F"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r w:rsidR="00D5126A" w14:paraId="0D67510D" w14:textId="77777777" w:rsidTr="00D5126A">
        <w:tc>
          <w:tcPr>
            <w:tcW w:w="743" w:type="dxa"/>
            <w:vAlign w:val="center"/>
          </w:tcPr>
          <w:p w14:paraId="32A50A90" w14:textId="12F3A297" w:rsidR="00D5126A" w:rsidRDefault="00D5126A" w:rsidP="00D5126A">
            <w:pPr>
              <w:spacing w:before="120" w:line="360" w:lineRule="auto"/>
              <w:jc w:val="center"/>
              <w:rPr>
                <w:rFonts w:ascii="Arial" w:hAnsi="Arial" w:cs="Arial"/>
                <w:sz w:val="22"/>
                <w:szCs w:val="22"/>
              </w:rPr>
            </w:pPr>
            <w:r>
              <w:rPr>
                <w:rFonts w:ascii="Arial" w:hAnsi="Arial" w:cs="Arial"/>
                <w:sz w:val="22"/>
                <w:szCs w:val="22"/>
              </w:rPr>
              <w:t>5.</w:t>
            </w:r>
          </w:p>
        </w:tc>
        <w:tc>
          <w:tcPr>
            <w:tcW w:w="3857" w:type="dxa"/>
            <w:vAlign w:val="center"/>
          </w:tcPr>
          <w:p w14:paraId="0092F87A" w14:textId="118A6137" w:rsidR="00D5126A" w:rsidRDefault="00D5126A" w:rsidP="00D5126A">
            <w:pPr>
              <w:spacing w:before="120" w:line="360" w:lineRule="auto"/>
              <w:rPr>
                <w:rFonts w:ascii="Arial" w:hAnsi="Arial" w:cs="Arial"/>
                <w:sz w:val="22"/>
                <w:szCs w:val="22"/>
              </w:rPr>
            </w:pPr>
            <w:r>
              <w:rPr>
                <w:rFonts w:ascii="Arial" w:hAnsi="Arial" w:cs="Arial"/>
                <w:sz w:val="22"/>
                <w:szCs w:val="22"/>
              </w:rPr>
              <w:t>Drs. H. Syafri Amrul, M.H.I.</w:t>
            </w:r>
          </w:p>
        </w:tc>
        <w:tc>
          <w:tcPr>
            <w:tcW w:w="2206" w:type="dxa"/>
          </w:tcPr>
          <w:p w14:paraId="1C5AF3BD" w14:textId="0506775A"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215322B5" w14:textId="09D71C07"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r w:rsidR="00D5126A" w14:paraId="7C38A24D" w14:textId="77777777" w:rsidTr="00D5126A">
        <w:tc>
          <w:tcPr>
            <w:tcW w:w="743" w:type="dxa"/>
            <w:vAlign w:val="center"/>
          </w:tcPr>
          <w:p w14:paraId="4F9D0FCA" w14:textId="27B13933" w:rsidR="00D5126A" w:rsidRDefault="00D5126A" w:rsidP="00D5126A">
            <w:pPr>
              <w:spacing w:before="120" w:line="360" w:lineRule="auto"/>
              <w:jc w:val="center"/>
              <w:rPr>
                <w:rFonts w:ascii="Arial" w:hAnsi="Arial" w:cs="Arial"/>
                <w:sz w:val="22"/>
                <w:szCs w:val="22"/>
              </w:rPr>
            </w:pPr>
            <w:r>
              <w:rPr>
                <w:rFonts w:ascii="Arial" w:hAnsi="Arial" w:cs="Arial"/>
                <w:sz w:val="22"/>
                <w:szCs w:val="22"/>
              </w:rPr>
              <w:t>6.</w:t>
            </w:r>
          </w:p>
        </w:tc>
        <w:tc>
          <w:tcPr>
            <w:tcW w:w="3857" w:type="dxa"/>
            <w:vAlign w:val="center"/>
          </w:tcPr>
          <w:p w14:paraId="57739315" w14:textId="64FF687F" w:rsidR="00D5126A" w:rsidRDefault="00D5126A" w:rsidP="00D5126A">
            <w:pPr>
              <w:spacing w:before="120" w:line="360" w:lineRule="auto"/>
              <w:rPr>
                <w:rFonts w:ascii="Arial" w:hAnsi="Arial" w:cs="Arial"/>
                <w:sz w:val="22"/>
                <w:szCs w:val="22"/>
              </w:rPr>
            </w:pPr>
            <w:r>
              <w:rPr>
                <w:rFonts w:ascii="Arial" w:hAnsi="Arial" w:cs="Arial"/>
                <w:sz w:val="22"/>
                <w:szCs w:val="22"/>
              </w:rPr>
              <w:t>Drs. Najamuddin, S.H., M.H.</w:t>
            </w:r>
          </w:p>
        </w:tc>
        <w:tc>
          <w:tcPr>
            <w:tcW w:w="2206" w:type="dxa"/>
          </w:tcPr>
          <w:p w14:paraId="4887288A" w14:textId="641D64BA"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07DE74EF" w14:textId="6845602A"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r w:rsidR="00D5126A" w14:paraId="08B636D4" w14:textId="77777777" w:rsidTr="00D5126A">
        <w:tc>
          <w:tcPr>
            <w:tcW w:w="743" w:type="dxa"/>
            <w:vAlign w:val="center"/>
          </w:tcPr>
          <w:p w14:paraId="23B76DFE" w14:textId="54EC11CC" w:rsidR="00D5126A" w:rsidRDefault="00D5126A" w:rsidP="00D5126A">
            <w:pPr>
              <w:spacing w:before="120" w:line="360" w:lineRule="auto"/>
              <w:jc w:val="center"/>
              <w:rPr>
                <w:rFonts w:ascii="Arial" w:hAnsi="Arial" w:cs="Arial"/>
                <w:sz w:val="22"/>
                <w:szCs w:val="22"/>
              </w:rPr>
            </w:pPr>
            <w:r>
              <w:rPr>
                <w:rFonts w:ascii="Arial" w:hAnsi="Arial" w:cs="Arial"/>
                <w:sz w:val="22"/>
                <w:szCs w:val="22"/>
              </w:rPr>
              <w:t>7.</w:t>
            </w:r>
          </w:p>
        </w:tc>
        <w:tc>
          <w:tcPr>
            <w:tcW w:w="3857" w:type="dxa"/>
            <w:vAlign w:val="center"/>
          </w:tcPr>
          <w:p w14:paraId="4F03733A" w14:textId="376257D2" w:rsidR="00D5126A" w:rsidRDefault="00D5126A" w:rsidP="00D5126A">
            <w:pPr>
              <w:spacing w:before="120" w:line="360" w:lineRule="auto"/>
              <w:rPr>
                <w:rFonts w:ascii="Arial" w:hAnsi="Arial" w:cs="Arial"/>
                <w:sz w:val="22"/>
                <w:szCs w:val="22"/>
              </w:rPr>
            </w:pPr>
            <w:r>
              <w:rPr>
                <w:rFonts w:ascii="Arial" w:hAnsi="Arial" w:cs="Arial"/>
                <w:sz w:val="22"/>
                <w:szCs w:val="22"/>
              </w:rPr>
              <w:t>Drs. Nurhafizal, S.H., M.H.</w:t>
            </w:r>
          </w:p>
        </w:tc>
        <w:tc>
          <w:tcPr>
            <w:tcW w:w="2206" w:type="dxa"/>
          </w:tcPr>
          <w:p w14:paraId="015BA8CA" w14:textId="56AE13C7" w:rsidR="00D5126A" w:rsidRPr="003A169F" w:rsidRDefault="00D5126A" w:rsidP="00D5126A">
            <w:pPr>
              <w:spacing w:before="120" w:line="360" w:lineRule="auto"/>
              <w:jc w:val="center"/>
              <w:rPr>
                <w:rFonts w:ascii="Arial" w:hAnsi="Arial" w:cs="Arial"/>
                <w:sz w:val="22"/>
                <w:szCs w:val="22"/>
              </w:rPr>
            </w:pPr>
            <w:r>
              <w:rPr>
                <w:rFonts w:ascii="Arial" w:hAnsi="Arial" w:cs="Arial"/>
                <w:sz w:val="22"/>
                <w:szCs w:val="22"/>
              </w:rPr>
              <w:t>HAKIM TINGGI</w:t>
            </w:r>
          </w:p>
        </w:tc>
        <w:tc>
          <w:tcPr>
            <w:tcW w:w="2521" w:type="dxa"/>
            <w:vAlign w:val="center"/>
          </w:tcPr>
          <w:p w14:paraId="52685CA0" w14:textId="042B0496" w:rsidR="00D5126A" w:rsidRDefault="00D5126A" w:rsidP="00D5126A">
            <w:pPr>
              <w:spacing w:before="120" w:line="360" w:lineRule="auto"/>
              <w:jc w:val="center"/>
              <w:rPr>
                <w:rFonts w:ascii="Arial" w:hAnsi="Arial" w:cs="Arial"/>
                <w:sz w:val="22"/>
                <w:szCs w:val="22"/>
              </w:rPr>
            </w:pPr>
            <w:r w:rsidRPr="003A169F">
              <w:rPr>
                <w:rFonts w:ascii="Arial" w:hAnsi="Arial" w:cs="Arial"/>
                <w:sz w:val="22"/>
                <w:szCs w:val="22"/>
              </w:rPr>
              <w:t>PTA Padang</w:t>
            </w:r>
          </w:p>
        </w:tc>
      </w:tr>
    </w:tbl>
    <w:p w14:paraId="612F75C5" w14:textId="28450E76" w:rsidR="002A7F66" w:rsidRDefault="002A7F66" w:rsidP="002A7F66">
      <w:pPr>
        <w:spacing w:line="360" w:lineRule="auto"/>
        <w:jc w:val="center"/>
        <w:rPr>
          <w:rFonts w:ascii="Arial" w:hAnsi="Arial" w:cs="Arial"/>
          <w:sz w:val="22"/>
          <w:szCs w:val="22"/>
        </w:rPr>
      </w:pPr>
    </w:p>
    <w:p w14:paraId="0BDC137B" w14:textId="77777777" w:rsidR="00D5126A" w:rsidRPr="00D5126A" w:rsidRDefault="00D5126A" w:rsidP="00D5126A">
      <w:pPr>
        <w:ind w:left="6521"/>
        <w:rPr>
          <w:rFonts w:ascii="Arial" w:hAnsi="Arial" w:cs="Arial"/>
          <w:b/>
          <w:bCs/>
          <w:sz w:val="22"/>
          <w:szCs w:val="22"/>
        </w:rPr>
      </w:pPr>
      <w:r w:rsidRPr="00D5126A">
        <w:rPr>
          <w:rFonts w:ascii="Arial" w:hAnsi="Arial" w:cs="Arial"/>
          <w:b/>
          <w:bCs/>
          <w:sz w:val="22"/>
          <w:szCs w:val="22"/>
        </w:rPr>
        <w:t>Ketua,</w:t>
      </w:r>
    </w:p>
    <w:p w14:paraId="14E41347" w14:textId="77777777" w:rsidR="00D5126A" w:rsidRPr="00D5126A" w:rsidRDefault="00D5126A" w:rsidP="00D5126A">
      <w:pPr>
        <w:ind w:left="6521"/>
        <w:rPr>
          <w:rFonts w:ascii="Arial" w:hAnsi="Arial" w:cs="Arial"/>
          <w:b/>
          <w:bCs/>
          <w:sz w:val="22"/>
          <w:szCs w:val="22"/>
        </w:rPr>
      </w:pPr>
    </w:p>
    <w:p w14:paraId="615BDA4E" w14:textId="1A0B0BFA" w:rsidR="00D5126A" w:rsidRDefault="00D5126A" w:rsidP="00D5126A">
      <w:pPr>
        <w:ind w:left="6521"/>
        <w:rPr>
          <w:rFonts w:ascii="Arial" w:hAnsi="Arial" w:cs="Arial"/>
          <w:b/>
          <w:bCs/>
          <w:sz w:val="22"/>
          <w:szCs w:val="22"/>
        </w:rPr>
      </w:pPr>
    </w:p>
    <w:p w14:paraId="34D74159" w14:textId="77777777" w:rsidR="00D5126A" w:rsidRPr="00D5126A" w:rsidRDefault="00D5126A" w:rsidP="00D5126A">
      <w:pPr>
        <w:ind w:left="6521"/>
        <w:rPr>
          <w:rFonts w:ascii="Arial" w:hAnsi="Arial" w:cs="Arial"/>
          <w:b/>
          <w:bCs/>
          <w:sz w:val="22"/>
          <w:szCs w:val="22"/>
        </w:rPr>
      </w:pPr>
    </w:p>
    <w:p w14:paraId="1BD2BCC7" w14:textId="77777777" w:rsidR="00D5126A" w:rsidRPr="00D5126A" w:rsidRDefault="00D5126A" w:rsidP="00D5126A">
      <w:pPr>
        <w:ind w:left="6521"/>
        <w:rPr>
          <w:rFonts w:ascii="Arial" w:hAnsi="Arial" w:cs="Arial"/>
          <w:b/>
          <w:bCs/>
          <w:sz w:val="22"/>
          <w:szCs w:val="22"/>
        </w:rPr>
      </w:pPr>
    </w:p>
    <w:p w14:paraId="7EA0DAFB" w14:textId="77777777" w:rsidR="00D5126A" w:rsidRPr="00D5126A" w:rsidRDefault="00D5126A" w:rsidP="00D5126A">
      <w:pPr>
        <w:ind w:left="6521"/>
        <w:rPr>
          <w:rFonts w:ascii="Arial" w:hAnsi="Arial" w:cs="Arial"/>
          <w:b/>
          <w:bCs/>
          <w:sz w:val="22"/>
          <w:szCs w:val="22"/>
        </w:rPr>
      </w:pPr>
      <w:r w:rsidRPr="00D5126A">
        <w:rPr>
          <w:rFonts w:ascii="Arial" w:hAnsi="Arial" w:cs="Arial"/>
          <w:b/>
          <w:bCs/>
          <w:sz w:val="22"/>
          <w:szCs w:val="22"/>
        </w:rPr>
        <w:t>Dr. Drs. H. Pelmizar, M.H.I.</w:t>
      </w:r>
    </w:p>
    <w:p w14:paraId="7C488EAB" w14:textId="7BFDD454" w:rsidR="00D5126A" w:rsidRPr="002A7F66" w:rsidRDefault="00D5126A" w:rsidP="00D5126A">
      <w:pPr>
        <w:spacing w:line="360" w:lineRule="auto"/>
        <w:ind w:left="6521"/>
        <w:rPr>
          <w:rFonts w:ascii="Arial" w:hAnsi="Arial" w:cs="Arial"/>
          <w:sz w:val="22"/>
          <w:szCs w:val="22"/>
        </w:rPr>
      </w:pPr>
      <w:r w:rsidRPr="00D5126A">
        <w:rPr>
          <w:rFonts w:ascii="Arial" w:hAnsi="Arial" w:cs="Arial"/>
          <w:sz w:val="22"/>
          <w:szCs w:val="22"/>
        </w:rPr>
        <w:t>NIP. 195611121981031009</w:t>
      </w:r>
    </w:p>
    <w:sectPr w:rsidR="00D5126A" w:rsidRPr="002A7F66" w:rsidSect="008213F9">
      <w:pgSz w:w="12240" w:h="18720" w:code="165"/>
      <w:pgMar w:top="567" w:right="132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9A"/>
    <w:multiLevelType w:val="hybridMultilevel"/>
    <w:tmpl w:val="0ECE7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84A"/>
    <w:multiLevelType w:val="hybridMultilevel"/>
    <w:tmpl w:val="2A36D608"/>
    <w:lvl w:ilvl="0" w:tplc="EB246280">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2" w15:restartNumberingAfterBreak="0">
    <w:nsid w:val="08CD55CD"/>
    <w:multiLevelType w:val="hybridMultilevel"/>
    <w:tmpl w:val="5AD893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0DCD2DFC"/>
    <w:multiLevelType w:val="hybridMultilevel"/>
    <w:tmpl w:val="D2B616F8"/>
    <w:lvl w:ilvl="0" w:tplc="63DECD04">
      <w:start w:val="3"/>
      <w:numFmt w:val="bullet"/>
      <w:lvlText w:val="-"/>
      <w:lvlJc w:val="left"/>
      <w:pPr>
        <w:ind w:left="1984" w:hanging="360"/>
      </w:pPr>
      <w:rPr>
        <w:rFonts w:ascii="Bookman Old Style" w:eastAsia="Times New Roman" w:hAnsi="Bookman Old Style" w:cs="Times New Roman"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0FF30049"/>
    <w:multiLevelType w:val="hybridMultilevel"/>
    <w:tmpl w:val="A594BF6E"/>
    <w:lvl w:ilvl="0" w:tplc="E7DCAA1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12225B87"/>
    <w:multiLevelType w:val="hybridMultilevel"/>
    <w:tmpl w:val="0680A62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14105D33"/>
    <w:multiLevelType w:val="hybridMultilevel"/>
    <w:tmpl w:val="658ADC2E"/>
    <w:lvl w:ilvl="0" w:tplc="7E3AED84">
      <w:start w:val="1"/>
      <w:numFmt w:val="bullet"/>
      <w:lvlText w:val="-"/>
      <w:lvlJc w:val="left"/>
      <w:pPr>
        <w:ind w:left="2040" w:hanging="360"/>
      </w:pPr>
      <w:rPr>
        <w:rFonts w:ascii="Arial Narrow" w:eastAsia="Times New Roman" w:hAnsi="Arial Narrow"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15:restartNumberingAfterBreak="0">
    <w:nsid w:val="161C74DA"/>
    <w:multiLevelType w:val="hybridMultilevel"/>
    <w:tmpl w:val="9B4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428EB"/>
    <w:multiLevelType w:val="hybridMultilevel"/>
    <w:tmpl w:val="D1AEC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DA1080"/>
    <w:multiLevelType w:val="hybridMultilevel"/>
    <w:tmpl w:val="C89C82A2"/>
    <w:lvl w:ilvl="0" w:tplc="1164668E">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10" w15:restartNumberingAfterBreak="0">
    <w:nsid w:val="1B8859B1"/>
    <w:multiLevelType w:val="hybridMultilevel"/>
    <w:tmpl w:val="1F8A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F2583"/>
    <w:multiLevelType w:val="hybridMultilevel"/>
    <w:tmpl w:val="A95A6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1E1E"/>
    <w:multiLevelType w:val="hybridMultilevel"/>
    <w:tmpl w:val="4F6A2896"/>
    <w:lvl w:ilvl="0" w:tplc="62FA966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15:restartNumberingAfterBreak="0">
    <w:nsid w:val="29D04677"/>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6F76"/>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D36E3"/>
    <w:multiLevelType w:val="hybridMultilevel"/>
    <w:tmpl w:val="3E387516"/>
    <w:lvl w:ilvl="0" w:tplc="30660216">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20A30"/>
    <w:multiLevelType w:val="hybridMultilevel"/>
    <w:tmpl w:val="811C8FCE"/>
    <w:lvl w:ilvl="0" w:tplc="044664C6">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17" w15:restartNumberingAfterBreak="0">
    <w:nsid w:val="2D5965AC"/>
    <w:multiLevelType w:val="hybridMultilevel"/>
    <w:tmpl w:val="053AE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964BF"/>
    <w:multiLevelType w:val="hybridMultilevel"/>
    <w:tmpl w:val="E23E2A1E"/>
    <w:lvl w:ilvl="0" w:tplc="965828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0992ADC"/>
    <w:multiLevelType w:val="hybridMultilevel"/>
    <w:tmpl w:val="E6061D4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37173568"/>
    <w:multiLevelType w:val="hybridMultilevel"/>
    <w:tmpl w:val="A53438F4"/>
    <w:lvl w:ilvl="0" w:tplc="02C21694">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1" w15:restartNumberingAfterBreak="0">
    <w:nsid w:val="38CB10C6"/>
    <w:multiLevelType w:val="hybridMultilevel"/>
    <w:tmpl w:val="558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9787E"/>
    <w:multiLevelType w:val="hybridMultilevel"/>
    <w:tmpl w:val="034CEB52"/>
    <w:lvl w:ilvl="0" w:tplc="47EA62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15:restartNumberingAfterBreak="0">
    <w:nsid w:val="487D2064"/>
    <w:multiLevelType w:val="hybridMultilevel"/>
    <w:tmpl w:val="CA04833A"/>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24" w15:restartNumberingAfterBreak="0">
    <w:nsid w:val="49EC1CA5"/>
    <w:multiLevelType w:val="hybridMultilevel"/>
    <w:tmpl w:val="D88872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A281AFF"/>
    <w:multiLevelType w:val="hybridMultilevel"/>
    <w:tmpl w:val="E1B6994E"/>
    <w:lvl w:ilvl="0" w:tplc="2CE6F39A">
      <w:start w:val="1"/>
      <w:numFmt w:val="lowerLetter"/>
      <w:lvlText w:val="%1."/>
      <w:lvlJc w:val="left"/>
      <w:pPr>
        <w:ind w:left="2027" w:hanging="360"/>
      </w:pPr>
      <w:rPr>
        <w:rFonts w:hint="default"/>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6" w15:restartNumberingAfterBreak="0">
    <w:nsid w:val="4F6943C5"/>
    <w:multiLevelType w:val="hybridMultilevel"/>
    <w:tmpl w:val="B54EE7D4"/>
    <w:lvl w:ilvl="0" w:tplc="FA0E9500">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27" w15:restartNumberingAfterBreak="0">
    <w:nsid w:val="554B6F37"/>
    <w:multiLevelType w:val="hybridMultilevel"/>
    <w:tmpl w:val="E22EAB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C7965C3"/>
    <w:multiLevelType w:val="hybridMultilevel"/>
    <w:tmpl w:val="368E52AE"/>
    <w:lvl w:ilvl="0" w:tplc="0730368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D0723FD"/>
    <w:multiLevelType w:val="hybridMultilevel"/>
    <w:tmpl w:val="7FBE04FE"/>
    <w:lvl w:ilvl="0" w:tplc="1C0C3BEE">
      <w:start w:val="1"/>
      <w:numFmt w:val="lowerLetter"/>
      <w:lvlText w:val="%1."/>
      <w:lvlJc w:val="left"/>
      <w:pPr>
        <w:ind w:left="2160" w:hanging="60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30" w15:restartNumberingAfterBreak="0">
    <w:nsid w:val="618B6634"/>
    <w:multiLevelType w:val="hybridMultilevel"/>
    <w:tmpl w:val="CEEC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1A3F"/>
    <w:multiLevelType w:val="hybridMultilevel"/>
    <w:tmpl w:val="4114F596"/>
    <w:lvl w:ilvl="0" w:tplc="38090019">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32" w15:restartNumberingAfterBreak="0">
    <w:nsid w:val="639805CD"/>
    <w:multiLevelType w:val="hybridMultilevel"/>
    <w:tmpl w:val="BF1E51A0"/>
    <w:lvl w:ilvl="0" w:tplc="9BBC199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3" w15:restartNumberingAfterBreak="0">
    <w:nsid w:val="63F45D34"/>
    <w:multiLevelType w:val="hybridMultilevel"/>
    <w:tmpl w:val="C5DAEC98"/>
    <w:lvl w:ilvl="0" w:tplc="8B3ADC5E">
      <w:numFmt w:val="bullet"/>
      <w:lvlText w:val="-"/>
      <w:lvlJc w:val="left"/>
      <w:pPr>
        <w:ind w:left="720" w:hanging="360"/>
      </w:pPr>
      <w:rPr>
        <w:rFonts w:ascii="Bookman Old Style" w:eastAsia="Times New Roman" w:hAnsi="Bookman Old Style"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B200209"/>
    <w:multiLevelType w:val="hybridMultilevel"/>
    <w:tmpl w:val="6A944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81BD2"/>
    <w:multiLevelType w:val="hybridMultilevel"/>
    <w:tmpl w:val="36B89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2F72C83"/>
    <w:multiLevelType w:val="hybridMultilevel"/>
    <w:tmpl w:val="E2DA4C7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6"/>
  </w:num>
  <w:num w:numId="2">
    <w:abstractNumId w:val="26"/>
  </w:num>
  <w:num w:numId="3">
    <w:abstractNumId w:val="28"/>
  </w:num>
  <w:num w:numId="4">
    <w:abstractNumId w:val="22"/>
  </w:num>
  <w:num w:numId="5">
    <w:abstractNumId w:val="4"/>
  </w:num>
  <w:num w:numId="6">
    <w:abstractNumId w:val="8"/>
  </w:num>
  <w:num w:numId="7">
    <w:abstractNumId w:val="19"/>
  </w:num>
  <w:num w:numId="8">
    <w:abstractNumId w:val="12"/>
  </w:num>
  <w:num w:numId="9">
    <w:abstractNumId w:val="2"/>
  </w:num>
  <w:num w:numId="10">
    <w:abstractNumId w:val="1"/>
  </w:num>
  <w:num w:numId="11">
    <w:abstractNumId w:val="9"/>
  </w:num>
  <w:num w:numId="12">
    <w:abstractNumId w:val="33"/>
  </w:num>
  <w:num w:numId="13">
    <w:abstractNumId w:val="35"/>
  </w:num>
  <w:num w:numId="14">
    <w:abstractNumId w:val="7"/>
  </w:num>
  <w:num w:numId="15">
    <w:abstractNumId w:val="10"/>
  </w:num>
  <w:num w:numId="16">
    <w:abstractNumId w:val="20"/>
  </w:num>
  <w:num w:numId="17">
    <w:abstractNumId w:val="15"/>
  </w:num>
  <w:num w:numId="18">
    <w:abstractNumId w:val="17"/>
  </w:num>
  <w:num w:numId="19">
    <w:abstractNumId w:val="27"/>
  </w:num>
  <w:num w:numId="20">
    <w:abstractNumId w:val="32"/>
  </w:num>
  <w:num w:numId="21">
    <w:abstractNumId w:val="6"/>
  </w:num>
  <w:num w:numId="22">
    <w:abstractNumId w:val="3"/>
  </w:num>
  <w:num w:numId="23">
    <w:abstractNumId w:val="11"/>
  </w:num>
  <w:num w:numId="24">
    <w:abstractNumId w:val="0"/>
  </w:num>
  <w:num w:numId="25">
    <w:abstractNumId w:val="21"/>
  </w:num>
  <w:num w:numId="26">
    <w:abstractNumId w:val="34"/>
  </w:num>
  <w:num w:numId="27">
    <w:abstractNumId w:val="13"/>
  </w:num>
  <w:num w:numId="28">
    <w:abstractNumId w:val="25"/>
  </w:num>
  <w:num w:numId="29">
    <w:abstractNumId w:val="14"/>
  </w:num>
  <w:num w:numId="30">
    <w:abstractNumId w:val="30"/>
  </w:num>
  <w:num w:numId="31">
    <w:abstractNumId w:val="23"/>
  </w:num>
  <w:num w:numId="32">
    <w:abstractNumId w:val="16"/>
  </w:num>
  <w:num w:numId="33">
    <w:abstractNumId w:val="31"/>
  </w:num>
  <w:num w:numId="34">
    <w:abstractNumId w:val="29"/>
  </w:num>
  <w:num w:numId="35">
    <w:abstractNumId w:val="5"/>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9"/>
    <w:rsid w:val="0000191D"/>
    <w:rsid w:val="000069F5"/>
    <w:rsid w:val="000157B9"/>
    <w:rsid w:val="00022942"/>
    <w:rsid w:val="000232CA"/>
    <w:rsid w:val="0002586D"/>
    <w:rsid w:val="00033B75"/>
    <w:rsid w:val="00033E9F"/>
    <w:rsid w:val="00045D57"/>
    <w:rsid w:val="0004694F"/>
    <w:rsid w:val="000506C7"/>
    <w:rsid w:val="00051697"/>
    <w:rsid w:val="0005248A"/>
    <w:rsid w:val="00054611"/>
    <w:rsid w:val="000602D6"/>
    <w:rsid w:val="00060E2B"/>
    <w:rsid w:val="00063078"/>
    <w:rsid w:val="00064133"/>
    <w:rsid w:val="00064192"/>
    <w:rsid w:val="00065534"/>
    <w:rsid w:val="00070D07"/>
    <w:rsid w:val="000723DD"/>
    <w:rsid w:val="00074891"/>
    <w:rsid w:val="00075DDE"/>
    <w:rsid w:val="00080B55"/>
    <w:rsid w:val="0008123C"/>
    <w:rsid w:val="00081970"/>
    <w:rsid w:val="000847AE"/>
    <w:rsid w:val="000861DF"/>
    <w:rsid w:val="000952F1"/>
    <w:rsid w:val="000A0380"/>
    <w:rsid w:val="000A27F1"/>
    <w:rsid w:val="000A5202"/>
    <w:rsid w:val="000A5617"/>
    <w:rsid w:val="000B3BA0"/>
    <w:rsid w:val="000B5139"/>
    <w:rsid w:val="000C42CC"/>
    <w:rsid w:val="000D41B6"/>
    <w:rsid w:val="000D4262"/>
    <w:rsid w:val="000D6C4E"/>
    <w:rsid w:val="000E5B54"/>
    <w:rsid w:val="000E6F43"/>
    <w:rsid w:val="000F1621"/>
    <w:rsid w:val="000F2939"/>
    <w:rsid w:val="0010554A"/>
    <w:rsid w:val="00115545"/>
    <w:rsid w:val="001170F5"/>
    <w:rsid w:val="00120549"/>
    <w:rsid w:val="001311E3"/>
    <w:rsid w:val="00132BD5"/>
    <w:rsid w:val="00134C78"/>
    <w:rsid w:val="00135B66"/>
    <w:rsid w:val="00154EF1"/>
    <w:rsid w:val="0015582E"/>
    <w:rsid w:val="0016280A"/>
    <w:rsid w:val="00163A05"/>
    <w:rsid w:val="00164B35"/>
    <w:rsid w:val="00171B7F"/>
    <w:rsid w:val="00172946"/>
    <w:rsid w:val="00176DE3"/>
    <w:rsid w:val="001778B5"/>
    <w:rsid w:val="00183B1E"/>
    <w:rsid w:val="00192115"/>
    <w:rsid w:val="001B05E9"/>
    <w:rsid w:val="001B29BB"/>
    <w:rsid w:val="001B380A"/>
    <w:rsid w:val="001B65C6"/>
    <w:rsid w:val="001B7382"/>
    <w:rsid w:val="001C16CE"/>
    <w:rsid w:val="001C2584"/>
    <w:rsid w:val="001D3A69"/>
    <w:rsid w:val="001E0EDF"/>
    <w:rsid w:val="001E2237"/>
    <w:rsid w:val="001E37A0"/>
    <w:rsid w:val="001F73E0"/>
    <w:rsid w:val="00205124"/>
    <w:rsid w:val="0020548B"/>
    <w:rsid w:val="00210DDB"/>
    <w:rsid w:val="00213046"/>
    <w:rsid w:val="002439BB"/>
    <w:rsid w:val="00254C44"/>
    <w:rsid w:val="00263448"/>
    <w:rsid w:val="002722D1"/>
    <w:rsid w:val="00273683"/>
    <w:rsid w:val="0027597B"/>
    <w:rsid w:val="002805AF"/>
    <w:rsid w:val="00292360"/>
    <w:rsid w:val="002941C5"/>
    <w:rsid w:val="00294A0E"/>
    <w:rsid w:val="002A106D"/>
    <w:rsid w:val="002A7F66"/>
    <w:rsid w:val="002B68FD"/>
    <w:rsid w:val="002C15F2"/>
    <w:rsid w:val="002C42A2"/>
    <w:rsid w:val="002D2723"/>
    <w:rsid w:val="002E3545"/>
    <w:rsid w:val="002E3CF2"/>
    <w:rsid w:val="002F118C"/>
    <w:rsid w:val="002F4CE4"/>
    <w:rsid w:val="002F6B6F"/>
    <w:rsid w:val="003000BA"/>
    <w:rsid w:val="00303330"/>
    <w:rsid w:val="00306DAD"/>
    <w:rsid w:val="00307228"/>
    <w:rsid w:val="0031236B"/>
    <w:rsid w:val="0033428E"/>
    <w:rsid w:val="00334E79"/>
    <w:rsid w:val="00335BCB"/>
    <w:rsid w:val="00336195"/>
    <w:rsid w:val="00336CA4"/>
    <w:rsid w:val="00340A7C"/>
    <w:rsid w:val="003410CC"/>
    <w:rsid w:val="003444F8"/>
    <w:rsid w:val="0035327D"/>
    <w:rsid w:val="00357A46"/>
    <w:rsid w:val="0036448A"/>
    <w:rsid w:val="003654D0"/>
    <w:rsid w:val="00375754"/>
    <w:rsid w:val="00380525"/>
    <w:rsid w:val="00385740"/>
    <w:rsid w:val="003868FC"/>
    <w:rsid w:val="003918A7"/>
    <w:rsid w:val="003A2E87"/>
    <w:rsid w:val="003A4467"/>
    <w:rsid w:val="003A4DAF"/>
    <w:rsid w:val="003A6D7E"/>
    <w:rsid w:val="003B2C8C"/>
    <w:rsid w:val="003B5330"/>
    <w:rsid w:val="003C03A5"/>
    <w:rsid w:val="003D1A64"/>
    <w:rsid w:val="003D4C98"/>
    <w:rsid w:val="003D64A4"/>
    <w:rsid w:val="003D70A2"/>
    <w:rsid w:val="003E154A"/>
    <w:rsid w:val="003E2239"/>
    <w:rsid w:val="003E2628"/>
    <w:rsid w:val="003E79C4"/>
    <w:rsid w:val="003F0DBE"/>
    <w:rsid w:val="003F42EA"/>
    <w:rsid w:val="00405225"/>
    <w:rsid w:val="00405BFA"/>
    <w:rsid w:val="0041266C"/>
    <w:rsid w:val="00416322"/>
    <w:rsid w:val="004213BC"/>
    <w:rsid w:val="004218F2"/>
    <w:rsid w:val="00430936"/>
    <w:rsid w:val="00463915"/>
    <w:rsid w:val="00463B2F"/>
    <w:rsid w:val="0046598C"/>
    <w:rsid w:val="00474188"/>
    <w:rsid w:val="00475FAF"/>
    <w:rsid w:val="004763BB"/>
    <w:rsid w:val="00482039"/>
    <w:rsid w:val="00482E44"/>
    <w:rsid w:val="00484D03"/>
    <w:rsid w:val="004923F3"/>
    <w:rsid w:val="00492628"/>
    <w:rsid w:val="0049682A"/>
    <w:rsid w:val="00496B9D"/>
    <w:rsid w:val="004A31DA"/>
    <w:rsid w:val="004B3C92"/>
    <w:rsid w:val="004C44A2"/>
    <w:rsid w:val="004C6DCD"/>
    <w:rsid w:val="004D047D"/>
    <w:rsid w:val="004D0E15"/>
    <w:rsid w:val="004D1322"/>
    <w:rsid w:val="004E0BD1"/>
    <w:rsid w:val="004E286D"/>
    <w:rsid w:val="004E3122"/>
    <w:rsid w:val="004E4797"/>
    <w:rsid w:val="004E78B2"/>
    <w:rsid w:val="004F596C"/>
    <w:rsid w:val="004F6399"/>
    <w:rsid w:val="00511015"/>
    <w:rsid w:val="00523AAE"/>
    <w:rsid w:val="00534AEA"/>
    <w:rsid w:val="005361E5"/>
    <w:rsid w:val="005470BA"/>
    <w:rsid w:val="005473DD"/>
    <w:rsid w:val="00554D8B"/>
    <w:rsid w:val="00554FE8"/>
    <w:rsid w:val="00561BD1"/>
    <w:rsid w:val="005622C7"/>
    <w:rsid w:val="005731BD"/>
    <w:rsid w:val="00573E25"/>
    <w:rsid w:val="005741BE"/>
    <w:rsid w:val="00581471"/>
    <w:rsid w:val="005910BE"/>
    <w:rsid w:val="00591932"/>
    <w:rsid w:val="005A06FF"/>
    <w:rsid w:val="005A73E5"/>
    <w:rsid w:val="005A7F2A"/>
    <w:rsid w:val="005B0E30"/>
    <w:rsid w:val="005B302A"/>
    <w:rsid w:val="005C3707"/>
    <w:rsid w:val="005D73EA"/>
    <w:rsid w:val="005D7490"/>
    <w:rsid w:val="005E0C01"/>
    <w:rsid w:val="005E33E4"/>
    <w:rsid w:val="005F7EC1"/>
    <w:rsid w:val="00601E0D"/>
    <w:rsid w:val="00604996"/>
    <w:rsid w:val="0060558C"/>
    <w:rsid w:val="0060589B"/>
    <w:rsid w:val="00606BA7"/>
    <w:rsid w:val="00607979"/>
    <w:rsid w:val="00610204"/>
    <w:rsid w:val="0061105D"/>
    <w:rsid w:val="006168F4"/>
    <w:rsid w:val="00624AD4"/>
    <w:rsid w:val="006263B7"/>
    <w:rsid w:val="006264A8"/>
    <w:rsid w:val="00631C13"/>
    <w:rsid w:val="00645B78"/>
    <w:rsid w:val="006535AB"/>
    <w:rsid w:val="0065471C"/>
    <w:rsid w:val="00657669"/>
    <w:rsid w:val="006607D4"/>
    <w:rsid w:val="0068489E"/>
    <w:rsid w:val="0068776C"/>
    <w:rsid w:val="006A1076"/>
    <w:rsid w:val="006B0505"/>
    <w:rsid w:val="006B2615"/>
    <w:rsid w:val="006B439C"/>
    <w:rsid w:val="006B49E6"/>
    <w:rsid w:val="006B4A59"/>
    <w:rsid w:val="006D0295"/>
    <w:rsid w:val="006D1AA7"/>
    <w:rsid w:val="006D3C74"/>
    <w:rsid w:val="006D4055"/>
    <w:rsid w:val="006D45D8"/>
    <w:rsid w:val="006E4576"/>
    <w:rsid w:val="006F627D"/>
    <w:rsid w:val="006F6EEC"/>
    <w:rsid w:val="006F7FC9"/>
    <w:rsid w:val="00702973"/>
    <w:rsid w:val="0071298D"/>
    <w:rsid w:val="00720B3B"/>
    <w:rsid w:val="00723C87"/>
    <w:rsid w:val="0072490D"/>
    <w:rsid w:val="00727DC5"/>
    <w:rsid w:val="0073072D"/>
    <w:rsid w:val="007313C7"/>
    <w:rsid w:val="00732E47"/>
    <w:rsid w:val="00740274"/>
    <w:rsid w:val="0074665E"/>
    <w:rsid w:val="007501B0"/>
    <w:rsid w:val="00750709"/>
    <w:rsid w:val="00754926"/>
    <w:rsid w:val="007652C1"/>
    <w:rsid w:val="00766F71"/>
    <w:rsid w:val="00770F31"/>
    <w:rsid w:val="007735D8"/>
    <w:rsid w:val="007805A4"/>
    <w:rsid w:val="00782CF2"/>
    <w:rsid w:val="007875CC"/>
    <w:rsid w:val="00792A2B"/>
    <w:rsid w:val="00793628"/>
    <w:rsid w:val="0079615A"/>
    <w:rsid w:val="007A211F"/>
    <w:rsid w:val="007B6918"/>
    <w:rsid w:val="007B77AC"/>
    <w:rsid w:val="007C4DD5"/>
    <w:rsid w:val="007D18E1"/>
    <w:rsid w:val="007D1DE7"/>
    <w:rsid w:val="007D2E15"/>
    <w:rsid w:val="007D7104"/>
    <w:rsid w:val="007E4D01"/>
    <w:rsid w:val="007F07A1"/>
    <w:rsid w:val="007F2AFC"/>
    <w:rsid w:val="00806283"/>
    <w:rsid w:val="008067C1"/>
    <w:rsid w:val="00820AA5"/>
    <w:rsid w:val="008213F9"/>
    <w:rsid w:val="008232D6"/>
    <w:rsid w:val="00825A7F"/>
    <w:rsid w:val="00831C18"/>
    <w:rsid w:val="00834461"/>
    <w:rsid w:val="00835B84"/>
    <w:rsid w:val="00836FA3"/>
    <w:rsid w:val="00842EC1"/>
    <w:rsid w:val="00844DC8"/>
    <w:rsid w:val="00850C06"/>
    <w:rsid w:val="008527EE"/>
    <w:rsid w:val="00855006"/>
    <w:rsid w:val="008607B1"/>
    <w:rsid w:val="00863428"/>
    <w:rsid w:val="008725A2"/>
    <w:rsid w:val="0088202E"/>
    <w:rsid w:val="0088388C"/>
    <w:rsid w:val="00883B04"/>
    <w:rsid w:val="008922E4"/>
    <w:rsid w:val="00894229"/>
    <w:rsid w:val="00896A68"/>
    <w:rsid w:val="008A0ECF"/>
    <w:rsid w:val="008A392C"/>
    <w:rsid w:val="008A4999"/>
    <w:rsid w:val="008B5B65"/>
    <w:rsid w:val="008B78AB"/>
    <w:rsid w:val="008C05D9"/>
    <w:rsid w:val="008C1AA8"/>
    <w:rsid w:val="008C374A"/>
    <w:rsid w:val="008E0601"/>
    <w:rsid w:val="008E4676"/>
    <w:rsid w:val="008E5234"/>
    <w:rsid w:val="00902FFD"/>
    <w:rsid w:val="009034A9"/>
    <w:rsid w:val="009061CC"/>
    <w:rsid w:val="00907C5E"/>
    <w:rsid w:val="009179E8"/>
    <w:rsid w:val="009207B4"/>
    <w:rsid w:val="00922B0F"/>
    <w:rsid w:val="0092572A"/>
    <w:rsid w:val="0093312D"/>
    <w:rsid w:val="00934AF9"/>
    <w:rsid w:val="00935825"/>
    <w:rsid w:val="00937110"/>
    <w:rsid w:val="00942DB1"/>
    <w:rsid w:val="009446E4"/>
    <w:rsid w:val="0094490E"/>
    <w:rsid w:val="00944956"/>
    <w:rsid w:val="00944C6D"/>
    <w:rsid w:val="009628E7"/>
    <w:rsid w:val="00964781"/>
    <w:rsid w:val="00965083"/>
    <w:rsid w:val="0098263B"/>
    <w:rsid w:val="0098587E"/>
    <w:rsid w:val="00987056"/>
    <w:rsid w:val="0099270B"/>
    <w:rsid w:val="00993CEF"/>
    <w:rsid w:val="00997776"/>
    <w:rsid w:val="009A671F"/>
    <w:rsid w:val="009A720D"/>
    <w:rsid w:val="009B294F"/>
    <w:rsid w:val="009B54EE"/>
    <w:rsid w:val="009B5BDF"/>
    <w:rsid w:val="009C50CA"/>
    <w:rsid w:val="009D6E25"/>
    <w:rsid w:val="009E490E"/>
    <w:rsid w:val="009E6A9B"/>
    <w:rsid w:val="009E7117"/>
    <w:rsid w:val="009F05A8"/>
    <w:rsid w:val="009F05AD"/>
    <w:rsid w:val="009F1F40"/>
    <w:rsid w:val="00A00797"/>
    <w:rsid w:val="00A06B0E"/>
    <w:rsid w:val="00A20BBD"/>
    <w:rsid w:val="00A22B49"/>
    <w:rsid w:val="00A2453D"/>
    <w:rsid w:val="00A30753"/>
    <w:rsid w:val="00A31D02"/>
    <w:rsid w:val="00A34E48"/>
    <w:rsid w:val="00A3606B"/>
    <w:rsid w:val="00A36655"/>
    <w:rsid w:val="00A5089D"/>
    <w:rsid w:val="00A55AA9"/>
    <w:rsid w:val="00A55DA0"/>
    <w:rsid w:val="00A7468B"/>
    <w:rsid w:val="00A848FD"/>
    <w:rsid w:val="00AA0440"/>
    <w:rsid w:val="00AA7113"/>
    <w:rsid w:val="00AB0B04"/>
    <w:rsid w:val="00AB2259"/>
    <w:rsid w:val="00AB3B80"/>
    <w:rsid w:val="00AD193F"/>
    <w:rsid w:val="00AD2975"/>
    <w:rsid w:val="00AE5C6E"/>
    <w:rsid w:val="00AF365F"/>
    <w:rsid w:val="00B02941"/>
    <w:rsid w:val="00B040EE"/>
    <w:rsid w:val="00B04F63"/>
    <w:rsid w:val="00B05B89"/>
    <w:rsid w:val="00B11B45"/>
    <w:rsid w:val="00B12A92"/>
    <w:rsid w:val="00B20A0E"/>
    <w:rsid w:val="00B23801"/>
    <w:rsid w:val="00B254D1"/>
    <w:rsid w:val="00B307AC"/>
    <w:rsid w:val="00B324F1"/>
    <w:rsid w:val="00B33AA2"/>
    <w:rsid w:val="00B4449F"/>
    <w:rsid w:val="00B44B34"/>
    <w:rsid w:val="00B47F97"/>
    <w:rsid w:val="00B563A2"/>
    <w:rsid w:val="00B6015D"/>
    <w:rsid w:val="00B6103D"/>
    <w:rsid w:val="00B61AFF"/>
    <w:rsid w:val="00B6572C"/>
    <w:rsid w:val="00B662E4"/>
    <w:rsid w:val="00B7496E"/>
    <w:rsid w:val="00B75083"/>
    <w:rsid w:val="00B75C58"/>
    <w:rsid w:val="00B81D87"/>
    <w:rsid w:val="00B8628B"/>
    <w:rsid w:val="00B917F4"/>
    <w:rsid w:val="00B93EAF"/>
    <w:rsid w:val="00B94087"/>
    <w:rsid w:val="00BA59A8"/>
    <w:rsid w:val="00BA5B10"/>
    <w:rsid w:val="00BB6751"/>
    <w:rsid w:val="00BB76D9"/>
    <w:rsid w:val="00BC284A"/>
    <w:rsid w:val="00BD5282"/>
    <w:rsid w:val="00BD56E8"/>
    <w:rsid w:val="00BE6AAA"/>
    <w:rsid w:val="00BF7670"/>
    <w:rsid w:val="00C0253A"/>
    <w:rsid w:val="00C10A41"/>
    <w:rsid w:val="00C1182A"/>
    <w:rsid w:val="00C14E82"/>
    <w:rsid w:val="00C26427"/>
    <w:rsid w:val="00C31F11"/>
    <w:rsid w:val="00C35AF1"/>
    <w:rsid w:val="00C56C97"/>
    <w:rsid w:val="00C719CB"/>
    <w:rsid w:val="00C72421"/>
    <w:rsid w:val="00C74443"/>
    <w:rsid w:val="00C91316"/>
    <w:rsid w:val="00C928E3"/>
    <w:rsid w:val="00CA000F"/>
    <w:rsid w:val="00CB084F"/>
    <w:rsid w:val="00CB3288"/>
    <w:rsid w:val="00CB3C6F"/>
    <w:rsid w:val="00CB5C52"/>
    <w:rsid w:val="00CC1F81"/>
    <w:rsid w:val="00CC2C4E"/>
    <w:rsid w:val="00CD13C4"/>
    <w:rsid w:val="00CE26D3"/>
    <w:rsid w:val="00CF63A0"/>
    <w:rsid w:val="00CF663A"/>
    <w:rsid w:val="00CF6913"/>
    <w:rsid w:val="00CF71A8"/>
    <w:rsid w:val="00CF76F6"/>
    <w:rsid w:val="00D01AFE"/>
    <w:rsid w:val="00D07615"/>
    <w:rsid w:val="00D07F79"/>
    <w:rsid w:val="00D12AED"/>
    <w:rsid w:val="00D14544"/>
    <w:rsid w:val="00D15A42"/>
    <w:rsid w:val="00D17213"/>
    <w:rsid w:val="00D22F79"/>
    <w:rsid w:val="00D23459"/>
    <w:rsid w:val="00D23D3A"/>
    <w:rsid w:val="00D25A72"/>
    <w:rsid w:val="00D3045C"/>
    <w:rsid w:val="00D30CF5"/>
    <w:rsid w:val="00D34ADA"/>
    <w:rsid w:val="00D35503"/>
    <w:rsid w:val="00D42A73"/>
    <w:rsid w:val="00D42AE2"/>
    <w:rsid w:val="00D5126A"/>
    <w:rsid w:val="00D52FA9"/>
    <w:rsid w:val="00D57ABF"/>
    <w:rsid w:val="00D65150"/>
    <w:rsid w:val="00D73820"/>
    <w:rsid w:val="00D82F35"/>
    <w:rsid w:val="00D83869"/>
    <w:rsid w:val="00D83F92"/>
    <w:rsid w:val="00D87868"/>
    <w:rsid w:val="00D9370E"/>
    <w:rsid w:val="00D96F78"/>
    <w:rsid w:val="00DB32F4"/>
    <w:rsid w:val="00DB7817"/>
    <w:rsid w:val="00DC0DCC"/>
    <w:rsid w:val="00DC6A49"/>
    <w:rsid w:val="00DE4A4F"/>
    <w:rsid w:val="00DE50FE"/>
    <w:rsid w:val="00DE621C"/>
    <w:rsid w:val="00E01B6E"/>
    <w:rsid w:val="00E07A37"/>
    <w:rsid w:val="00E12917"/>
    <w:rsid w:val="00E33508"/>
    <w:rsid w:val="00E35122"/>
    <w:rsid w:val="00E40577"/>
    <w:rsid w:val="00E4507B"/>
    <w:rsid w:val="00E52A49"/>
    <w:rsid w:val="00E53056"/>
    <w:rsid w:val="00E56E97"/>
    <w:rsid w:val="00E57450"/>
    <w:rsid w:val="00E607D5"/>
    <w:rsid w:val="00E607E7"/>
    <w:rsid w:val="00E6308B"/>
    <w:rsid w:val="00E65D15"/>
    <w:rsid w:val="00E677CC"/>
    <w:rsid w:val="00E67F7A"/>
    <w:rsid w:val="00E709FB"/>
    <w:rsid w:val="00E72BFA"/>
    <w:rsid w:val="00E809F9"/>
    <w:rsid w:val="00E8367F"/>
    <w:rsid w:val="00E86304"/>
    <w:rsid w:val="00E87258"/>
    <w:rsid w:val="00EA04D3"/>
    <w:rsid w:val="00EA0650"/>
    <w:rsid w:val="00EB17B3"/>
    <w:rsid w:val="00EB3BFF"/>
    <w:rsid w:val="00EB6508"/>
    <w:rsid w:val="00EB6A9B"/>
    <w:rsid w:val="00EC16FF"/>
    <w:rsid w:val="00EC293A"/>
    <w:rsid w:val="00EC391A"/>
    <w:rsid w:val="00EC6FE0"/>
    <w:rsid w:val="00EC73AE"/>
    <w:rsid w:val="00ED141B"/>
    <w:rsid w:val="00ED1572"/>
    <w:rsid w:val="00ED464F"/>
    <w:rsid w:val="00EE0F31"/>
    <w:rsid w:val="00EE1451"/>
    <w:rsid w:val="00EE5100"/>
    <w:rsid w:val="00EF00D9"/>
    <w:rsid w:val="00EF430D"/>
    <w:rsid w:val="00EF6F35"/>
    <w:rsid w:val="00F141BC"/>
    <w:rsid w:val="00F256B1"/>
    <w:rsid w:val="00F33993"/>
    <w:rsid w:val="00F45AEE"/>
    <w:rsid w:val="00F46F89"/>
    <w:rsid w:val="00F5668B"/>
    <w:rsid w:val="00F65D6A"/>
    <w:rsid w:val="00F73626"/>
    <w:rsid w:val="00F80FEF"/>
    <w:rsid w:val="00F82A20"/>
    <w:rsid w:val="00F82E12"/>
    <w:rsid w:val="00F874C3"/>
    <w:rsid w:val="00F91274"/>
    <w:rsid w:val="00F92640"/>
    <w:rsid w:val="00F964CD"/>
    <w:rsid w:val="00FA3E05"/>
    <w:rsid w:val="00FB545B"/>
    <w:rsid w:val="00FB7803"/>
    <w:rsid w:val="00FC4679"/>
    <w:rsid w:val="00FC596E"/>
    <w:rsid w:val="00FC5A03"/>
    <w:rsid w:val="00FD083A"/>
    <w:rsid w:val="00FD39A7"/>
    <w:rsid w:val="00FE282A"/>
    <w:rsid w:val="00FE2D43"/>
    <w:rsid w:val="00FE7A40"/>
    <w:rsid w:val="00FF0C14"/>
    <w:rsid w:val="00FF3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6B3D"/>
  <w15:docId w15:val="{68FA0DC3-5CC6-4C12-96D5-D9496AA5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B6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A9"/>
    <w:pPr>
      <w:ind w:left="720"/>
      <w:contextualSpacing/>
    </w:pPr>
  </w:style>
  <w:style w:type="table" w:styleId="TableGrid">
    <w:name w:val="Table Grid"/>
    <w:basedOn w:val="TableNormal"/>
    <w:uiPriority w:val="59"/>
    <w:rsid w:val="00536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5B66"/>
    <w:rPr>
      <w:rFonts w:ascii="Tahoma" w:hAnsi="Tahoma"/>
      <w:sz w:val="16"/>
      <w:szCs w:val="16"/>
    </w:rPr>
  </w:style>
  <w:style w:type="character" w:customStyle="1" w:styleId="BalloonTextChar">
    <w:name w:val="Balloon Text Char"/>
    <w:link w:val="BalloonText"/>
    <w:uiPriority w:val="99"/>
    <w:semiHidden/>
    <w:rsid w:val="00135B66"/>
    <w:rPr>
      <w:rFonts w:ascii="Tahoma" w:eastAsia="Times New Roman" w:hAnsi="Tahoma" w:cs="Tahoma"/>
      <w:sz w:val="16"/>
      <w:szCs w:val="16"/>
      <w:lang w:val="en-US"/>
    </w:rPr>
  </w:style>
  <w:style w:type="character" w:styleId="Hyperlink">
    <w:name w:val="Hyperlink"/>
    <w:rsid w:val="00171B7F"/>
    <w:rPr>
      <w:color w:val="0000FF"/>
      <w:u w:val="single"/>
    </w:rPr>
  </w:style>
  <w:style w:type="paragraph" w:customStyle="1" w:styleId="Default">
    <w:name w:val="Default"/>
    <w:rsid w:val="005731BD"/>
    <w:pPr>
      <w:autoSpaceDE w:val="0"/>
      <w:autoSpaceDN w:val="0"/>
      <w:adjustRightInd w:val="0"/>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8C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354">
      <w:bodyDiv w:val="1"/>
      <w:marLeft w:val="0"/>
      <w:marRight w:val="0"/>
      <w:marTop w:val="0"/>
      <w:marBottom w:val="0"/>
      <w:divBdr>
        <w:top w:val="none" w:sz="0" w:space="0" w:color="auto"/>
        <w:left w:val="none" w:sz="0" w:space="0" w:color="auto"/>
        <w:bottom w:val="none" w:sz="0" w:space="0" w:color="auto"/>
        <w:right w:val="none" w:sz="0" w:space="0" w:color="auto"/>
      </w:divBdr>
    </w:div>
    <w:div w:id="485898535">
      <w:bodyDiv w:val="1"/>
      <w:marLeft w:val="0"/>
      <w:marRight w:val="0"/>
      <w:marTop w:val="0"/>
      <w:marBottom w:val="0"/>
      <w:divBdr>
        <w:top w:val="none" w:sz="0" w:space="0" w:color="auto"/>
        <w:left w:val="none" w:sz="0" w:space="0" w:color="auto"/>
        <w:bottom w:val="none" w:sz="0" w:space="0" w:color="auto"/>
        <w:right w:val="none" w:sz="0" w:space="0" w:color="auto"/>
      </w:divBdr>
    </w:div>
    <w:div w:id="636451218">
      <w:bodyDiv w:val="1"/>
      <w:marLeft w:val="0"/>
      <w:marRight w:val="0"/>
      <w:marTop w:val="0"/>
      <w:marBottom w:val="0"/>
      <w:divBdr>
        <w:top w:val="none" w:sz="0" w:space="0" w:color="auto"/>
        <w:left w:val="none" w:sz="0" w:space="0" w:color="auto"/>
        <w:bottom w:val="none" w:sz="0" w:space="0" w:color="auto"/>
        <w:right w:val="none" w:sz="0" w:space="0" w:color="auto"/>
      </w:divBdr>
    </w:div>
    <w:div w:id="692152791">
      <w:bodyDiv w:val="1"/>
      <w:marLeft w:val="0"/>
      <w:marRight w:val="0"/>
      <w:marTop w:val="0"/>
      <w:marBottom w:val="0"/>
      <w:divBdr>
        <w:top w:val="none" w:sz="0" w:space="0" w:color="auto"/>
        <w:left w:val="none" w:sz="0" w:space="0" w:color="auto"/>
        <w:bottom w:val="none" w:sz="0" w:space="0" w:color="auto"/>
        <w:right w:val="none" w:sz="0" w:space="0" w:color="auto"/>
      </w:divBdr>
    </w:div>
    <w:div w:id="765032629">
      <w:bodyDiv w:val="1"/>
      <w:marLeft w:val="0"/>
      <w:marRight w:val="0"/>
      <w:marTop w:val="0"/>
      <w:marBottom w:val="0"/>
      <w:divBdr>
        <w:top w:val="none" w:sz="0" w:space="0" w:color="auto"/>
        <w:left w:val="none" w:sz="0" w:space="0" w:color="auto"/>
        <w:bottom w:val="none" w:sz="0" w:space="0" w:color="auto"/>
        <w:right w:val="none" w:sz="0" w:space="0" w:color="auto"/>
      </w:divBdr>
    </w:div>
    <w:div w:id="897087136">
      <w:bodyDiv w:val="1"/>
      <w:marLeft w:val="0"/>
      <w:marRight w:val="0"/>
      <w:marTop w:val="0"/>
      <w:marBottom w:val="0"/>
      <w:divBdr>
        <w:top w:val="none" w:sz="0" w:space="0" w:color="auto"/>
        <w:left w:val="none" w:sz="0" w:space="0" w:color="auto"/>
        <w:bottom w:val="none" w:sz="0" w:space="0" w:color="auto"/>
        <w:right w:val="none" w:sz="0" w:space="0" w:color="auto"/>
      </w:divBdr>
    </w:div>
    <w:div w:id="1415123062">
      <w:bodyDiv w:val="1"/>
      <w:marLeft w:val="0"/>
      <w:marRight w:val="0"/>
      <w:marTop w:val="0"/>
      <w:marBottom w:val="0"/>
      <w:divBdr>
        <w:top w:val="none" w:sz="0" w:space="0" w:color="auto"/>
        <w:left w:val="none" w:sz="0" w:space="0" w:color="auto"/>
        <w:bottom w:val="none" w:sz="0" w:space="0" w:color="auto"/>
        <w:right w:val="none" w:sz="0" w:space="0" w:color="auto"/>
      </w:divBdr>
    </w:div>
    <w:div w:id="1465350016">
      <w:bodyDiv w:val="1"/>
      <w:marLeft w:val="0"/>
      <w:marRight w:val="0"/>
      <w:marTop w:val="0"/>
      <w:marBottom w:val="0"/>
      <w:divBdr>
        <w:top w:val="none" w:sz="0" w:space="0" w:color="auto"/>
        <w:left w:val="none" w:sz="0" w:space="0" w:color="auto"/>
        <w:bottom w:val="none" w:sz="0" w:space="0" w:color="auto"/>
        <w:right w:val="none" w:sz="0" w:space="0" w:color="auto"/>
      </w:divBdr>
    </w:div>
    <w:div w:id="1478180371">
      <w:bodyDiv w:val="1"/>
      <w:marLeft w:val="0"/>
      <w:marRight w:val="0"/>
      <w:marTop w:val="0"/>
      <w:marBottom w:val="0"/>
      <w:divBdr>
        <w:top w:val="none" w:sz="0" w:space="0" w:color="auto"/>
        <w:left w:val="none" w:sz="0" w:space="0" w:color="auto"/>
        <w:bottom w:val="none" w:sz="0" w:space="0" w:color="auto"/>
        <w:right w:val="none" w:sz="0" w:space="0" w:color="auto"/>
      </w:divBdr>
    </w:div>
    <w:div w:id="1507473169">
      <w:bodyDiv w:val="1"/>
      <w:marLeft w:val="0"/>
      <w:marRight w:val="0"/>
      <w:marTop w:val="0"/>
      <w:marBottom w:val="0"/>
      <w:divBdr>
        <w:top w:val="none" w:sz="0" w:space="0" w:color="auto"/>
        <w:left w:val="none" w:sz="0" w:space="0" w:color="auto"/>
        <w:bottom w:val="none" w:sz="0" w:space="0" w:color="auto"/>
        <w:right w:val="none" w:sz="0" w:space="0" w:color="auto"/>
      </w:divBdr>
    </w:div>
    <w:div w:id="1542745253">
      <w:bodyDiv w:val="1"/>
      <w:marLeft w:val="0"/>
      <w:marRight w:val="0"/>
      <w:marTop w:val="0"/>
      <w:marBottom w:val="0"/>
      <w:divBdr>
        <w:top w:val="none" w:sz="0" w:space="0" w:color="auto"/>
        <w:left w:val="none" w:sz="0" w:space="0" w:color="auto"/>
        <w:bottom w:val="none" w:sz="0" w:space="0" w:color="auto"/>
        <w:right w:val="none" w:sz="0" w:space="0" w:color="auto"/>
      </w:divBdr>
    </w:div>
    <w:div w:id="1559198665">
      <w:bodyDiv w:val="1"/>
      <w:marLeft w:val="0"/>
      <w:marRight w:val="0"/>
      <w:marTop w:val="0"/>
      <w:marBottom w:val="0"/>
      <w:divBdr>
        <w:top w:val="none" w:sz="0" w:space="0" w:color="auto"/>
        <w:left w:val="none" w:sz="0" w:space="0" w:color="auto"/>
        <w:bottom w:val="none" w:sz="0" w:space="0" w:color="auto"/>
        <w:right w:val="none" w:sz="0" w:space="0" w:color="auto"/>
      </w:divBdr>
    </w:div>
    <w:div w:id="1964732329">
      <w:bodyDiv w:val="1"/>
      <w:marLeft w:val="0"/>
      <w:marRight w:val="0"/>
      <w:marTop w:val="0"/>
      <w:marBottom w:val="0"/>
      <w:divBdr>
        <w:top w:val="none" w:sz="0" w:space="0" w:color="auto"/>
        <w:left w:val="none" w:sz="0" w:space="0" w:color="auto"/>
        <w:bottom w:val="none" w:sz="0" w:space="0" w:color="auto"/>
        <w:right w:val="none" w:sz="0" w:space="0" w:color="auto"/>
      </w:divBdr>
    </w:div>
    <w:div w:id="202555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3" Type="http://schemas.openxmlformats.org/officeDocument/2006/relationships/settings" Target="settings.xml"/><Relationship Id="rId7" Type="http://schemas.openxmlformats.org/officeDocument/2006/relationships/hyperlink" Target="mailto:admin@pta-padang.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a-padang.go.i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Berki Rahmat</cp:lastModifiedBy>
  <cp:revision>7</cp:revision>
  <cp:lastPrinted>2022-10-04T02:07:00Z</cp:lastPrinted>
  <dcterms:created xsi:type="dcterms:W3CDTF">2022-09-30T07:26:00Z</dcterms:created>
  <dcterms:modified xsi:type="dcterms:W3CDTF">2022-10-04T02:29:00Z</dcterms:modified>
</cp:coreProperties>
</file>