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69FB54A6" w:rsidR="00A33261" w:rsidRPr="004D34E6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E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FBB9CFF">
                <wp:simplePos x="0" y="0"/>
                <wp:positionH relativeFrom="column">
                  <wp:posOffset>-9884</wp:posOffset>
                </wp:positionH>
                <wp:positionV relativeFrom="paragraph">
                  <wp:posOffset>143234</wp:posOffset>
                </wp:positionV>
                <wp:extent cx="6003235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58D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.3pt" to="47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" strokecolor="black [3213]" strokeweight="3pt">
                <v:stroke linestyle="thinThin"/>
              </v:line>
            </w:pict>
          </mc:Fallback>
        </mc:AlternateContent>
      </w:r>
    </w:p>
    <w:p w14:paraId="0A4C2A8C" w14:textId="2C01F9A0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3F117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3F117D">
        <w:rPr>
          <w:rFonts w:ascii="Arial" w:hAnsi="Arial" w:cs="Arial"/>
          <w:sz w:val="24"/>
          <w:szCs w:val="22"/>
        </w:rPr>
        <w:tab/>
      </w:r>
      <w:r w:rsidR="003F117D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3F117D">
        <w:rPr>
          <w:rFonts w:ascii="Arial" w:hAnsi="Arial" w:cs="Arial"/>
          <w:sz w:val="24"/>
          <w:szCs w:val="22"/>
          <w:lang w:val="en-US"/>
        </w:rPr>
        <w:t xml:space="preserve"> 3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34AE26CA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3F117D">
        <w:rPr>
          <w:rFonts w:ascii="Arial" w:hAnsi="Arial" w:cs="Arial"/>
          <w:sz w:val="24"/>
          <w:szCs w:val="22"/>
          <w:lang w:val="en-US"/>
        </w:rPr>
        <w:t>6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229735D1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3F117D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64CB3149" w:rsidR="0008485A" w:rsidRPr="00794533" w:rsidRDefault="003F117D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Agung Tri Wibowo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Suhardi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716E9B35" w:rsidR="00B370B2" w:rsidRDefault="003F117D" w:rsidP="00582B46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Fenny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Syafitri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Efza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Nefra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6F544BF6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r w:rsidR="003F117D">
        <w:rPr>
          <w:rFonts w:ascii="Arial" w:hAnsi="Arial" w:cs="Arial"/>
          <w:sz w:val="24"/>
          <w:szCs w:val="22"/>
          <w:lang w:val="en-US"/>
        </w:rPr>
        <w:t>Padang</w:t>
      </w:r>
      <w:r w:rsidR="00716F2D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3F117D">
        <w:rPr>
          <w:rFonts w:ascii="Arial" w:hAnsi="Arial" w:cs="Arial"/>
          <w:sz w:val="24"/>
          <w:szCs w:val="22"/>
          <w:lang w:val="en-US"/>
        </w:rPr>
        <w:t>635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3F117D">
        <w:rPr>
          <w:rFonts w:ascii="Arial" w:hAnsi="Arial" w:cs="Arial"/>
          <w:sz w:val="24"/>
          <w:szCs w:val="22"/>
          <w:lang w:val="en-US"/>
        </w:rPr>
        <w:t>Pdg</w:t>
      </w:r>
      <w:proofErr w:type="spellEnd"/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716F2D">
        <w:rPr>
          <w:rFonts w:ascii="Arial" w:hAnsi="Arial" w:cs="Arial"/>
          <w:sz w:val="24"/>
          <w:szCs w:val="22"/>
          <w:lang w:val="en-US"/>
        </w:rPr>
        <w:t>2</w:t>
      </w:r>
      <w:r w:rsidR="003F117D">
        <w:rPr>
          <w:rFonts w:ascii="Arial" w:hAnsi="Arial" w:cs="Arial"/>
          <w:sz w:val="24"/>
          <w:szCs w:val="22"/>
          <w:lang w:val="en-US"/>
        </w:rPr>
        <w:t>1</w:t>
      </w:r>
      <w:r w:rsidR="006A2BDD">
        <w:rPr>
          <w:rFonts w:ascii="Arial" w:hAnsi="Arial" w:cs="Arial"/>
          <w:sz w:val="24"/>
          <w:szCs w:val="22"/>
          <w:lang w:val="en-US"/>
        </w:rPr>
        <w:t xml:space="preserve"> 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secara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elektronik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melalui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aplikasi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e-court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3F117D">
        <w:rPr>
          <w:rFonts w:ascii="Arial" w:hAnsi="Arial" w:cs="Arial"/>
          <w:sz w:val="24"/>
          <w:szCs w:val="22"/>
          <w:lang w:val="en-US"/>
        </w:rPr>
        <w:t>6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3F117D">
        <w:rPr>
          <w:rFonts w:ascii="Arial" w:hAnsi="Arial" w:cs="Arial"/>
          <w:sz w:val="24"/>
          <w:szCs w:val="22"/>
          <w:lang w:val="en-US"/>
        </w:rPr>
        <w:t xml:space="preserve">3 Oktober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0B5C5231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2201D60A" w:rsidR="00794533" w:rsidRDefault="003F117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03440671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3F117D">
        <w:rPr>
          <w:rFonts w:ascii="Arial" w:hAnsi="Arial" w:cs="Arial"/>
          <w:sz w:val="18"/>
          <w:szCs w:val="18"/>
          <w:lang w:val="en-US"/>
        </w:rPr>
        <w:t xml:space="preserve">Gusman, S.H., </w:t>
      </w:r>
      <w:proofErr w:type="spellStart"/>
      <w:r w:rsidR="003F117D">
        <w:rPr>
          <w:rFonts w:ascii="Arial" w:hAnsi="Arial" w:cs="Arial"/>
          <w:sz w:val="18"/>
          <w:szCs w:val="18"/>
          <w:lang w:val="en-US"/>
        </w:rPr>
        <w:t>dkk</w:t>
      </w:r>
      <w:proofErr w:type="spellEnd"/>
      <w:r w:rsidR="003F117D">
        <w:rPr>
          <w:rFonts w:ascii="Arial" w:hAnsi="Arial" w:cs="Arial"/>
          <w:sz w:val="18"/>
          <w:szCs w:val="18"/>
          <w:lang w:val="en-US"/>
        </w:rPr>
        <w:t>.</w:t>
      </w:r>
      <w:r w:rsidR="00582B4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753AB" w:rsidRPr="00230611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6A2BDD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048FAF67" w14:textId="781A29B5" w:rsidR="00582B46" w:rsidRPr="00716F2D" w:rsidRDefault="009947C0" w:rsidP="00716F2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3F117D">
        <w:rPr>
          <w:rFonts w:ascii="Arial" w:hAnsi="Arial" w:cs="Arial"/>
          <w:sz w:val="18"/>
          <w:szCs w:val="18"/>
          <w:lang w:val="en-US"/>
        </w:rPr>
        <w:t>Muhammad Tito, S.H.</w:t>
      </w:r>
      <w:r w:rsidR="00582B4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16F2D">
        <w:rPr>
          <w:rFonts w:ascii="Arial" w:hAnsi="Arial" w:cs="Arial"/>
          <w:sz w:val="18"/>
          <w:szCs w:val="18"/>
          <w:lang w:val="en-US"/>
        </w:rPr>
        <w:t xml:space="preserve"> Kuasa</w:t>
      </w:r>
      <w:r w:rsidR="005C5102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774E3B1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3F117D">
        <w:rPr>
          <w:rFonts w:ascii="Arial" w:hAnsi="Arial" w:cs="Arial"/>
          <w:sz w:val="18"/>
          <w:szCs w:val="18"/>
          <w:lang w:val="en-US"/>
        </w:rPr>
        <w:t>Padang.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6DFD7BBC" w:rsidR="00582B46" w:rsidRDefault="00582B46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sectPr w:rsidR="00582B46" w:rsidSect="009A581D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AF5E0" w14:textId="77777777" w:rsidR="003D7548" w:rsidRDefault="003D7548" w:rsidP="00E12B8F">
      <w:r>
        <w:separator/>
      </w:r>
    </w:p>
  </w:endnote>
  <w:endnote w:type="continuationSeparator" w:id="0">
    <w:p w14:paraId="03F84CB1" w14:textId="77777777" w:rsidR="003D7548" w:rsidRDefault="003D7548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BE22F" w14:textId="77777777" w:rsidR="003D7548" w:rsidRDefault="003D7548" w:rsidP="00E12B8F">
      <w:r>
        <w:separator/>
      </w:r>
    </w:p>
  </w:footnote>
  <w:footnote w:type="continuationSeparator" w:id="0">
    <w:p w14:paraId="466DDBE5" w14:textId="77777777" w:rsidR="003D7548" w:rsidRDefault="003D7548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5558"/>
    <w:rsid w:val="000A6CF8"/>
    <w:rsid w:val="000D446A"/>
    <w:rsid w:val="000F04D1"/>
    <w:rsid w:val="000F1203"/>
    <w:rsid w:val="00112452"/>
    <w:rsid w:val="00124DC3"/>
    <w:rsid w:val="00127D5F"/>
    <w:rsid w:val="00131A2A"/>
    <w:rsid w:val="00134606"/>
    <w:rsid w:val="001420CC"/>
    <w:rsid w:val="00147FF9"/>
    <w:rsid w:val="00152F44"/>
    <w:rsid w:val="00155149"/>
    <w:rsid w:val="00155317"/>
    <w:rsid w:val="00156DCB"/>
    <w:rsid w:val="00160D25"/>
    <w:rsid w:val="00172DA3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3D7548"/>
    <w:rsid w:val="003F117D"/>
    <w:rsid w:val="00400315"/>
    <w:rsid w:val="0040731C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D34E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2B46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2AE4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16F2D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84C4D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A581D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2FFE"/>
    <w:rsid w:val="00BC7C36"/>
    <w:rsid w:val="00BD2997"/>
    <w:rsid w:val="00BE522B"/>
    <w:rsid w:val="00BE6806"/>
    <w:rsid w:val="00C1083C"/>
    <w:rsid w:val="00C1615A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4558"/>
    <w:rsid w:val="00CE7BC3"/>
    <w:rsid w:val="00CF3680"/>
    <w:rsid w:val="00D04AB5"/>
    <w:rsid w:val="00D20C3F"/>
    <w:rsid w:val="00D26BC0"/>
    <w:rsid w:val="00D30A95"/>
    <w:rsid w:val="00D42A5E"/>
    <w:rsid w:val="00D44DFD"/>
    <w:rsid w:val="00D64A54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31078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756B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Informasi Pengaduan</dc:creator>
  <cp:lastModifiedBy>Mulyani</cp:lastModifiedBy>
  <cp:revision>12</cp:revision>
  <cp:lastPrinted>2023-09-21T06:32:00Z</cp:lastPrinted>
  <dcterms:created xsi:type="dcterms:W3CDTF">2023-09-18T07:33:00Z</dcterms:created>
  <dcterms:modified xsi:type="dcterms:W3CDTF">2023-10-03T07:01:00Z</dcterms:modified>
</cp:coreProperties>
</file>