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3632" behindDoc="0" locked="0" layoutInCell="1" allowOverlap="1" wp14:anchorId="78087BA0" wp14:editId="57486DAB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58AD14" wp14:editId="10A40AB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116220" wp14:editId="003C0745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F2445C" wp14:editId="19EF8E0D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0D547" wp14:editId="1629541B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9F867" id="Line 67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DBF876" wp14:editId="4A8C4750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40DFB" id="Line 65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6626269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E4CFD">
        <w:rPr>
          <w:rFonts w:ascii="Bookman Old Style" w:hAnsi="Bookman Old Style"/>
          <w:sz w:val="22"/>
          <w:szCs w:val="22"/>
        </w:rPr>
        <w:t>172</w:t>
      </w:r>
      <w:r w:rsidR="00F61C06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E4CFD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01874EBC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F61C06">
        <w:rPr>
          <w:rFonts w:ascii="Bookman Old Style" w:hAnsi="Bookman Old Style"/>
          <w:sz w:val="22"/>
          <w:szCs w:val="22"/>
          <w:lang w:val="en-ID"/>
        </w:rPr>
        <w:t>Kepala Bagian Umum dan Keuangan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 </w:t>
      </w:r>
      <w:r>
        <w:rPr>
          <w:rFonts w:ascii="Bookman Old Style" w:hAnsi="Bookman Old Style"/>
          <w:sz w:val="22"/>
          <w:szCs w:val="22"/>
        </w:rPr>
        <w:t xml:space="preserve">pada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B234C6">
        <w:rPr>
          <w:rFonts w:ascii="Bookman Old Style" w:hAnsi="Bookman Old Style"/>
          <w:sz w:val="22"/>
          <w:szCs w:val="22"/>
        </w:rPr>
        <w:t>9</w:t>
      </w:r>
      <w:r w:rsidR="00AE4CFD">
        <w:rPr>
          <w:rFonts w:ascii="Bookman Old Style" w:hAnsi="Bookman Old Style"/>
          <w:sz w:val="22"/>
          <w:szCs w:val="22"/>
        </w:rPr>
        <w:t xml:space="preserve"> s.d 11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AE4CFD">
        <w:rPr>
          <w:rFonts w:ascii="Bookman Old Style" w:hAnsi="Bookman Old Style"/>
          <w:sz w:val="22"/>
          <w:szCs w:val="22"/>
        </w:rPr>
        <w:t>Juni</w:t>
      </w:r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35CC710" w14:textId="77777777" w:rsidR="00F61C06" w:rsidRPr="00F61C06" w:rsidRDefault="001847C0" w:rsidP="00F61C0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61C06" w:rsidRPr="00F61C06">
        <w:rPr>
          <w:rFonts w:ascii="Bookman Old Style" w:hAnsi="Bookman Old Style"/>
          <w:sz w:val="22"/>
          <w:szCs w:val="22"/>
        </w:rPr>
        <w:t>Nama</w:t>
      </w:r>
      <w:r w:rsidR="00F61C06" w:rsidRPr="00F61C06">
        <w:rPr>
          <w:rFonts w:ascii="Bookman Old Style" w:hAnsi="Bookman Old Style"/>
          <w:sz w:val="22"/>
          <w:szCs w:val="22"/>
        </w:rPr>
        <w:tab/>
        <w:t>: Millia Sufia, S.E., S.H., M.M.</w:t>
      </w:r>
    </w:p>
    <w:p w14:paraId="694D7346" w14:textId="748243E9" w:rsidR="00F61C06" w:rsidRPr="00F61C06" w:rsidRDefault="00F61C06" w:rsidP="00F61C0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61C06">
        <w:rPr>
          <w:rFonts w:ascii="Bookman Old Style" w:hAnsi="Bookman Old Style"/>
          <w:sz w:val="22"/>
          <w:szCs w:val="22"/>
        </w:rPr>
        <w:tab/>
      </w:r>
      <w:r w:rsidRPr="00F61C06">
        <w:rPr>
          <w:rFonts w:ascii="Bookman Old Style" w:hAnsi="Bookman Old Style"/>
          <w:sz w:val="22"/>
          <w:szCs w:val="22"/>
        </w:rPr>
        <w:tab/>
        <w:t>NIP</w:t>
      </w:r>
      <w:r w:rsidRPr="00F61C06">
        <w:rPr>
          <w:rFonts w:ascii="Bookman Old Style" w:hAnsi="Bookman Old Style"/>
          <w:sz w:val="22"/>
          <w:szCs w:val="22"/>
        </w:rPr>
        <w:tab/>
        <w:t>:</w:t>
      </w:r>
      <w:r w:rsidRPr="00F61C06">
        <w:rPr>
          <w:rFonts w:ascii="Bookman Old Style" w:hAnsi="Bookman Old Style"/>
          <w:sz w:val="22"/>
          <w:szCs w:val="22"/>
        </w:rPr>
        <w:tab/>
        <w:t>198410142009042002</w:t>
      </w:r>
    </w:p>
    <w:p w14:paraId="5B4C22B0" w14:textId="44742F31" w:rsidR="00F61C06" w:rsidRPr="00F61C06" w:rsidRDefault="00F61C06" w:rsidP="00F61C0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61C06">
        <w:rPr>
          <w:rFonts w:ascii="Bookman Old Style" w:hAnsi="Bookman Old Style"/>
          <w:sz w:val="22"/>
          <w:szCs w:val="22"/>
        </w:rPr>
        <w:tab/>
      </w:r>
      <w:r w:rsidRPr="00F61C06">
        <w:rPr>
          <w:rFonts w:ascii="Bookman Old Style" w:hAnsi="Bookman Old Style"/>
          <w:sz w:val="22"/>
          <w:szCs w:val="22"/>
        </w:rPr>
        <w:tab/>
        <w:t>Pangkat/Gol. Ru.</w:t>
      </w:r>
      <w:r w:rsidRPr="00F61C06">
        <w:rPr>
          <w:rFonts w:ascii="Bookman Old Style" w:hAnsi="Bookman Old Style"/>
          <w:sz w:val="22"/>
          <w:szCs w:val="22"/>
        </w:rPr>
        <w:tab/>
        <w:t>:</w:t>
      </w:r>
      <w:r w:rsidRPr="00F61C06">
        <w:rPr>
          <w:rFonts w:ascii="Bookman Old Style" w:hAnsi="Bookman Old Style"/>
          <w:sz w:val="22"/>
          <w:szCs w:val="22"/>
        </w:rPr>
        <w:tab/>
        <w:t>Penata (III/c)</w:t>
      </w:r>
    </w:p>
    <w:p w14:paraId="47ADFFBB" w14:textId="384333DB" w:rsidR="00AE4CFD" w:rsidRDefault="00F61C06" w:rsidP="00F61C0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F61C06">
        <w:rPr>
          <w:rFonts w:ascii="Bookman Old Style" w:hAnsi="Bookman Old Style"/>
          <w:sz w:val="22"/>
          <w:szCs w:val="22"/>
        </w:rPr>
        <w:tab/>
      </w:r>
      <w:r w:rsidRPr="00F61C06">
        <w:rPr>
          <w:rFonts w:ascii="Bookman Old Style" w:hAnsi="Bookman Old Style"/>
          <w:sz w:val="22"/>
          <w:szCs w:val="22"/>
        </w:rPr>
        <w:tab/>
        <w:t>Jabatan</w:t>
      </w:r>
      <w:r w:rsidRPr="00F61C06">
        <w:rPr>
          <w:rFonts w:ascii="Bookman Old Style" w:hAnsi="Bookman Old Style"/>
          <w:sz w:val="22"/>
          <w:szCs w:val="22"/>
        </w:rPr>
        <w:tab/>
        <w:t>:</w:t>
      </w:r>
      <w:r w:rsidRPr="00F61C06">
        <w:rPr>
          <w:rFonts w:ascii="Bookman Old Style" w:hAnsi="Bookman Old Style"/>
          <w:sz w:val="22"/>
          <w:szCs w:val="22"/>
        </w:rPr>
        <w:tab/>
        <w:t>Kepala Sub Bagian Keuangan Dan Pelaporan</w:t>
      </w:r>
    </w:p>
    <w:p w14:paraId="2F1B60A6" w14:textId="79388AC9" w:rsidR="008E3E97" w:rsidRDefault="008E3E97" w:rsidP="00AE4CF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9B1B4BE" w14:textId="4A4AF644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234C6">
        <w:rPr>
          <w:rFonts w:ascii="Bookman Old Style" w:hAnsi="Bookman Old Style"/>
          <w:sz w:val="22"/>
          <w:szCs w:val="22"/>
        </w:rPr>
        <w:t>9</w:t>
      </w:r>
      <w:r w:rsidR="00AE4CFD">
        <w:rPr>
          <w:rFonts w:ascii="Bookman Old Style" w:hAnsi="Bookman Old Style"/>
          <w:sz w:val="22"/>
          <w:szCs w:val="22"/>
        </w:rPr>
        <w:t xml:space="preserve"> s.d 11 Juni </w:t>
      </w:r>
      <w:r w:rsidR="00B234C6">
        <w:rPr>
          <w:rFonts w:ascii="Bookman Old Style" w:hAnsi="Bookman Old Style"/>
          <w:sz w:val="22"/>
          <w:szCs w:val="22"/>
        </w:rPr>
        <w:t>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E3E97">
        <w:rPr>
          <w:rFonts w:ascii="Bookman Old Style" w:hAnsi="Bookman Old Style"/>
          <w:sz w:val="22"/>
          <w:szCs w:val="22"/>
        </w:rPr>
        <w:t xml:space="preserve">Kepala </w:t>
      </w:r>
      <w:r w:rsidR="00F61C06">
        <w:rPr>
          <w:rFonts w:ascii="Bookman Old Style" w:hAnsi="Bookman Old Style"/>
          <w:sz w:val="22"/>
          <w:szCs w:val="22"/>
        </w:rPr>
        <w:t>Sub Bagian Keuangan dan Pelaporan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 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F61C06">
        <w:rPr>
          <w:rFonts w:ascii="Bookman Old Style" w:hAnsi="Bookman Old Style"/>
          <w:sz w:val="22"/>
          <w:szCs w:val="22"/>
        </w:rPr>
        <w:t>Kepala Bagian Umum dan Keuangan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1F510AB6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67AD0D3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58829F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B9761B3" w:rsidR="00556E3D" w:rsidRPr="00B234C6" w:rsidRDefault="00AE4CFD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59776" behindDoc="0" locked="0" layoutInCell="1" allowOverlap="1" wp14:anchorId="698BD795" wp14:editId="0FC30E3C">
            <wp:simplePos x="0" y="0"/>
            <wp:positionH relativeFrom="column">
              <wp:posOffset>3107504</wp:posOffset>
            </wp:positionH>
            <wp:positionV relativeFrom="paragraph">
              <wp:posOffset>74967</wp:posOffset>
            </wp:positionV>
            <wp:extent cx="1354155" cy="1307856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55" cy="130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7C0">
        <w:rPr>
          <w:rFonts w:ascii="Bookman Old Style" w:hAnsi="Bookman Old Style"/>
          <w:sz w:val="22"/>
          <w:szCs w:val="22"/>
          <w:lang w:val="id-ID"/>
        </w:rPr>
        <w:t>Pada tanggal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9 </w:t>
      </w:r>
      <w:r>
        <w:rPr>
          <w:rFonts w:ascii="Bookman Old Style" w:hAnsi="Bookman Old Style"/>
          <w:sz w:val="22"/>
          <w:szCs w:val="22"/>
        </w:rPr>
        <w:t>Juni</w:t>
      </w:r>
      <w:r w:rsidR="00B234C6">
        <w:rPr>
          <w:rFonts w:ascii="Bookman Old Style" w:hAnsi="Bookman Old Style"/>
          <w:sz w:val="22"/>
          <w:szCs w:val="22"/>
        </w:rPr>
        <w:t xml:space="preserve"> 2021</w:t>
      </w:r>
    </w:p>
    <w:p w14:paraId="514FF4CE" w14:textId="5DE80628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55DF5AB1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77D8CBA8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5309EACF" w:rsidR="00556E3D" w:rsidRDefault="00AE4CF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4B712BC" wp14:editId="7CB7C4EB">
            <wp:simplePos x="0" y="0"/>
            <wp:positionH relativeFrom="column">
              <wp:posOffset>3128645</wp:posOffset>
            </wp:positionH>
            <wp:positionV relativeFrom="paragraph">
              <wp:posOffset>31115</wp:posOffset>
            </wp:positionV>
            <wp:extent cx="988695" cy="3727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6" r="25810"/>
                    <a:stretch/>
                  </pic:blipFill>
                  <pic:spPr bwMode="auto">
                    <a:xfrm>
                      <a:off x="0" y="0"/>
                      <a:ext cx="988695" cy="37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7C0"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010A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CF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06C0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1C06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3</cp:revision>
  <cp:lastPrinted>2021-06-10T01:15:00Z</cp:lastPrinted>
  <dcterms:created xsi:type="dcterms:W3CDTF">2021-06-10T01:16:00Z</dcterms:created>
  <dcterms:modified xsi:type="dcterms:W3CDTF">2021-06-10T01:18:00Z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