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5C7FD44F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5C333A"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A70E01">
        <w:rPr>
          <w:rFonts w:ascii="Bookman Old Style" w:hAnsi="Bookman Old Style"/>
          <w:sz w:val="22"/>
          <w:szCs w:val="22"/>
          <w:lang w:val="en-ID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AA423C">
        <w:rPr>
          <w:rFonts w:ascii="Bookman Old Style" w:hAnsi="Bookman Old Style"/>
          <w:sz w:val="22"/>
          <w:szCs w:val="22"/>
        </w:rPr>
        <w:t>2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59169A85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5C333A">
        <w:rPr>
          <w:rFonts w:ascii="Bookman Old Style" w:hAnsi="Bookman Old Style"/>
          <w:sz w:val="22"/>
          <w:szCs w:val="22"/>
          <w:lang w:val="en-ID"/>
        </w:rPr>
        <w:t>Kepala Bagian Perencanaan dan Kepegawaian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>
        <w:rPr>
          <w:rFonts w:ascii="Bookman Old Style" w:hAnsi="Bookman Old Style"/>
          <w:sz w:val="22"/>
          <w:szCs w:val="22"/>
        </w:rPr>
        <w:t>melaksanakan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A70E01">
        <w:rPr>
          <w:rFonts w:ascii="Bookman Old Style" w:hAnsi="Bookman Old Style"/>
          <w:sz w:val="22"/>
          <w:szCs w:val="22"/>
        </w:rPr>
        <w:t>dinas luar</w:t>
      </w:r>
      <w:r>
        <w:rPr>
          <w:rFonts w:ascii="Bookman Old Style" w:hAnsi="Bookman Old Style"/>
          <w:sz w:val="22"/>
          <w:szCs w:val="22"/>
        </w:rPr>
        <w:t xml:space="preserve">, demi kelancaran pelaksanaan tugas dipandang perlu menunjuk pelaksana harian </w:t>
      </w:r>
      <w:r w:rsidR="005C333A">
        <w:rPr>
          <w:rFonts w:ascii="Bookman Old Style" w:hAnsi="Bookman Old Style"/>
          <w:sz w:val="22"/>
          <w:szCs w:val="22"/>
          <w:lang w:val="en-ID"/>
        </w:rPr>
        <w:t>Kepala Bagian Perencanaan dan Kepegawaian</w:t>
      </w:r>
      <w:r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6AA5A8AD" w14:textId="4E4FB77D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>Peraturan Mahkamah Agung RI Nomor 2 Tahun 2020 tentang Perubahan Ketiga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044D86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739E61BA" w14:textId="4F8752D0" w:rsidR="00AE56F2" w:rsidRDefault="001847C0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5C333A">
        <w:rPr>
          <w:rFonts w:ascii="Bookman Old Style" w:hAnsi="Bookman Old Style"/>
          <w:noProof/>
          <w:sz w:val="22"/>
          <w:szCs w:val="22"/>
        </w:rPr>
        <w:t>Elvi yunita, S.H., M.H.</w:t>
      </w:r>
    </w:p>
    <w:p w14:paraId="1E18131D" w14:textId="7BA346D9" w:rsidR="00AE56F2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D05022">
        <w:rPr>
          <w:rFonts w:ascii="Bookman Old Style" w:hAnsi="Bookman Old Style"/>
          <w:noProof/>
          <w:sz w:val="22"/>
          <w:szCs w:val="22"/>
        </w:rPr>
        <w:t>19</w:t>
      </w:r>
      <w:r w:rsidR="005C333A">
        <w:rPr>
          <w:rFonts w:ascii="Bookman Old Style" w:hAnsi="Bookman Old Style"/>
          <w:noProof/>
          <w:sz w:val="22"/>
          <w:szCs w:val="22"/>
        </w:rPr>
        <w:t>8206162005022001</w:t>
      </w:r>
    </w:p>
    <w:p w14:paraId="1CA1F15D" w14:textId="3264F2C7" w:rsidR="00AE56F2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Pangkat/Gol.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</w:t>
      </w:r>
      <w:r w:rsidR="005C333A">
        <w:rPr>
          <w:rFonts w:ascii="Bookman Old Style" w:hAnsi="Bookman Old Style"/>
          <w:noProof/>
          <w:sz w:val="22"/>
          <w:szCs w:val="22"/>
        </w:rPr>
        <w:t>nata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</w:t>
      </w:r>
      <w:r w:rsidR="005C333A">
        <w:rPr>
          <w:rFonts w:ascii="Bookman Old Style" w:hAnsi="Bookman Old Style"/>
          <w:noProof/>
          <w:sz w:val="22"/>
          <w:szCs w:val="22"/>
        </w:rPr>
        <w:t>II</w:t>
      </w:r>
      <w:r>
        <w:rPr>
          <w:rFonts w:ascii="Bookman Old Style" w:hAnsi="Bookman Old Style"/>
          <w:noProof/>
          <w:sz w:val="22"/>
          <w:szCs w:val="22"/>
        </w:rPr>
        <w:t>/</w:t>
      </w:r>
      <w:r w:rsidR="005C333A">
        <w:rPr>
          <w:rFonts w:ascii="Bookman Old Style" w:hAnsi="Bookman Old Style"/>
          <w:noProof/>
          <w:sz w:val="22"/>
          <w:szCs w:val="22"/>
        </w:rPr>
        <w:t>c</w:t>
      </w:r>
      <w:r>
        <w:rPr>
          <w:rFonts w:ascii="Bookman Old Style" w:hAnsi="Bookman Old Style"/>
          <w:sz w:val="22"/>
          <w:szCs w:val="22"/>
        </w:rPr>
        <w:t>)</w:t>
      </w:r>
    </w:p>
    <w:p w14:paraId="2F1B60A6" w14:textId="14975E32" w:rsidR="008E3E97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Kepala </w:t>
      </w:r>
      <w:r w:rsidR="005C333A">
        <w:rPr>
          <w:rFonts w:ascii="Bookman Old Style" w:hAnsi="Bookman Old Style"/>
          <w:noProof/>
          <w:sz w:val="22"/>
          <w:szCs w:val="22"/>
        </w:rPr>
        <w:t>Subbagian Rencana Program dan Anggaran</w:t>
      </w:r>
    </w:p>
    <w:p w14:paraId="2A386D33" w14:textId="48577ECB" w:rsidR="00E74269" w:rsidRDefault="00E74269" w:rsidP="008E3E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641AACEC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A70E01">
        <w:rPr>
          <w:rFonts w:ascii="Bookman Old Style" w:hAnsi="Bookman Old Style"/>
          <w:sz w:val="22"/>
          <w:szCs w:val="22"/>
        </w:rPr>
        <w:t>5 Oktober</w:t>
      </w:r>
      <w:r w:rsidR="00D05022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5C333A">
        <w:rPr>
          <w:rFonts w:ascii="Bookman Old Style" w:hAnsi="Bookman Old Style"/>
          <w:sz w:val="22"/>
          <w:szCs w:val="22"/>
        </w:rPr>
        <w:t>Kepala Subbagian Rencana, Program dan Anggaran</w:t>
      </w:r>
      <w:r>
        <w:rPr>
          <w:rFonts w:ascii="Bookman Old Style" w:hAnsi="Bookman Old Style"/>
          <w:sz w:val="22"/>
          <w:szCs w:val="22"/>
          <w:lang w:val="id-ID"/>
        </w:rPr>
        <w:t xml:space="preserve"> 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r w:rsidR="005C333A">
        <w:rPr>
          <w:rFonts w:ascii="Bookman Old Style" w:hAnsi="Bookman Old Style"/>
          <w:sz w:val="22"/>
          <w:szCs w:val="22"/>
          <w:lang w:val="en-ID"/>
        </w:rPr>
        <w:t>Kepala Bagian Perencanaan dan Kepegawaian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4F6B166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263F5CC2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ABFFEC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15931785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A70E01">
        <w:rPr>
          <w:rFonts w:ascii="Bookman Old Style" w:hAnsi="Bookman Old Style"/>
          <w:sz w:val="22"/>
          <w:szCs w:val="22"/>
        </w:rPr>
        <w:t>5 Oktober</w:t>
      </w:r>
      <w:r w:rsidR="00D05022">
        <w:rPr>
          <w:rFonts w:ascii="Bookman Old Style" w:hAnsi="Bookman Old Style"/>
          <w:sz w:val="22"/>
          <w:szCs w:val="22"/>
        </w:rPr>
        <w:t xml:space="preserve"> 2022</w:t>
      </w:r>
    </w:p>
    <w:p w14:paraId="514FF4CE" w14:textId="0EF00C72" w:rsidR="00556E3D" w:rsidRDefault="00A70E01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Plt. </w:t>
      </w:r>
      <w:r w:rsidR="001847C0">
        <w:rPr>
          <w:rFonts w:ascii="Bookman Old Style" w:hAnsi="Bookman Old Style"/>
          <w:b/>
          <w:sz w:val="22"/>
          <w:szCs w:val="22"/>
        </w:rPr>
        <w:t>Ketu</w:t>
      </w:r>
      <w:r w:rsidR="001847C0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1847C0">
        <w:rPr>
          <w:rFonts w:ascii="Bookman Old Style" w:hAnsi="Bookman Old Style"/>
          <w:b/>
          <w:sz w:val="22"/>
          <w:szCs w:val="22"/>
        </w:rPr>
        <w:t>,</w:t>
      </w:r>
    </w:p>
    <w:p w14:paraId="036F5DCE" w14:textId="4EE4AFD5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72F984F2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410D677E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A4819E0" w14:textId="77777777" w:rsidR="00DC5ED1" w:rsidRDefault="00DC5ED1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44153179" w14:textId="3B6876D7" w:rsidR="00556E3D" w:rsidRDefault="00A70E01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 w:rsidRPr="00A70E01">
        <w:rPr>
          <w:rFonts w:ascii="Bookman Old Style" w:hAnsi="Bookman Old Style"/>
          <w:b/>
          <w:sz w:val="22"/>
          <w:szCs w:val="22"/>
        </w:rPr>
        <w:t xml:space="preserve">Drs. H. </w:t>
      </w:r>
      <w:r w:rsidRPr="00A70E01">
        <w:rPr>
          <w:rFonts w:ascii="Bookman Old Style" w:hAnsi="Bookman Old Style"/>
          <w:b/>
          <w:sz w:val="22"/>
          <w:szCs w:val="22"/>
        </w:rPr>
        <w:t>Sulem Ahmad</w:t>
      </w:r>
      <w:r w:rsidRPr="00A70E01">
        <w:rPr>
          <w:rFonts w:ascii="Bookman Old Style" w:hAnsi="Bookman Old Style"/>
          <w:b/>
          <w:sz w:val="22"/>
          <w:szCs w:val="22"/>
        </w:rPr>
        <w:t>, S.H., M.A.</w:t>
      </w:r>
      <w:r>
        <w:rPr>
          <w:rFonts w:ascii="Bookman Old Style" w:hAnsi="Bookman Old Style"/>
          <w:b/>
          <w:sz w:val="22"/>
          <w:szCs w:val="22"/>
        </w:rPr>
        <w:br/>
      </w:r>
      <w:r w:rsidR="001847C0">
        <w:rPr>
          <w:rFonts w:ascii="Bookman Old Style" w:hAnsi="Bookman Old Style"/>
          <w:bCs/>
          <w:sz w:val="22"/>
          <w:szCs w:val="22"/>
        </w:rPr>
        <w:t xml:space="preserve">NIP. </w:t>
      </w:r>
      <w:r w:rsidRPr="00A70E01">
        <w:rPr>
          <w:rFonts w:ascii="Bookman Old Style" w:hAnsi="Bookman Old Style"/>
          <w:bCs/>
          <w:sz w:val="22"/>
          <w:szCs w:val="22"/>
        </w:rPr>
        <w:t>195607291986031002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2761162">
    <w:abstractNumId w:val="0"/>
  </w:num>
  <w:num w:numId="2" w16cid:durableId="2147231862">
    <w:abstractNumId w:val="1"/>
  </w:num>
  <w:num w:numId="3" w16cid:durableId="117168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333A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97184"/>
    <w:rsid w:val="00DA20FE"/>
    <w:rsid w:val="00DA30F5"/>
    <w:rsid w:val="00DA7542"/>
    <w:rsid w:val="00DB07A1"/>
    <w:rsid w:val="00DB28B5"/>
    <w:rsid w:val="00DC5ED1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icha mursyidah</cp:lastModifiedBy>
  <cp:revision>3</cp:revision>
  <cp:lastPrinted>2022-10-05T06:05:00Z</cp:lastPrinted>
  <dcterms:created xsi:type="dcterms:W3CDTF">2022-10-05T06:06:00Z</dcterms:created>
  <dcterms:modified xsi:type="dcterms:W3CDTF">2022-10-05T06:08:00Z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