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955" w14:textId="77777777" w:rsidR="00D0722A" w:rsidRPr="007273C1" w:rsidRDefault="00F3275E" w:rsidP="00D0722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5AD72" wp14:editId="7F7BCCD2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89DA7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5AD7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4289DA7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6D8F65" wp14:editId="45230050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39386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8F65" id="Text Box 15" o:spid="_x0000_s1027" type="#_x0000_t202" style="position:absolute;margin-left:116.95pt;margin-top:12.1pt;width:362.85pt;height: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37039386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6ACFE91B" wp14:editId="452EAE2A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7273C1">
        <w:rPr>
          <w:rFonts w:ascii="Bookman Old Style" w:hAnsi="Bookman Old Style"/>
          <w:sz w:val="22"/>
          <w:szCs w:val="22"/>
          <w:lang w:val="id-ID"/>
        </w:rPr>
        <w:tab/>
      </w:r>
    </w:p>
    <w:p w14:paraId="2B4A8113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4467EA8" w14:textId="77777777" w:rsidR="00D0722A" w:rsidRPr="007273C1" w:rsidRDefault="00F3275E" w:rsidP="00D0722A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DC56C1" wp14:editId="61F8E741">
                <wp:simplePos x="0" y="0"/>
                <wp:positionH relativeFrom="column">
                  <wp:posOffset>1525905</wp:posOffset>
                </wp:positionH>
                <wp:positionV relativeFrom="paragraph">
                  <wp:posOffset>102023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E66B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,  Batipuh</w:t>
                            </w:r>
                            <w:r w:rsidR="00775F7D"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Panjang, Koto Tangah</w:t>
                            </w:r>
                          </w:p>
                          <w:p w14:paraId="705F83E4" w14:textId="77777777" w:rsidR="00F41068" w:rsidRPr="00775F7D" w:rsidRDefault="00F41068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B53A6AF" w14:textId="77777777" w:rsidR="00F41068" w:rsidRPr="00775F7D" w:rsidRDefault="00775F7D" w:rsidP="00775F7D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</w:t>
                            </w:r>
                            <w:r w:rsidR="00F41068"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l: </w:t>
                            </w:r>
                            <w:hyperlink r:id="rId9" w:history="1">
                              <w:r w:rsidR="00F41068"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732E4DEE" w14:textId="77777777" w:rsidR="00D0722A" w:rsidRPr="00775F7D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C56C1" id="Text Box 16" o:spid="_x0000_s1028" type="#_x0000_t202" style="position:absolute;left:0;text-align:left;margin-left:120.15pt;margin-top:8.05pt;width:355.8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" filled="f" stroked="f">
                <v:textbox inset="0,0,0,0">
                  <w:txbxContent>
                    <w:p w14:paraId="5B47E66B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 w:rsidR="00775F7D"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705F83E4" w14:textId="77777777" w:rsidR="00F41068" w:rsidRPr="00775F7D" w:rsidRDefault="00F41068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B53A6AF" w14:textId="77777777" w:rsidR="00F41068" w:rsidRPr="00775F7D" w:rsidRDefault="00775F7D" w:rsidP="00775F7D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Laman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</w:t>
                      </w:r>
                      <w:hyperlink r:id="rId10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>sure</w:t>
                      </w:r>
                      <w:r w:rsidR="00F41068"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l: </w:t>
                      </w:r>
                      <w:hyperlink r:id="rId11" w:history="1">
                        <w:r w:rsidR="00F41068"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732E4DEE" w14:textId="77777777" w:rsidR="00D0722A" w:rsidRPr="00775F7D" w:rsidRDefault="00D0722A" w:rsidP="00D0722A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5DB2E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67665FFB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5D7D0C27" w14:textId="77777777" w:rsidR="00D0722A" w:rsidRPr="007273C1" w:rsidRDefault="00D0722A" w:rsidP="00D0722A">
      <w:pPr>
        <w:jc w:val="center"/>
        <w:rPr>
          <w:rFonts w:ascii="Bookman Old Style" w:hAnsi="Bookman Old Style"/>
          <w:b/>
          <w:lang w:val="id-ID"/>
        </w:rPr>
      </w:pPr>
    </w:p>
    <w:p w14:paraId="21482A8F" w14:textId="77777777" w:rsidR="00D0722A" w:rsidRPr="007273C1" w:rsidRDefault="00D0722A" w:rsidP="00D0722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8956320" w14:textId="77777777" w:rsidR="00D0722A" w:rsidRPr="00775F7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6"/>
          <w:szCs w:val="22"/>
        </w:rPr>
      </w:pPr>
      <w:r w:rsidRPr="00775F7D">
        <w:rPr>
          <w:rFonts w:ascii="Bookman Old Style" w:hAnsi="Bookman Old Style"/>
          <w:noProof/>
          <w:sz w:val="16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CC8AD9" wp14:editId="55F75F54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00" cy="0"/>
                <wp:effectExtent l="0" t="19050" r="8255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D1C81CB" id="Line 1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46089EC9" w14:textId="085DF79D" w:rsidR="00C40C04" w:rsidRPr="00DE5667" w:rsidRDefault="00C40C04" w:rsidP="00F07E7F">
      <w:pPr>
        <w:tabs>
          <w:tab w:val="left" w:pos="126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Nomor</w:t>
      </w:r>
      <w:r w:rsidRPr="00DE5667">
        <w:rPr>
          <w:rFonts w:ascii="Arial" w:hAnsi="Arial" w:cs="Arial"/>
          <w:sz w:val="22"/>
          <w:szCs w:val="22"/>
        </w:rPr>
        <w:tab/>
        <w:t xml:space="preserve">: </w:t>
      </w:r>
      <w:r w:rsidR="002B14B8" w:rsidRPr="00DE5667">
        <w:rPr>
          <w:rFonts w:ascii="Arial" w:hAnsi="Arial" w:cs="Arial"/>
          <w:sz w:val="22"/>
          <w:szCs w:val="22"/>
        </w:rPr>
        <w:t>W3-A</w:t>
      </w:r>
      <w:r w:rsidR="007C1443">
        <w:rPr>
          <w:rFonts w:ascii="Arial" w:hAnsi="Arial" w:cs="Arial"/>
          <w:sz w:val="22"/>
          <w:szCs w:val="22"/>
        </w:rPr>
        <w:t>/</w:t>
      </w:r>
      <w:r w:rsidR="00D5257B">
        <w:rPr>
          <w:rFonts w:ascii="Arial" w:hAnsi="Arial" w:cs="Arial"/>
          <w:sz w:val="22"/>
          <w:szCs w:val="22"/>
        </w:rPr>
        <w:t xml:space="preserve">        </w:t>
      </w:r>
      <w:r w:rsidR="007C1443">
        <w:rPr>
          <w:rFonts w:ascii="Arial" w:hAnsi="Arial" w:cs="Arial"/>
          <w:sz w:val="22"/>
          <w:szCs w:val="22"/>
        </w:rPr>
        <w:t>/</w:t>
      </w:r>
      <w:r w:rsidR="001D0355" w:rsidRPr="00DE5667">
        <w:rPr>
          <w:rFonts w:ascii="Arial" w:hAnsi="Arial" w:cs="Arial"/>
          <w:sz w:val="22"/>
          <w:szCs w:val="22"/>
        </w:rPr>
        <w:t>K</w:t>
      </w:r>
      <w:r w:rsidR="001D0355" w:rsidRPr="00DE5667">
        <w:rPr>
          <w:rFonts w:ascii="Arial" w:hAnsi="Arial" w:cs="Arial"/>
          <w:sz w:val="22"/>
          <w:szCs w:val="22"/>
          <w:lang w:val="id-ID"/>
        </w:rPr>
        <w:t>P</w:t>
      </w:r>
      <w:r w:rsidR="002B14B8" w:rsidRPr="00DE5667">
        <w:rPr>
          <w:rFonts w:ascii="Arial" w:hAnsi="Arial" w:cs="Arial"/>
          <w:sz w:val="22"/>
          <w:szCs w:val="22"/>
        </w:rPr>
        <w:t>.04.5/</w:t>
      </w:r>
      <w:r w:rsidR="00D5257B">
        <w:rPr>
          <w:rFonts w:ascii="Arial" w:hAnsi="Arial" w:cs="Arial"/>
          <w:sz w:val="22"/>
          <w:szCs w:val="22"/>
        </w:rPr>
        <w:t>10</w:t>
      </w:r>
      <w:r w:rsidR="008A7B45" w:rsidRPr="00DE5667">
        <w:rPr>
          <w:rFonts w:ascii="Arial" w:hAnsi="Arial" w:cs="Arial"/>
          <w:sz w:val="22"/>
          <w:szCs w:val="22"/>
        </w:rPr>
        <w:t>/20</w:t>
      </w:r>
      <w:r w:rsidR="00FA26B5" w:rsidRPr="00DE5667">
        <w:rPr>
          <w:rFonts w:ascii="Arial" w:hAnsi="Arial" w:cs="Arial"/>
          <w:sz w:val="22"/>
          <w:szCs w:val="22"/>
          <w:lang w:val="en-ID"/>
        </w:rPr>
        <w:t>2</w:t>
      </w:r>
      <w:r w:rsidR="00DE5667">
        <w:rPr>
          <w:rFonts w:ascii="Arial" w:hAnsi="Arial" w:cs="Arial"/>
          <w:sz w:val="22"/>
          <w:szCs w:val="22"/>
          <w:lang w:val="en-ID"/>
        </w:rPr>
        <w:t>2</w:t>
      </w:r>
      <w:r w:rsidR="00853ECF" w:rsidRPr="00DE5667">
        <w:rPr>
          <w:rFonts w:ascii="Arial" w:hAnsi="Arial" w:cs="Arial"/>
          <w:sz w:val="22"/>
          <w:szCs w:val="22"/>
        </w:rPr>
        <w:tab/>
      </w:r>
      <w:r w:rsidR="00D5257B">
        <w:rPr>
          <w:rFonts w:ascii="Arial" w:hAnsi="Arial" w:cs="Arial"/>
          <w:sz w:val="22"/>
          <w:szCs w:val="22"/>
        </w:rPr>
        <w:t>Oktober</w:t>
      </w:r>
      <w:r w:rsidR="00FA26B5" w:rsidRPr="00DE5667">
        <w:rPr>
          <w:rFonts w:ascii="Arial" w:hAnsi="Arial" w:cs="Arial"/>
          <w:sz w:val="22"/>
          <w:szCs w:val="22"/>
        </w:rPr>
        <w:t xml:space="preserve"> 202</w:t>
      </w:r>
      <w:r w:rsidR="00DE5667">
        <w:rPr>
          <w:rFonts w:ascii="Arial" w:hAnsi="Arial" w:cs="Arial"/>
          <w:sz w:val="22"/>
          <w:szCs w:val="22"/>
        </w:rPr>
        <w:t>2</w:t>
      </w:r>
    </w:p>
    <w:p w14:paraId="53C06EE4" w14:textId="77777777" w:rsidR="00C40C04" w:rsidRPr="00DE5667" w:rsidRDefault="0071310E" w:rsidP="00F07E7F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Lampiran</w:t>
      </w:r>
      <w:r w:rsidRPr="00DE5667">
        <w:rPr>
          <w:rFonts w:ascii="Arial" w:hAnsi="Arial" w:cs="Arial"/>
          <w:sz w:val="22"/>
          <w:szCs w:val="22"/>
        </w:rPr>
        <w:tab/>
        <w:t xml:space="preserve">: </w:t>
      </w:r>
      <w:r w:rsidR="00F934B5" w:rsidRPr="00DE5667">
        <w:rPr>
          <w:rFonts w:ascii="Arial" w:hAnsi="Arial" w:cs="Arial"/>
          <w:sz w:val="22"/>
          <w:szCs w:val="22"/>
        </w:rPr>
        <w:t>-</w:t>
      </w:r>
    </w:p>
    <w:p w14:paraId="186B13EC" w14:textId="2E80D81A" w:rsidR="00C40C04" w:rsidRPr="00DE5667" w:rsidRDefault="00C40C04" w:rsidP="002B14B8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Perihal</w:t>
      </w:r>
      <w:r w:rsidRPr="00DE5667">
        <w:rPr>
          <w:rFonts w:ascii="Arial" w:hAnsi="Arial" w:cs="Arial"/>
          <w:sz w:val="22"/>
          <w:szCs w:val="22"/>
        </w:rPr>
        <w:tab/>
        <w:t xml:space="preserve">: </w:t>
      </w:r>
      <w:r w:rsidR="002B14B8" w:rsidRPr="00DE5667">
        <w:rPr>
          <w:rFonts w:ascii="Arial" w:hAnsi="Arial" w:cs="Arial"/>
          <w:sz w:val="22"/>
          <w:szCs w:val="22"/>
        </w:rPr>
        <w:t xml:space="preserve">Permohonan </w:t>
      </w:r>
      <w:r w:rsidR="00FE0D6B" w:rsidRPr="00DE5667">
        <w:rPr>
          <w:rFonts w:ascii="Arial" w:hAnsi="Arial" w:cs="Arial"/>
          <w:sz w:val="22"/>
          <w:szCs w:val="22"/>
        </w:rPr>
        <w:t>Lolos Butuh Usulan Mutasi</w:t>
      </w:r>
    </w:p>
    <w:p w14:paraId="5EE7F835" w14:textId="77777777" w:rsidR="00C40C04" w:rsidRPr="00DE5667" w:rsidRDefault="00C40C04" w:rsidP="00C40C0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42A014B" w14:textId="77777777" w:rsidR="00882B40" w:rsidRPr="00DE5667" w:rsidRDefault="00882B40" w:rsidP="00C40C04">
      <w:pPr>
        <w:ind w:left="1440"/>
        <w:jc w:val="both"/>
        <w:rPr>
          <w:rFonts w:ascii="Arial" w:hAnsi="Arial" w:cs="Arial"/>
          <w:b/>
          <w:sz w:val="6"/>
          <w:szCs w:val="6"/>
        </w:rPr>
      </w:pPr>
    </w:p>
    <w:p w14:paraId="5A804D45" w14:textId="77777777" w:rsidR="002E45BF" w:rsidRPr="00DE5667" w:rsidRDefault="002E45BF" w:rsidP="002E45BF">
      <w:pPr>
        <w:ind w:left="1440"/>
        <w:jc w:val="both"/>
        <w:rPr>
          <w:rFonts w:ascii="Arial" w:hAnsi="Arial" w:cs="Arial"/>
          <w:sz w:val="14"/>
          <w:szCs w:val="14"/>
        </w:rPr>
      </w:pPr>
    </w:p>
    <w:p w14:paraId="072144A9" w14:textId="56111264" w:rsidR="002E45BF" w:rsidRPr="00DE5667" w:rsidRDefault="006A01CD" w:rsidP="00E10CA6">
      <w:pPr>
        <w:spacing w:line="312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DE5667">
        <w:rPr>
          <w:rFonts w:ascii="Arial" w:hAnsi="Arial" w:cs="Arial"/>
          <w:sz w:val="22"/>
          <w:szCs w:val="22"/>
        </w:rPr>
        <w:t>Kepada Sdr.</w:t>
      </w:r>
    </w:p>
    <w:p w14:paraId="2253ACC9" w14:textId="39D8537C" w:rsidR="00E10CA6" w:rsidRPr="00DE5667" w:rsidRDefault="00D5257B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Efrinela, S.T.</w:t>
      </w:r>
    </w:p>
    <w:p w14:paraId="7F1866FE" w14:textId="3FF7CB0D" w:rsidR="00E10CA6" w:rsidRPr="00DE5667" w:rsidRDefault="007D6ADD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d</w:t>
      </w:r>
      <w:r w:rsidR="00E10CA6" w:rsidRPr="00DE5667">
        <w:rPr>
          <w:rFonts w:ascii="Arial" w:hAnsi="Arial" w:cs="Arial"/>
          <w:sz w:val="22"/>
          <w:szCs w:val="22"/>
        </w:rPr>
        <w:t>i</w:t>
      </w:r>
    </w:p>
    <w:p w14:paraId="66342584" w14:textId="77777777" w:rsidR="00E10CA6" w:rsidRPr="00DE5667" w:rsidRDefault="00E10CA6" w:rsidP="00E10CA6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>Tempat</w:t>
      </w:r>
    </w:p>
    <w:p w14:paraId="799033E8" w14:textId="77777777" w:rsidR="00775F7D" w:rsidRPr="00DE5667" w:rsidRDefault="00775F7D" w:rsidP="00BB11EC">
      <w:pPr>
        <w:spacing w:line="312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C244E42" w14:textId="77777777" w:rsidR="002E45BF" w:rsidRPr="00DE5667" w:rsidRDefault="002E45BF" w:rsidP="002E45BF">
      <w:pPr>
        <w:ind w:left="1320" w:firstLine="720"/>
        <w:jc w:val="both"/>
        <w:rPr>
          <w:rFonts w:ascii="Arial" w:hAnsi="Arial" w:cs="Arial"/>
          <w:sz w:val="12"/>
          <w:szCs w:val="12"/>
        </w:rPr>
      </w:pPr>
    </w:p>
    <w:p w14:paraId="07DB00F0" w14:textId="77777777" w:rsidR="002E45BF" w:rsidRPr="00DE5667" w:rsidRDefault="002E45BF" w:rsidP="002E45BF">
      <w:pPr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7BFAB2F" w14:textId="77777777" w:rsidR="002E45BF" w:rsidRPr="00DE5667" w:rsidRDefault="002E45BF" w:rsidP="00E10CA6">
      <w:pPr>
        <w:tabs>
          <w:tab w:val="left" w:pos="2552"/>
        </w:tabs>
        <w:spacing w:line="360" w:lineRule="auto"/>
        <w:ind w:left="142"/>
        <w:jc w:val="both"/>
        <w:rPr>
          <w:rFonts w:ascii="Arial" w:hAnsi="Arial" w:cs="Arial"/>
          <w:sz w:val="22"/>
          <w:szCs w:val="22"/>
          <w:lang w:val="id-ID"/>
        </w:rPr>
      </w:pPr>
      <w:r w:rsidRPr="00DE5667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0F172C87" w14:textId="77777777" w:rsidR="00636164" w:rsidRPr="00DE5667" w:rsidRDefault="00636164" w:rsidP="00E10CA6">
      <w:pPr>
        <w:tabs>
          <w:tab w:val="left" w:pos="2552"/>
        </w:tabs>
        <w:ind w:left="142"/>
        <w:jc w:val="both"/>
        <w:rPr>
          <w:rFonts w:ascii="Arial" w:hAnsi="Arial" w:cs="Arial"/>
          <w:sz w:val="12"/>
          <w:szCs w:val="16"/>
          <w:lang w:val="id-ID"/>
        </w:rPr>
      </w:pPr>
    </w:p>
    <w:p w14:paraId="0713F3AA" w14:textId="47257CF3" w:rsidR="00C20B34" w:rsidRPr="00DE5667" w:rsidRDefault="0081539E" w:rsidP="006A01CD">
      <w:pPr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  <w:lang w:val="id-ID"/>
        </w:rPr>
        <w:tab/>
      </w:r>
      <w:r w:rsidR="005A19B2" w:rsidRPr="00DE5667">
        <w:rPr>
          <w:rFonts w:ascii="Arial" w:hAnsi="Arial" w:cs="Arial"/>
          <w:sz w:val="22"/>
          <w:szCs w:val="22"/>
        </w:rPr>
        <w:t>Sehubungan dengan</w:t>
      </w:r>
      <w:r w:rsidR="005D764F" w:rsidRPr="00DE5667">
        <w:rPr>
          <w:rFonts w:ascii="Arial" w:hAnsi="Arial" w:cs="Arial"/>
          <w:sz w:val="22"/>
          <w:szCs w:val="22"/>
        </w:rPr>
        <w:t xml:space="preserve"> surat </w:t>
      </w:r>
      <w:r w:rsidR="00775F7D" w:rsidRPr="00DE5667">
        <w:rPr>
          <w:rFonts w:ascii="Arial" w:hAnsi="Arial" w:cs="Arial"/>
          <w:sz w:val="22"/>
          <w:szCs w:val="22"/>
        </w:rPr>
        <w:t>Saudar</w:t>
      </w:r>
      <w:r w:rsidR="005D764F" w:rsidRPr="00DE5667">
        <w:rPr>
          <w:rFonts w:ascii="Arial" w:hAnsi="Arial" w:cs="Arial"/>
          <w:sz w:val="22"/>
          <w:szCs w:val="22"/>
        </w:rPr>
        <w:t xml:space="preserve">a </w:t>
      </w:r>
      <w:r w:rsidR="00F934B5" w:rsidRPr="00DE5667">
        <w:rPr>
          <w:rFonts w:ascii="Arial" w:hAnsi="Arial" w:cs="Arial"/>
          <w:sz w:val="22"/>
          <w:szCs w:val="22"/>
        </w:rPr>
        <w:t xml:space="preserve">tanggal </w:t>
      </w:r>
      <w:r w:rsidR="00D5257B">
        <w:rPr>
          <w:rFonts w:ascii="Arial" w:hAnsi="Arial" w:cs="Arial"/>
          <w:sz w:val="22"/>
          <w:szCs w:val="22"/>
        </w:rPr>
        <w:t>1 September 2022</w:t>
      </w:r>
      <w:r w:rsidR="00F934B5" w:rsidRPr="00DE5667">
        <w:rPr>
          <w:rFonts w:ascii="Arial" w:hAnsi="Arial" w:cs="Arial"/>
          <w:sz w:val="22"/>
          <w:szCs w:val="22"/>
        </w:rPr>
        <w:t xml:space="preserve"> p</w:t>
      </w:r>
      <w:r w:rsidR="0050599B" w:rsidRPr="00DE5667">
        <w:rPr>
          <w:rFonts w:ascii="Arial" w:hAnsi="Arial" w:cs="Arial"/>
          <w:sz w:val="22"/>
          <w:szCs w:val="22"/>
        </w:rPr>
        <w:t>erihal</w:t>
      </w:r>
      <w:r w:rsidR="006A01CD" w:rsidRPr="00DE5667">
        <w:rPr>
          <w:rFonts w:ascii="Arial" w:hAnsi="Arial" w:cs="Arial"/>
          <w:sz w:val="22"/>
          <w:szCs w:val="22"/>
        </w:rPr>
        <w:t xml:space="preserve"> </w:t>
      </w:r>
      <w:r w:rsidR="007D6ADD" w:rsidRPr="00DE5667">
        <w:rPr>
          <w:rFonts w:ascii="Arial" w:hAnsi="Arial" w:cs="Arial"/>
          <w:sz w:val="22"/>
          <w:szCs w:val="22"/>
        </w:rPr>
        <w:t xml:space="preserve">sebagaimana tersebut pada pokok surat, yang antara </w:t>
      </w:r>
      <w:r w:rsidR="006A01CD" w:rsidRPr="00DE5667">
        <w:rPr>
          <w:rFonts w:ascii="Arial" w:hAnsi="Arial" w:cs="Arial"/>
          <w:sz w:val="22"/>
          <w:szCs w:val="22"/>
        </w:rPr>
        <w:t xml:space="preserve">mengajukan permohonan mutasi dari </w:t>
      </w:r>
      <w:r w:rsidR="00D5257B">
        <w:rPr>
          <w:rFonts w:ascii="Arial" w:hAnsi="Arial" w:cs="Arial"/>
          <w:sz w:val="22"/>
          <w:szCs w:val="22"/>
        </w:rPr>
        <w:t>Pengadilan Agama Lubuk Linggau</w:t>
      </w:r>
      <w:r w:rsidR="00FE0D6B" w:rsidRPr="00DE5667">
        <w:rPr>
          <w:rFonts w:ascii="Arial" w:hAnsi="Arial" w:cs="Arial"/>
          <w:sz w:val="22"/>
          <w:szCs w:val="22"/>
        </w:rPr>
        <w:t xml:space="preserve"> dalam wilayah hukum Pengadilan Tinggi Agama </w:t>
      </w:r>
      <w:r w:rsidR="00D5257B">
        <w:rPr>
          <w:rFonts w:ascii="Arial" w:hAnsi="Arial" w:cs="Arial"/>
          <w:sz w:val="22"/>
          <w:szCs w:val="22"/>
        </w:rPr>
        <w:t>Palembang</w:t>
      </w:r>
      <w:r w:rsidR="00FE0D6B" w:rsidRPr="00DE5667">
        <w:rPr>
          <w:rFonts w:ascii="Arial" w:hAnsi="Arial" w:cs="Arial"/>
          <w:sz w:val="22"/>
          <w:szCs w:val="22"/>
        </w:rPr>
        <w:t xml:space="preserve"> </w:t>
      </w:r>
      <w:r w:rsidR="006A01CD" w:rsidRPr="00DE5667">
        <w:rPr>
          <w:rFonts w:ascii="Arial" w:hAnsi="Arial" w:cs="Arial"/>
          <w:sz w:val="22"/>
          <w:szCs w:val="22"/>
        </w:rPr>
        <w:t xml:space="preserve">ke </w:t>
      </w:r>
      <w:r w:rsidR="007E0DE1" w:rsidRPr="00DE5667">
        <w:rPr>
          <w:rFonts w:ascii="Arial" w:hAnsi="Arial" w:cs="Arial"/>
          <w:sz w:val="22"/>
          <w:szCs w:val="22"/>
        </w:rPr>
        <w:t xml:space="preserve">Pengadilan Agama dalam </w:t>
      </w:r>
      <w:r w:rsidR="00FE0D6B" w:rsidRPr="00DE5667">
        <w:rPr>
          <w:rFonts w:ascii="Arial" w:hAnsi="Arial" w:cs="Arial"/>
          <w:sz w:val="22"/>
          <w:szCs w:val="22"/>
        </w:rPr>
        <w:t xml:space="preserve">lingkungan </w:t>
      </w:r>
      <w:r w:rsidR="006A01CD" w:rsidRPr="00DE5667">
        <w:rPr>
          <w:rFonts w:ascii="Arial" w:hAnsi="Arial" w:cs="Arial"/>
          <w:sz w:val="22"/>
          <w:szCs w:val="22"/>
        </w:rPr>
        <w:t>Pengadilan Tinggi Agama Padang, p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ada prinsipnya kami dapat menerima/menyetujui permohonan tersebut </w:t>
      </w:r>
      <w:r w:rsidR="00994228" w:rsidRPr="00DE5667">
        <w:rPr>
          <w:rFonts w:ascii="Arial" w:hAnsi="Arial" w:cs="Arial"/>
          <w:sz w:val="22"/>
          <w:szCs w:val="22"/>
          <w:lang w:val="en-ID"/>
        </w:rPr>
        <w:t xml:space="preserve">dan </w:t>
      </w:r>
      <w:r w:rsidR="00994228" w:rsidRPr="00DE5667">
        <w:rPr>
          <w:rFonts w:ascii="Arial" w:hAnsi="Arial" w:cs="Arial"/>
          <w:sz w:val="22"/>
          <w:szCs w:val="22"/>
          <w:lang w:val="id-ID"/>
        </w:rPr>
        <w:t xml:space="preserve">untuk </w:t>
      </w:r>
      <w:r w:rsidR="00C20B34" w:rsidRPr="00DE5667">
        <w:rPr>
          <w:rFonts w:ascii="Arial" w:hAnsi="Arial" w:cs="Arial"/>
          <w:sz w:val="22"/>
          <w:szCs w:val="22"/>
          <w:lang w:val="id-ID"/>
        </w:rPr>
        <w:t>proses selanjut</w:t>
      </w:r>
      <w:r w:rsidR="00C20B34" w:rsidRPr="00DE5667">
        <w:rPr>
          <w:rFonts w:ascii="Arial" w:hAnsi="Arial" w:cs="Arial"/>
          <w:sz w:val="22"/>
          <w:szCs w:val="22"/>
        </w:rPr>
        <w:t>n</w:t>
      </w:r>
      <w:r w:rsidR="00794AE7" w:rsidRPr="00DE5667">
        <w:rPr>
          <w:rFonts w:ascii="Arial" w:hAnsi="Arial" w:cs="Arial"/>
          <w:sz w:val="22"/>
          <w:szCs w:val="22"/>
          <w:lang w:val="id-ID"/>
        </w:rPr>
        <w:t>ya, diminta kepada S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audara untuk melengkapi persyaratan masing-masing rangkap </w:t>
      </w:r>
      <w:r w:rsidR="00473467" w:rsidRPr="00DE5667">
        <w:rPr>
          <w:rFonts w:ascii="Arial" w:hAnsi="Arial" w:cs="Arial"/>
          <w:sz w:val="22"/>
          <w:szCs w:val="22"/>
        </w:rPr>
        <w:t>2</w:t>
      </w:r>
      <w:r w:rsidR="00C20B34" w:rsidRPr="00DE5667">
        <w:rPr>
          <w:rFonts w:ascii="Arial" w:hAnsi="Arial" w:cs="Arial"/>
          <w:sz w:val="22"/>
          <w:szCs w:val="22"/>
          <w:lang w:val="id-ID"/>
        </w:rPr>
        <w:t xml:space="preserve"> (</w:t>
      </w:r>
      <w:r w:rsidR="00473467" w:rsidRPr="00DE5667">
        <w:rPr>
          <w:rFonts w:ascii="Arial" w:hAnsi="Arial" w:cs="Arial"/>
          <w:sz w:val="22"/>
          <w:szCs w:val="22"/>
        </w:rPr>
        <w:t>dua</w:t>
      </w:r>
      <w:r w:rsidR="00C20B34" w:rsidRPr="00DE5667">
        <w:rPr>
          <w:rFonts w:ascii="Arial" w:hAnsi="Arial" w:cs="Arial"/>
          <w:sz w:val="22"/>
          <w:szCs w:val="22"/>
          <w:lang w:val="id-ID"/>
        </w:rPr>
        <w:t>) sebagai berikut</w:t>
      </w:r>
      <w:r w:rsidR="00C20B34" w:rsidRPr="00DE5667">
        <w:rPr>
          <w:rFonts w:ascii="Arial" w:hAnsi="Arial" w:cs="Arial"/>
          <w:sz w:val="22"/>
          <w:szCs w:val="22"/>
        </w:rPr>
        <w:t>:</w:t>
      </w:r>
    </w:p>
    <w:p w14:paraId="23777236" w14:textId="77777777" w:rsidR="00C20B34" w:rsidRPr="00DE5667" w:rsidRDefault="00C20B34" w:rsidP="00E10CA6">
      <w:pPr>
        <w:tabs>
          <w:tab w:val="left" w:pos="2268"/>
        </w:tabs>
        <w:ind w:left="142"/>
        <w:jc w:val="both"/>
        <w:rPr>
          <w:rFonts w:ascii="Arial" w:hAnsi="Arial" w:cs="Arial"/>
          <w:sz w:val="22"/>
          <w:szCs w:val="22"/>
        </w:rPr>
      </w:pPr>
    </w:p>
    <w:p w14:paraId="2B3DD950" w14:textId="194CDF03" w:rsid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Asli surat permohonan mutasi saudara kepada</w:t>
      </w:r>
      <w:r>
        <w:rPr>
          <w:rFonts w:ascii="Arial" w:hAnsi="Arial" w:cs="Arial"/>
          <w:sz w:val="22"/>
          <w:szCs w:val="22"/>
        </w:rPr>
        <w:t xml:space="preserve"> Ketua Pengadilan Agama Lubuk Linggau</w:t>
      </w:r>
      <w:r w:rsidRPr="00D5257B">
        <w:rPr>
          <w:rFonts w:ascii="Arial" w:hAnsi="Arial" w:cs="Arial"/>
          <w:sz w:val="22"/>
          <w:szCs w:val="22"/>
        </w:rPr>
        <w:t>;</w:t>
      </w:r>
    </w:p>
    <w:p w14:paraId="3514460A" w14:textId="38EB527D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Asli surat permohonan mutasi saudara kepada Ketua Pengadilan</w:t>
      </w:r>
      <w:r>
        <w:rPr>
          <w:rFonts w:ascii="Arial" w:hAnsi="Arial" w:cs="Arial"/>
          <w:sz w:val="22"/>
          <w:szCs w:val="22"/>
        </w:rPr>
        <w:t xml:space="preserve"> Tinggi Agama </w:t>
      </w:r>
      <w:r w:rsidR="00331C8B">
        <w:rPr>
          <w:rFonts w:ascii="Arial" w:hAnsi="Arial" w:cs="Arial"/>
          <w:sz w:val="22"/>
          <w:szCs w:val="22"/>
        </w:rPr>
        <w:t>Palembang;</w:t>
      </w:r>
    </w:p>
    <w:p w14:paraId="7EC69139" w14:textId="6CAC66C4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 xml:space="preserve">Surat persetujuan pindah dari Ketua Pengadilan </w:t>
      </w:r>
      <w:r w:rsidR="00331C8B">
        <w:rPr>
          <w:rFonts w:ascii="Arial" w:hAnsi="Arial" w:cs="Arial"/>
          <w:sz w:val="22"/>
          <w:szCs w:val="22"/>
        </w:rPr>
        <w:t>Agama Lubuk Linggau</w:t>
      </w:r>
      <w:r w:rsidRPr="00D5257B">
        <w:rPr>
          <w:rFonts w:ascii="Arial" w:hAnsi="Arial" w:cs="Arial"/>
          <w:sz w:val="22"/>
          <w:szCs w:val="22"/>
        </w:rPr>
        <w:t>;</w:t>
      </w:r>
    </w:p>
    <w:p w14:paraId="73A646AA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Fotocopy SK Pangkat terakhir;</w:t>
      </w:r>
    </w:p>
    <w:p w14:paraId="77F21363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Fotocopy Kartu Pegawai;</w:t>
      </w:r>
    </w:p>
    <w:p w14:paraId="1CDEAD36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Fotocopy Ijazah dan Transkrip pendidikan terakhir;</w:t>
      </w:r>
    </w:p>
    <w:p w14:paraId="25A7A7FE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Fotocopy SKP 2 (dua) tahun terakhir;</w:t>
      </w:r>
    </w:p>
    <w:p w14:paraId="2BE477AB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Surat pernyataan bersedia pindah tugas dengan biaya sendiri bermaterai;</w:t>
      </w:r>
    </w:p>
    <w:p w14:paraId="76CF9E07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Surat pernyataan bersedia melepas jabatan bermaterai;</w:t>
      </w:r>
    </w:p>
    <w:p w14:paraId="15EE7A9E" w14:textId="77777777" w:rsidR="00D5257B" w:rsidRPr="00D5257B" w:rsidRDefault="00D5257B" w:rsidP="00D5257B">
      <w:pPr>
        <w:pStyle w:val="ListParagraph"/>
        <w:numPr>
          <w:ilvl w:val="0"/>
          <w:numId w:val="9"/>
        </w:numPr>
        <w:tabs>
          <w:tab w:val="left" w:pos="24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257B">
        <w:rPr>
          <w:rFonts w:ascii="Arial" w:hAnsi="Arial" w:cs="Arial"/>
          <w:sz w:val="22"/>
          <w:szCs w:val="22"/>
        </w:rPr>
        <w:t>Surat pernyataan tidak sedang menjalani proses pidana dan/atau disiplin tingkat sedang atau berat yang ditandantangani minimal oleh Pejabat Pimpinan Tinggi Pratama;</w:t>
      </w:r>
    </w:p>
    <w:p w14:paraId="112C8849" w14:textId="77777777" w:rsidR="00E10CA6" w:rsidRPr="00DE5667" w:rsidRDefault="00E10CA6" w:rsidP="007E0DE1">
      <w:pPr>
        <w:tabs>
          <w:tab w:val="left" w:pos="2410"/>
        </w:tabs>
        <w:ind w:left="207"/>
        <w:jc w:val="both"/>
        <w:rPr>
          <w:rFonts w:ascii="Arial" w:hAnsi="Arial" w:cs="Arial"/>
          <w:sz w:val="12"/>
          <w:szCs w:val="22"/>
        </w:rPr>
      </w:pPr>
    </w:p>
    <w:p w14:paraId="74750074" w14:textId="75550445" w:rsidR="00C40C04" w:rsidRPr="00DE5667" w:rsidRDefault="00C40C04" w:rsidP="00E10CA6">
      <w:pPr>
        <w:tabs>
          <w:tab w:val="left" w:pos="851"/>
        </w:tabs>
        <w:spacing w:line="312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</w:r>
      <w:r w:rsidR="004B23F0" w:rsidRPr="00DE5667">
        <w:rPr>
          <w:rFonts w:ascii="Arial" w:hAnsi="Arial" w:cs="Arial"/>
          <w:sz w:val="22"/>
          <w:szCs w:val="22"/>
          <w:lang w:val="id-ID"/>
        </w:rPr>
        <w:t>Demikian</w:t>
      </w:r>
      <w:r w:rsidR="004D253F" w:rsidRPr="00DE5667">
        <w:rPr>
          <w:rFonts w:ascii="Arial" w:hAnsi="Arial" w:cs="Arial"/>
          <w:sz w:val="22"/>
          <w:szCs w:val="22"/>
        </w:rPr>
        <w:t xml:space="preserve"> </w:t>
      </w:r>
      <w:r w:rsidR="00843A0A" w:rsidRPr="00DE5667">
        <w:rPr>
          <w:rFonts w:ascii="Arial" w:hAnsi="Arial" w:cs="Arial"/>
          <w:sz w:val="22"/>
          <w:szCs w:val="22"/>
        </w:rPr>
        <w:t>di</w:t>
      </w:r>
      <w:r w:rsidR="004D253F" w:rsidRPr="00DE5667">
        <w:rPr>
          <w:rFonts w:ascii="Arial" w:hAnsi="Arial" w:cs="Arial"/>
          <w:sz w:val="22"/>
          <w:szCs w:val="22"/>
        </w:rPr>
        <w:t>sampaikan</w:t>
      </w:r>
      <w:r w:rsidR="00843A0A" w:rsidRPr="00DE5667">
        <w:rPr>
          <w:rFonts w:ascii="Arial" w:hAnsi="Arial" w:cs="Arial"/>
          <w:sz w:val="22"/>
          <w:szCs w:val="22"/>
        </w:rPr>
        <w:t xml:space="preserve"> dan terima kasih</w:t>
      </w:r>
      <w:r w:rsidR="004B23F0" w:rsidRPr="00DE5667">
        <w:rPr>
          <w:rFonts w:ascii="Arial" w:hAnsi="Arial" w:cs="Arial"/>
          <w:sz w:val="22"/>
          <w:szCs w:val="22"/>
        </w:rPr>
        <w:t>.</w:t>
      </w:r>
    </w:p>
    <w:p w14:paraId="479F5B39" w14:textId="09606B6C" w:rsidR="00F07E15" w:rsidRPr="00DE5667" w:rsidRDefault="00F07E15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477B87ED" w14:textId="12AB6A2A" w:rsidR="00636164" w:rsidRPr="00DE5667" w:rsidRDefault="00636164" w:rsidP="004B23F0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91A705A" w14:textId="77777777" w:rsidR="00F07E15" w:rsidRPr="00DE5667" w:rsidRDefault="00F07E15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  <w:t>Wassalam</w:t>
      </w:r>
    </w:p>
    <w:p w14:paraId="3655240F" w14:textId="77777777" w:rsidR="008F4304" w:rsidRPr="00DE5667" w:rsidRDefault="00C40C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DE5667">
        <w:rPr>
          <w:rFonts w:ascii="Arial" w:hAnsi="Arial" w:cs="Arial"/>
          <w:sz w:val="22"/>
          <w:szCs w:val="22"/>
        </w:rPr>
        <w:tab/>
      </w:r>
      <w:r w:rsidR="008F4304" w:rsidRPr="00DE5667">
        <w:rPr>
          <w:rFonts w:ascii="Arial" w:hAnsi="Arial" w:cs="Arial"/>
          <w:b/>
          <w:sz w:val="22"/>
          <w:szCs w:val="22"/>
        </w:rPr>
        <w:t xml:space="preserve">Ketua, </w:t>
      </w:r>
    </w:p>
    <w:p w14:paraId="7B55147C" w14:textId="2F6DDE0D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9FFCC5D" w14:textId="77777777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354FD43E" w14:textId="77777777" w:rsidR="008F4304" w:rsidRPr="00DE5667" w:rsidRDefault="008F4304" w:rsidP="00843A0A">
      <w:pPr>
        <w:tabs>
          <w:tab w:val="left" w:pos="6804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5C78833" w14:textId="77777777" w:rsidR="00331C8B" w:rsidRPr="00331C8B" w:rsidRDefault="008F4304" w:rsidP="00331C8B">
      <w:pPr>
        <w:tabs>
          <w:tab w:val="left" w:pos="6804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DE5667">
        <w:rPr>
          <w:rFonts w:ascii="Arial" w:hAnsi="Arial" w:cs="Arial"/>
          <w:b/>
          <w:sz w:val="22"/>
          <w:szCs w:val="22"/>
        </w:rPr>
        <w:tab/>
      </w:r>
      <w:r w:rsidR="00331C8B" w:rsidRPr="00331C8B">
        <w:rPr>
          <w:rFonts w:ascii="Arial" w:hAnsi="Arial" w:cs="Arial"/>
          <w:b/>
          <w:sz w:val="22"/>
          <w:szCs w:val="22"/>
        </w:rPr>
        <w:t>Dr. Drs. H. Pelmizar, M.H.I.</w:t>
      </w:r>
    </w:p>
    <w:p w14:paraId="528E1ACD" w14:textId="52C0BD28" w:rsidR="008F4304" w:rsidRPr="00331C8B" w:rsidRDefault="00331C8B" w:rsidP="00331C8B">
      <w:pPr>
        <w:tabs>
          <w:tab w:val="left" w:pos="6804"/>
        </w:tabs>
        <w:ind w:left="1440" w:right="-67"/>
        <w:jc w:val="both"/>
        <w:rPr>
          <w:rFonts w:ascii="Arial" w:hAnsi="Arial" w:cs="Arial"/>
          <w:bCs/>
          <w:sz w:val="22"/>
          <w:szCs w:val="22"/>
        </w:rPr>
      </w:pPr>
      <w:r w:rsidRPr="00331C8B">
        <w:rPr>
          <w:rFonts w:ascii="Arial" w:hAnsi="Arial" w:cs="Arial"/>
          <w:bCs/>
          <w:sz w:val="22"/>
          <w:szCs w:val="22"/>
        </w:rPr>
        <w:tab/>
        <w:t>NIP. 195611121981031009</w:t>
      </w:r>
    </w:p>
    <w:p w14:paraId="53A2206B" w14:textId="0DC27CA5" w:rsidR="007D6ADD" w:rsidRPr="00DE5667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2"/>
          <w:szCs w:val="22"/>
        </w:rPr>
      </w:pPr>
    </w:p>
    <w:p w14:paraId="79347C43" w14:textId="134DDFCA" w:rsidR="007D6ADD" w:rsidRPr="00331C8B" w:rsidRDefault="007D6ADD" w:rsidP="007D6ADD">
      <w:pPr>
        <w:tabs>
          <w:tab w:val="left" w:pos="6804"/>
        </w:tabs>
        <w:ind w:right="-67"/>
        <w:jc w:val="both"/>
        <w:rPr>
          <w:rFonts w:ascii="Arial" w:hAnsi="Arial" w:cs="Arial"/>
          <w:bCs/>
          <w:sz w:val="20"/>
          <w:szCs w:val="20"/>
        </w:rPr>
      </w:pPr>
      <w:r w:rsidRPr="00331C8B">
        <w:rPr>
          <w:rFonts w:ascii="Arial" w:hAnsi="Arial" w:cs="Arial"/>
          <w:bCs/>
          <w:sz w:val="20"/>
          <w:szCs w:val="20"/>
        </w:rPr>
        <w:t>Tembusan:</w:t>
      </w:r>
    </w:p>
    <w:p w14:paraId="30A700DE" w14:textId="5D3FC5A2" w:rsidR="00AA5547" w:rsidRPr="00331C8B" w:rsidRDefault="00331C8B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0"/>
          <w:szCs w:val="20"/>
        </w:rPr>
      </w:pPr>
      <w:r w:rsidRPr="00331C8B">
        <w:rPr>
          <w:rFonts w:ascii="Arial" w:hAnsi="Arial" w:cs="Arial"/>
          <w:sz w:val="20"/>
          <w:szCs w:val="20"/>
        </w:rPr>
        <w:t xml:space="preserve">- </w:t>
      </w:r>
      <w:r w:rsidR="007D6ADD" w:rsidRPr="00331C8B">
        <w:rPr>
          <w:rFonts w:ascii="Arial" w:hAnsi="Arial" w:cs="Arial"/>
          <w:sz w:val="20"/>
          <w:szCs w:val="20"/>
        </w:rPr>
        <w:t xml:space="preserve">Ketua </w:t>
      </w:r>
      <w:r w:rsidR="009F4BBA" w:rsidRPr="00331C8B">
        <w:rPr>
          <w:rFonts w:ascii="Arial" w:hAnsi="Arial" w:cs="Arial"/>
          <w:sz w:val="20"/>
          <w:szCs w:val="20"/>
        </w:rPr>
        <w:t xml:space="preserve">Pengadilan Agama </w:t>
      </w:r>
      <w:r w:rsidRPr="00331C8B">
        <w:rPr>
          <w:rFonts w:ascii="Arial" w:hAnsi="Arial" w:cs="Arial"/>
          <w:sz w:val="20"/>
          <w:szCs w:val="20"/>
        </w:rPr>
        <w:t>Lubuk Linggau.</w:t>
      </w:r>
    </w:p>
    <w:p w14:paraId="11D908B0" w14:textId="77777777" w:rsidR="00F65594" w:rsidRPr="00DE5667" w:rsidRDefault="00F65594" w:rsidP="00AA5547">
      <w:pPr>
        <w:tabs>
          <w:tab w:val="left" w:pos="5387"/>
          <w:tab w:val="left" w:pos="5739"/>
        </w:tabs>
        <w:ind w:right="-67"/>
        <w:jc w:val="both"/>
        <w:rPr>
          <w:rFonts w:ascii="Arial" w:hAnsi="Arial" w:cs="Arial"/>
          <w:sz w:val="22"/>
          <w:szCs w:val="22"/>
        </w:rPr>
      </w:pPr>
    </w:p>
    <w:p w14:paraId="0C84510A" w14:textId="634F7E6D" w:rsidR="009236CB" w:rsidRPr="00843A0A" w:rsidRDefault="009236CB" w:rsidP="009236CB">
      <w:pPr>
        <w:pStyle w:val="ListParagraph"/>
        <w:tabs>
          <w:tab w:val="left" w:pos="5387"/>
          <w:tab w:val="left" w:pos="5739"/>
        </w:tabs>
        <w:ind w:left="284" w:right="-67"/>
        <w:jc w:val="both"/>
        <w:rPr>
          <w:rFonts w:ascii="Bookman Old Style" w:hAnsi="Bookman Old Style"/>
          <w:sz w:val="20"/>
          <w:szCs w:val="6"/>
        </w:rPr>
      </w:pPr>
    </w:p>
    <w:sectPr w:rsidR="009236CB" w:rsidRPr="00843A0A" w:rsidSect="00F07E7F">
      <w:pgSz w:w="12242" w:h="18722" w:code="14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CE39" w14:textId="77777777" w:rsidR="00D22F66" w:rsidRDefault="00D22F66" w:rsidP="00A33701">
      <w:r>
        <w:separator/>
      </w:r>
    </w:p>
  </w:endnote>
  <w:endnote w:type="continuationSeparator" w:id="0">
    <w:p w14:paraId="022876D9" w14:textId="77777777" w:rsidR="00D22F66" w:rsidRDefault="00D22F66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BC804" w14:textId="77777777" w:rsidR="00D22F66" w:rsidRDefault="00D22F66" w:rsidP="00A33701">
      <w:r>
        <w:separator/>
      </w:r>
    </w:p>
  </w:footnote>
  <w:footnote w:type="continuationSeparator" w:id="0">
    <w:p w14:paraId="1F68255D" w14:textId="77777777" w:rsidR="00D22F66" w:rsidRDefault="00D22F66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C44014"/>
    <w:multiLevelType w:val="hybridMultilevel"/>
    <w:tmpl w:val="1EA884C8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B6B94"/>
    <w:multiLevelType w:val="hybridMultilevel"/>
    <w:tmpl w:val="95BE2BCA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062BC7"/>
    <w:multiLevelType w:val="hybridMultilevel"/>
    <w:tmpl w:val="46C8EED0"/>
    <w:lvl w:ilvl="0" w:tplc="6EF66A8E">
      <w:numFmt w:val="bullet"/>
      <w:lvlText w:val="-"/>
      <w:lvlJc w:val="left"/>
      <w:pPr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7A100A80"/>
    <w:multiLevelType w:val="hybridMultilevel"/>
    <w:tmpl w:val="C358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04"/>
    <w:rsid w:val="00000BCD"/>
    <w:rsid w:val="000054F3"/>
    <w:rsid w:val="00005E7C"/>
    <w:rsid w:val="00021D32"/>
    <w:rsid w:val="000273CA"/>
    <w:rsid w:val="00033852"/>
    <w:rsid w:val="00041CD8"/>
    <w:rsid w:val="00044016"/>
    <w:rsid w:val="00044039"/>
    <w:rsid w:val="00045FBB"/>
    <w:rsid w:val="00050715"/>
    <w:rsid w:val="000752D5"/>
    <w:rsid w:val="00081241"/>
    <w:rsid w:val="00094735"/>
    <w:rsid w:val="00096186"/>
    <w:rsid w:val="000A0185"/>
    <w:rsid w:val="000C0E71"/>
    <w:rsid w:val="000C6D3F"/>
    <w:rsid w:val="000D4311"/>
    <w:rsid w:val="000D4A34"/>
    <w:rsid w:val="001003C6"/>
    <w:rsid w:val="00141E75"/>
    <w:rsid w:val="0015025B"/>
    <w:rsid w:val="0015277D"/>
    <w:rsid w:val="00152D97"/>
    <w:rsid w:val="00171E0A"/>
    <w:rsid w:val="001747F5"/>
    <w:rsid w:val="001751CF"/>
    <w:rsid w:val="0018071A"/>
    <w:rsid w:val="00197243"/>
    <w:rsid w:val="001A489B"/>
    <w:rsid w:val="001B0F2A"/>
    <w:rsid w:val="001C1EE9"/>
    <w:rsid w:val="001D0355"/>
    <w:rsid w:val="001F6971"/>
    <w:rsid w:val="002018B3"/>
    <w:rsid w:val="0021036F"/>
    <w:rsid w:val="00262F6E"/>
    <w:rsid w:val="0027686C"/>
    <w:rsid w:val="002A13EE"/>
    <w:rsid w:val="002A2C9F"/>
    <w:rsid w:val="002A48D7"/>
    <w:rsid w:val="002B14B8"/>
    <w:rsid w:val="002B2E29"/>
    <w:rsid w:val="002C0381"/>
    <w:rsid w:val="002E45BF"/>
    <w:rsid w:val="002E5E93"/>
    <w:rsid w:val="002E79A5"/>
    <w:rsid w:val="00317073"/>
    <w:rsid w:val="00331C8B"/>
    <w:rsid w:val="003419F4"/>
    <w:rsid w:val="0035018A"/>
    <w:rsid w:val="003703FA"/>
    <w:rsid w:val="00382924"/>
    <w:rsid w:val="003858BB"/>
    <w:rsid w:val="00390B0C"/>
    <w:rsid w:val="00392DB9"/>
    <w:rsid w:val="003A2067"/>
    <w:rsid w:val="003A2665"/>
    <w:rsid w:val="003F0F10"/>
    <w:rsid w:val="004114BD"/>
    <w:rsid w:val="00413F97"/>
    <w:rsid w:val="00415644"/>
    <w:rsid w:val="004231AE"/>
    <w:rsid w:val="00442AD8"/>
    <w:rsid w:val="00452E76"/>
    <w:rsid w:val="00463F7F"/>
    <w:rsid w:val="00465650"/>
    <w:rsid w:val="00466639"/>
    <w:rsid w:val="00473467"/>
    <w:rsid w:val="0049477F"/>
    <w:rsid w:val="00496E9F"/>
    <w:rsid w:val="004A111B"/>
    <w:rsid w:val="004A2381"/>
    <w:rsid w:val="004A599B"/>
    <w:rsid w:val="004A75E9"/>
    <w:rsid w:val="004B23F0"/>
    <w:rsid w:val="004D253F"/>
    <w:rsid w:val="004D3CD8"/>
    <w:rsid w:val="004D6DDF"/>
    <w:rsid w:val="004E17E7"/>
    <w:rsid w:val="004E65F4"/>
    <w:rsid w:val="004F02AA"/>
    <w:rsid w:val="004F05D7"/>
    <w:rsid w:val="004F1CC7"/>
    <w:rsid w:val="0050599B"/>
    <w:rsid w:val="005304E0"/>
    <w:rsid w:val="005749B5"/>
    <w:rsid w:val="00575DE1"/>
    <w:rsid w:val="00583DFE"/>
    <w:rsid w:val="00594BAD"/>
    <w:rsid w:val="005A1371"/>
    <w:rsid w:val="005A19B2"/>
    <w:rsid w:val="005A64C3"/>
    <w:rsid w:val="005C6EC4"/>
    <w:rsid w:val="005C7210"/>
    <w:rsid w:val="005D764F"/>
    <w:rsid w:val="00614977"/>
    <w:rsid w:val="006152C4"/>
    <w:rsid w:val="00627370"/>
    <w:rsid w:val="00635422"/>
    <w:rsid w:val="00636164"/>
    <w:rsid w:val="0064464A"/>
    <w:rsid w:val="006503B5"/>
    <w:rsid w:val="00665537"/>
    <w:rsid w:val="006872EF"/>
    <w:rsid w:val="00690D11"/>
    <w:rsid w:val="006A01CD"/>
    <w:rsid w:val="006A42BA"/>
    <w:rsid w:val="006C1B14"/>
    <w:rsid w:val="006D44AE"/>
    <w:rsid w:val="006D5637"/>
    <w:rsid w:val="006E6CD8"/>
    <w:rsid w:val="006F081A"/>
    <w:rsid w:val="0071310E"/>
    <w:rsid w:val="007273C1"/>
    <w:rsid w:val="00757912"/>
    <w:rsid w:val="0076074B"/>
    <w:rsid w:val="00775F7D"/>
    <w:rsid w:val="00787F8B"/>
    <w:rsid w:val="00794AE7"/>
    <w:rsid w:val="007B75CB"/>
    <w:rsid w:val="007C1443"/>
    <w:rsid w:val="007C468F"/>
    <w:rsid w:val="007D2CE4"/>
    <w:rsid w:val="007D6ADD"/>
    <w:rsid w:val="007E0DE1"/>
    <w:rsid w:val="0081539E"/>
    <w:rsid w:val="00835913"/>
    <w:rsid w:val="00843A0A"/>
    <w:rsid w:val="00853ECF"/>
    <w:rsid w:val="0085663C"/>
    <w:rsid w:val="0087748F"/>
    <w:rsid w:val="00882B40"/>
    <w:rsid w:val="008A44F0"/>
    <w:rsid w:val="008A7B45"/>
    <w:rsid w:val="008C6BF6"/>
    <w:rsid w:val="008D438F"/>
    <w:rsid w:val="008E0552"/>
    <w:rsid w:val="008E7236"/>
    <w:rsid w:val="008F4304"/>
    <w:rsid w:val="008F7FBC"/>
    <w:rsid w:val="009236CB"/>
    <w:rsid w:val="00923A58"/>
    <w:rsid w:val="00930E68"/>
    <w:rsid w:val="00942D7F"/>
    <w:rsid w:val="00942DC5"/>
    <w:rsid w:val="00943E1B"/>
    <w:rsid w:val="00994228"/>
    <w:rsid w:val="009970C4"/>
    <w:rsid w:val="00997127"/>
    <w:rsid w:val="009E556A"/>
    <w:rsid w:val="009F4BBA"/>
    <w:rsid w:val="00A03386"/>
    <w:rsid w:val="00A33701"/>
    <w:rsid w:val="00A51C41"/>
    <w:rsid w:val="00A80BE8"/>
    <w:rsid w:val="00A90CA7"/>
    <w:rsid w:val="00AA1CF5"/>
    <w:rsid w:val="00AA494C"/>
    <w:rsid w:val="00AA5547"/>
    <w:rsid w:val="00AC6A69"/>
    <w:rsid w:val="00AF3317"/>
    <w:rsid w:val="00AF4E59"/>
    <w:rsid w:val="00AF7A38"/>
    <w:rsid w:val="00AF7D57"/>
    <w:rsid w:val="00B30133"/>
    <w:rsid w:val="00B47404"/>
    <w:rsid w:val="00B5370F"/>
    <w:rsid w:val="00B6036B"/>
    <w:rsid w:val="00B6245A"/>
    <w:rsid w:val="00B861F1"/>
    <w:rsid w:val="00B97A42"/>
    <w:rsid w:val="00BA32CD"/>
    <w:rsid w:val="00BB11EC"/>
    <w:rsid w:val="00BC184C"/>
    <w:rsid w:val="00BC1AD1"/>
    <w:rsid w:val="00BD4F8F"/>
    <w:rsid w:val="00BF6896"/>
    <w:rsid w:val="00BF7D4C"/>
    <w:rsid w:val="00BF7DFE"/>
    <w:rsid w:val="00C01DEF"/>
    <w:rsid w:val="00C1081F"/>
    <w:rsid w:val="00C167FC"/>
    <w:rsid w:val="00C20B34"/>
    <w:rsid w:val="00C402A5"/>
    <w:rsid w:val="00C40C04"/>
    <w:rsid w:val="00C45997"/>
    <w:rsid w:val="00C50166"/>
    <w:rsid w:val="00C568A0"/>
    <w:rsid w:val="00C94CF1"/>
    <w:rsid w:val="00C94E61"/>
    <w:rsid w:val="00CA381A"/>
    <w:rsid w:val="00CA3E04"/>
    <w:rsid w:val="00CA6F55"/>
    <w:rsid w:val="00CC004A"/>
    <w:rsid w:val="00CE28EA"/>
    <w:rsid w:val="00D04DAB"/>
    <w:rsid w:val="00D067E0"/>
    <w:rsid w:val="00D0722A"/>
    <w:rsid w:val="00D12D5A"/>
    <w:rsid w:val="00D15E9B"/>
    <w:rsid w:val="00D205E2"/>
    <w:rsid w:val="00D22F66"/>
    <w:rsid w:val="00D238FB"/>
    <w:rsid w:val="00D307AB"/>
    <w:rsid w:val="00D5257B"/>
    <w:rsid w:val="00DA2A48"/>
    <w:rsid w:val="00DB1592"/>
    <w:rsid w:val="00DE5667"/>
    <w:rsid w:val="00DF4794"/>
    <w:rsid w:val="00E06175"/>
    <w:rsid w:val="00E10CA6"/>
    <w:rsid w:val="00E150DB"/>
    <w:rsid w:val="00E31566"/>
    <w:rsid w:val="00E60560"/>
    <w:rsid w:val="00E61D4D"/>
    <w:rsid w:val="00E677F1"/>
    <w:rsid w:val="00E7470F"/>
    <w:rsid w:val="00E774FD"/>
    <w:rsid w:val="00EB6088"/>
    <w:rsid w:val="00ED3ECB"/>
    <w:rsid w:val="00F06C09"/>
    <w:rsid w:val="00F07D3B"/>
    <w:rsid w:val="00F07E15"/>
    <w:rsid w:val="00F07E7F"/>
    <w:rsid w:val="00F26CE6"/>
    <w:rsid w:val="00F3275E"/>
    <w:rsid w:val="00F41068"/>
    <w:rsid w:val="00F65594"/>
    <w:rsid w:val="00F90A07"/>
    <w:rsid w:val="00F934B5"/>
    <w:rsid w:val="00FA26B5"/>
    <w:rsid w:val="00FB0EE4"/>
    <w:rsid w:val="00FE0D6B"/>
    <w:rsid w:val="00FE122A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59414"/>
  <w15:docId w15:val="{1D3A0E35-8D5C-475F-856E-E8C02F7E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0C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Subag Kepegawaian</dc:creator>
  <cp:lastModifiedBy>Berki Rahmat</cp:lastModifiedBy>
  <cp:revision>5</cp:revision>
  <cp:lastPrinted>2022-10-03T04:28:00Z</cp:lastPrinted>
  <dcterms:created xsi:type="dcterms:W3CDTF">2022-08-22T04:51:00Z</dcterms:created>
  <dcterms:modified xsi:type="dcterms:W3CDTF">2022-10-03T04:29:00Z</dcterms:modified>
</cp:coreProperties>
</file>