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FAA32" w14:textId="0D84680B" w:rsidR="007E035C" w:rsidRDefault="001F6174" w:rsidP="007E035C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AB142F5" wp14:editId="3D62745D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910480" w14:textId="77777777" w:rsidR="007E035C" w:rsidRDefault="00477170" w:rsidP="007E035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pict w14:anchorId="382CB4FD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91.1pt;margin-top:3.05pt;width:380.5pt;height:19.05pt;z-index:251669504;mso-width-relative:page;mso-height-relative:page" filled="f" stroked="f">
            <v:textbox inset="0,0,0,0">
              <w:txbxContent>
                <w:p w14:paraId="7F3947C9" w14:textId="77777777" w:rsidR="007E035C" w:rsidRPr="00D7796F" w:rsidRDefault="007E035C" w:rsidP="007E035C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 w:rsidRPr="00D7796F">
                    <w:rPr>
                      <w:rFonts w:ascii="Arial Narrow" w:hAnsi="Arial Narrow" w:cs="Arial"/>
                      <w:b/>
                      <w:spacing w:val="30"/>
                      <w:sz w:val="32"/>
                      <w:szCs w:val="32"/>
                    </w:rPr>
                    <w:t>PENGADILAN TINGGI AGAMA PADANG</w:t>
                  </w:r>
                </w:p>
              </w:txbxContent>
            </v:textbox>
          </v:shape>
        </w:pict>
      </w:r>
    </w:p>
    <w:p w14:paraId="17666F28" w14:textId="77777777" w:rsidR="007E035C" w:rsidRDefault="00477170" w:rsidP="007E035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pict w14:anchorId="26282E58">
          <v:shape id="_x0000_s1032" type="#_x0000_t202" style="position:absolute;margin-left:97.85pt;margin-top:9.2pt;width:372.95pt;height:43.45pt;z-index:251670528;mso-width-relative:page;mso-height-relative:page" filled="f" stroked="f">
            <v:textbox inset="0,0,0,0">
              <w:txbxContent>
                <w:p w14:paraId="08EB055E" w14:textId="77777777" w:rsidR="007E035C" w:rsidRDefault="007E035C" w:rsidP="007E035C">
                  <w:pPr>
                    <w:jc w:val="center"/>
                    <w:rPr>
                      <w:rFonts w:ascii="Arial Narrow" w:hAnsi="Arial Narrow"/>
                      <w:spacing w:val="10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>Jl. Bypass Km 24 Anak Air, Batipuh Panjang, Kec. Koto Tangah</w:t>
                  </w:r>
                </w:p>
                <w:p w14:paraId="3B39A74A" w14:textId="77777777" w:rsidR="007E035C" w:rsidRDefault="007E035C" w:rsidP="007E035C">
                  <w:pPr>
                    <w:jc w:val="center"/>
                  </w:pPr>
                  <w:proofErr w:type="spellStart"/>
                  <w:r>
                    <w:rPr>
                      <w:rFonts w:ascii="Arial Narrow" w:hAnsi="Arial Narrow"/>
                      <w:spacing w:val="10"/>
                    </w:rPr>
                    <w:t>Telp</w:t>
                  </w:r>
                  <w:proofErr w:type="spellEnd"/>
                  <w:proofErr w:type="gramStart"/>
                  <w:r>
                    <w:rPr>
                      <w:rFonts w:ascii="Arial Narrow" w:hAnsi="Arial Narrow"/>
                      <w:spacing w:val="10"/>
                    </w:rPr>
                    <w:t>.(</w:t>
                  </w:r>
                  <w:proofErr w:type="gramEnd"/>
                  <w:r>
                    <w:rPr>
                      <w:rFonts w:ascii="Arial Narrow" w:hAnsi="Arial Narrow"/>
                      <w:spacing w:val="10"/>
                    </w:rPr>
                    <w:t>0751) 7054806 fax (0751) 40537</w:t>
                  </w:r>
                </w:p>
                <w:p w14:paraId="2DD387F1" w14:textId="2B981E7A" w:rsidR="007E035C" w:rsidRDefault="007E035C" w:rsidP="004631C1">
                  <w:pPr>
                    <w:jc w:val="center"/>
                    <w:rPr>
                      <w:i/>
                    </w:rPr>
                  </w:pPr>
                  <w:r>
                    <w:t xml:space="preserve">Website: </w:t>
                  </w:r>
                  <w:hyperlink r:id="rId8" w:history="1">
                    <w:r>
                      <w:rPr>
                        <w:rStyle w:val="Hyperlink"/>
                        <w:i/>
                      </w:rPr>
                      <w:t>www.pta-padang.go.id</w:t>
                    </w:r>
                  </w:hyperlink>
                  <w:r w:rsidR="004631C1" w:rsidRPr="00BE0510">
                    <w:rPr>
                      <w:rStyle w:val="Hyperlink"/>
                      <w:i/>
                      <w:u w:val="none"/>
                      <w:lang w:val="id-ID"/>
                    </w:rPr>
                    <w:t xml:space="preserve">     </w:t>
                  </w:r>
                  <w:r w:rsidR="004631C1">
                    <w:rPr>
                      <w:lang w:val="id-ID"/>
                    </w:rPr>
                    <w:t>e-</w:t>
                  </w:r>
                  <w:r>
                    <w:t xml:space="preserve">mail: </w:t>
                  </w:r>
                  <w:r>
                    <w:rPr>
                      <w:i/>
                    </w:rPr>
                    <w:t>admin@pta-padang.go.id</w:t>
                  </w:r>
                </w:p>
                <w:p w14:paraId="05D5F5CE" w14:textId="77777777" w:rsidR="00BE0510" w:rsidRDefault="00BE0510" w:rsidP="004631C1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14:paraId="4FC2FE0A" w14:textId="77777777" w:rsidR="007E035C" w:rsidRDefault="007E035C" w:rsidP="007E035C">
      <w:pPr>
        <w:rPr>
          <w:rFonts w:ascii="Bookman Old Style" w:hAnsi="Bookman Old Style" w:cs="Arial"/>
          <w:sz w:val="22"/>
          <w:szCs w:val="22"/>
        </w:rPr>
      </w:pPr>
    </w:p>
    <w:p w14:paraId="06989B6E" w14:textId="77777777" w:rsidR="007E035C" w:rsidRDefault="007E035C" w:rsidP="007E035C">
      <w:pPr>
        <w:rPr>
          <w:rFonts w:ascii="Bookman Old Style" w:hAnsi="Bookman Old Style" w:cs="Arial"/>
          <w:sz w:val="22"/>
          <w:szCs w:val="22"/>
        </w:rPr>
      </w:pPr>
    </w:p>
    <w:p w14:paraId="278F7D9D" w14:textId="2106DAB6" w:rsidR="00152FFD" w:rsidRDefault="00152FFD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04EFC56D" w14:textId="1F012C58" w:rsidR="00BE0510" w:rsidRDefault="00477170" w:rsidP="004631C1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w:pict w14:anchorId="6E86B70A">
          <v:line id="_x0000_s1029" style="position:absolute;left:0;text-align:left;z-index:251664384;mso-width-relative:page;mso-height-relative:page" from="0,7.5pt" to="480pt,7.5pt" strokeweight="3pt">
            <v:stroke linestyle="thinThin"/>
          </v:line>
        </w:pict>
      </w:r>
    </w:p>
    <w:p w14:paraId="46D2C1C8" w14:textId="448E8E73" w:rsidR="00152FFD" w:rsidRPr="00524064" w:rsidRDefault="001F6174" w:rsidP="00BE0510"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>:</w:t>
      </w:r>
      <w:r w:rsidR="00BE0510">
        <w:rPr>
          <w:rFonts w:ascii="Bookman Old Style" w:hAnsi="Bookman Old Style" w:cs="Calibri"/>
          <w:sz w:val="20"/>
          <w:szCs w:val="20"/>
        </w:rPr>
        <w:t xml:space="preserve"> </w:t>
      </w:r>
      <w:r>
        <w:rPr>
          <w:rFonts w:ascii="Bookman Old Style" w:hAnsi="Bookman Old Style" w:cs="Calibri"/>
          <w:sz w:val="20"/>
          <w:szCs w:val="20"/>
        </w:rPr>
        <w:t>W3-A/</w:t>
      </w:r>
      <w:r w:rsidR="004631C1">
        <w:rPr>
          <w:rFonts w:ascii="Bookman Old Style" w:hAnsi="Bookman Old Style" w:cs="Calibri"/>
          <w:sz w:val="20"/>
          <w:szCs w:val="20"/>
          <w:lang w:val="id-ID"/>
        </w:rPr>
        <w:t xml:space="preserve">          </w:t>
      </w:r>
      <w:r w:rsidR="00044CDC" w:rsidRPr="00524064">
        <w:rPr>
          <w:rFonts w:ascii="Bookman Old Style" w:hAnsi="Bookman Old Style" w:cs="Calibri"/>
          <w:sz w:val="20"/>
          <w:szCs w:val="20"/>
          <w:lang w:val="id-ID"/>
        </w:rPr>
        <w:t>/</w:t>
      </w:r>
      <w:r w:rsidR="00B3440B">
        <w:rPr>
          <w:rFonts w:ascii="Bookman Old Style" w:hAnsi="Bookman Old Style" w:cs="Calibri"/>
          <w:sz w:val="20"/>
          <w:szCs w:val="20"/>
        </w:rPr>
        <w:t>OT</w:t>
      </w:r>
      <w:r w:rsidR="00DB6E56">
        <w:rPr>
          <w:rFonts w:ascii="Bookman Old Style" w:hAnsi="Bookman Old Style" w:cs="Calibri"/>
          <w:sz w:val="20"/>
          <w:szCs w:val="20"/>
        </w:rPr>
        <w:t>.01</w:t>
      </w:r>
      <w:r w:rsidR="00B3440B">
        <w:rPr>
          <w:rFonts w:ascii="Bookman Old Style" w:hAnsi="Bookman Old Style" w:cs="Calibri"/>
          <w:sz w:val="20"/>
          <w:szCs w:val="20"/>
        </w:rPr>
        <w:t>.2</w:t>
      </w:r>
      <w:r w:rsidR="00DB6E56">
        <w:rPr>
          <w:rFonts w:ascii="Bookman Old Style" w:hAnsi="Bookman Old Style" w:cs="Calibri"/>
          <w:sz w:val="20"/>
          <w:szCs w:val="20"/>
        </w:rPr>
        <w:t>/</w:t>
      </w:r>
      <w:r w:rsidR="004631C1">
        <w:rPr>
          <w:rFonts w:ascii="Bookman Old Style" w:hAnsi="Bookman Old Style" w:cs="Calibri"/>
          <w:sz w:val="20"/>
          <w:szCs w:val="20"/>
          <w:lang w:val="id-ID"/>
        </w:rPr>
        <w:t>X</w:t>
      </w:r>
      <w:r w:rsidR="00A66A1D">
        <w:rPr>
          <w:rFonts w:ascii="Bookman Old Style" w:hAnsi="Bookman Old Style" w:cs="Calibri"/>
          <w:sz w:val="20"/>
          <w:szCs w:val="20"/>
        </w:rPr>
        <w:t>/202</w:t>
      </w:r>
      <w:r w:rsidR="00B3440B">
        <w:rPr>
          <w:rFonts w:ascii="Bookman Old Style" w:hAnsi="Bookman Old Style" w:cs="Calibri"/>
          <w:sz w:val="20"/>
          <w:szCs w:val="20"/>
        </w:rPr>
        <w:t>1</w:t>
      </w:r>
      <w:r w:rsidR="00BE0510">
        <w:rPr>
          <w:rFonts w:ascii="Bookman Old Style" w:hAnsi="Bookman Old Style" w:cs="Calibri"/>
          <w:sz w:val="20"/>
          <w:szCs w:val="20"/>
        </w:rPr>
        <w:tab/>
      </w:r>
      <w:r w:rsidR="00BE0510">
        <w:rPr>
          <w:rFonts w:ascii="Bookman Old Style" w:hAnsi="Bookman Old Style" w:cs="Calibri"/>
          <w:sz w:val="20"/>
          <w:szCs w:val="20"/>
        </w:rPr>
        <w:tab/>
      </w:r>
      <w:proofErr w:type="spellStart"/>
      <w:r w:rsidR="00B3440B">
        <w:rPr>
          <w:rFonts w:ascii="Bookman Old Style" w:hAnsi="Bookman Old Style" w:cs="Calibri"/>
          <w:sz w:val="20"/>
          <w:szCs w:val="20"/>
          <w:lang w:val="en-ID"/>
        </w:rPr>
        <w:t>Oktober</w:t>
      </w:r>
      <w:proofErr w:type="spellEnd"/>
      <w:r w:rsidR="00B3440B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="00A66A1D">
        <w:rPr>
          <w:rFonts w:ascii="Bookman Old Style" w:hAnsi="Bookman Old Style" w:cs="Calibri"/>
          <w:sz w:val="20"/>
          <w:szCs w:val="20"/>
        </w:rPr>
        <w:t>202</w:t>
      </w:r>
      <w:r w:rsidR="00B3440B">
        <w:rPr>
          <w:rFonts w:ascii="Bookman Old Style" w:hAnsi="Bookman Old Style" w:cs="Calibri"/>
          <w:sz w:val="20"/>
          <w:szCs w:val="20"/>
        </w:rPr>
        <w:t>1</w:t>
      </w:r>
    </w:p>
    <w:p w14:paraId="1E60F604" w14:textId="3072AC14" w:rsidR="00152FFD" w:rsidRPr="00524064" w:rsidRDefault="00044CDC">
      <w:pPr>
        <w:tabs>
          <w:tab w:val="left" w:pos="1148"/>
        </w:tabs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 w:rsidRPr="00524064">
        <w:rPr>
          <w:rFonts w:ascii="Bookman Old Style" w:hAnsi="Bookman Old Style" w:cs="Calibri"/>
          <w:sz w:val="20"/>
          <w:szCs w:val="20"/>
        </w:rPr>
        <w:t>Lampiran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ab/>
        <w:t xml:space="preserve">: </w:t>
      </w:r>
      <w:proofErr w:type="spellStart"/>
      <w:r w:rsidR="00790BE3">
        <w:rPr>
          <w:rFonts w:ascii="Bookman Old Style" w:hAnsi="Bookman Old Style" w:cs="Calibri"/>
          <w:sz w:val="20"/>
          <w:szCs w:val="20"/>
        </w:rPr>
        <w:t>satu</w:t>
      </w:r>
      <w:proofErr w:type="spellEnd"/>
      <w:r w:rsidR="00790BE3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790BE3">
        <w:rPr>
          <w:rFonts w:ascii="Bookman Old Style" w:hAnsi="Bookman Old Style" w:cs="Calibri"/>
          <w:sz w:val="20"/>
          <w:szCs w:val="20"/>
        </w:rPr>
        <w:t>lampiran</w:t>
      </w:r>
      <w:proofErr w:type="spellEnd"/>
    </w:p>
    <w:p w14:paraId="65705713" w14:textId="7B5B2837" w:rsidR="00152FFD" w:rsidRPr="00BE0510" w:rsidRDefault="00044CDC" w:rsidP="007C6EDA">
      <w:pPr>
        <w:tabs>
          <w:tab w:val="left" w:pos="1148"/>
          <w:tab w:val="left" w:pos="1320"/>
        </w:tabs>
        <w:ind w:left="1320" w:right="3327" w:hanging="1320"/>
        <w:rPr>
          <w:rFonts w:ascii="Bookman Old Style" w:hAnsi="Bookman Old Style" w:cs="Calibri"/>
          <w:sz w:val="20"/>
          <w:szCs w:val="20"/>
        </w:rPr>
      </w:pPr>
      <w:proofErr w:type="spellStart"/>
      <w:r w:rsidRPr="00BE0510">
        <w:rPr>
          <w:rFonts w:ascii="Bookman Old Style" w:hAnsi="Bookman Old Style" w:cs="Calibri"/>
          <w:sz w:val="20"/>
          <w:szCs w:val="20"/>
        </w:rPr>
        <w:t>Perihal</w:t>
      </w:r>
      <w:proofErr w:type="spellEnd"/>
      <w:r w:rsidRPr="00BE0510">
        <w:rPr>
          <w:rFonts w:ascii="Bookman Old Style" w:hAnsi="Bookman Old Style" w:cs="Calibri"/>
          <w:sz w:val="20"/>
          <w:szCs w:val="20"/>
        </w:rPr>
        <w:tab/>
        <w:t xml:space="preserve">: </w:t>
      </w:r>
      <w:proofErr w:type="spellStart"/>
      <w:r w:rsidR="00846C82">
        <w:rPr>
          <w:rFonts w:ascii="Bookman Old Style" w:hAnsi="Bookman Old Style" w:cs="Calibri"/>
          <w:sz w:val="20"/>
          <w:szCs w:val="20"/>
        </w:rPr>
        <w:t>Perm</w:t>
      </w:r>
      <w:r w:rsidR="00846C82" w:rsidRPr="00846C82">
        <w:rPr>
          <w:rFonts w:ascii="Bookman Old Style" w:hAnsi="Bookman Old Style" w:cs="Calibri"/>
          <w:sz w:val="20"/>
          <w:szCs w:val="20"/>
        </w:rPr>
        <w:t>ohon</w:t>
      </w:r>
      <w:r w:rsidR="00846C82">
        <w:rPr>
          <w:rFonts w:ascii="Bookman Old Style" w:hAnsi="Bookman Old Style" w:cs="Calibri"/>
          <w:sz w:val="20"/>
          <w:szCs w:val="20"/>
        </w:rPr>
        <w:t>an</w:t>
      </w:r>
      <w:proofErr w:type="spellEnd"/>
      <w:r w:rsidR="00846C82" w:rsidRPr="00846C82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846C82" w:rsidRPr="00846C82">
        <w:rPr>
          <w:rFonts w:ascii="Bookman Old Style" w:hAnsi="Bookman Old Style" w:cs="Calibri"/>
          <w:sz w:val="20"/>
          <w:szCs w:val="20"/>
        </w:rPr>
        <w:t>Narasumber</w:t>
      </w:r>
      <w:proofErr w:type="spellEnd"/>
      <w:r w:rsidR="00846C82" w:rsidRPr="00846C82">
        <w:rPr>
          <w:rFonts w:ascii="Bookman Old Style" w:hAnsi="Bookman Old Style" w:cs="Calibri"/>
          <w:sz w:val="20"/>
          <w:szCs w:val="20"/>
        </w:rPr>
        <w:t xml:space="preserve"> </w:t>
      </w:r>
      <w:r w:rsidR="00846C82">
        <w:rPr>
          <w:rFonts w:ascii="Bookman Old Style" w:hAnsi="Bookman Old Style" w:cs="Calibri"/>
          <w:sz w:val="20"/>
          <w:szCs w:val="20"/>
        </w:rPr>
        <w:t>Evaluator</w:t>
      </w:r>
      <w:r w:rsidR="00846C82" w:rsidRPr="00846C82">
        <w:rPr>
          <w:rFonts w:ascii="Bookman Old Style" w:hAnsi="Bookman Old Style" w:cs="Calibri"/>
          <w:sz w:val="20"/>
          <w:szCs w:val="20"/>
        </w:rPr>
        <w:t xml:space="preserve"> SAKIP</w:t>
      </w:r>
    </w:p>
    <w:p w14:paraId="45DD1F7C" w14:textId="53D948DD" w:rsidR="00524064" w:rsidRDefault="00524064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51CD1A47" w14:textId="77777777" w:rsidR="00BE0510" w:rsidRPr="00524064" w:rsidRDefault="00BE0510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29676C69" w14:textId="7F9E0B70" w:rsidR="00BE0510" w:rsidRDefault="00044CDC" w:rsidP="00846C82">
      <w:pPr>
        <w:ind w:left="720" w:firstLine="539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 w:rsidRPr="00524064">
        <w:rPr>
          <w:rFonts w:ascii="Bookman Old Style" w:hAnsi="Bookman Old Style" w:cs="Calibri"/>
          <w:bCs/>
          <w:sz w:val="20"/>
          <w:szCs w:val="20"/>
        </w:rPr>
        <w:t>Yth</w:t>
      </w:r>
      <w:proofErr w:type="spellEnd"/>
      <w:r w:rsidRPr="00524064">
        <w:rPr>
          <w:rFonts w:ascii="Bookman Old Style" w:hAnsi="Bookman Old Style" w:cs="Calibri"/>
          <w:bCs/>
          <w:sz w:val="20"/>
          <w:szCs w:val="20"/>
        </w:rPr>
        <w:t>.</w:t>
      </w:r>
      <w:r w:rsidR="00BE0510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846C82">
        <w:rPr>
          <w:rFonts w:ascii="Bookman Old Style" w:hAnsi="Bookman Old Style" w:cs="Calibri"/>
          <w:bCs/>
          <w:sz w:val="20"/>
          <w:szCs w:val="20"/>
        </w:rPr>
        <w:t>Kepala</w:t>
      </w:r>
      <w:proofErr w:type="spellEnd"/>
      <w:r w:rsidR="00846C82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846C82">
        <w:rPr>
          <w:rFonts w:ascii="Bookman Old Style" w:hAnsi="Bookman Old Style" w:cs="Calibri"/>
          <w:bCs/>
          <w:sz w:val="20"/>
          <w:szCs w:val="20"/>
        </w:rPr>
        <w:t>Badan</w:t>
      </w:r>
      <w:proofErr w:type="spellEnd"/>
      <w:r w:rsidR="00846C82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846C82">
        <w:rPr>
          <w:rFonts w:ascii="Bookman Old Style" w:hAnsi="Bookman Old Style" w:cs="Calibri"/>
          <w:bCs/>
          <w:sz w:val="20"/>
          <w:szCs w:val="20"/>
        </w:rPr>
        <w:t>Pengawasan</w:t>
      </w:r>
      <w:proofErr w:type="spellEnd"/>
    </w:p>
    <w:p w14:paraId="55631EE6" w14:textId="0CB17C71" w:rsidR="00846C82" w:rsidRDefault="00846C82" w:rsidP="00846C82">
      <w:pPr>
        <w:ind w:left="1259" w:firstLine="463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>
        <w:rPr>
          <w:rFonts w:ascii="Bookman Old Style" w:hAnsi="Bookman Old Style" w:cs="Calibri"/>
          <w:bCs/>
          <w:sz w:val="20"/>
          <w:szCs w:val="20"/>
        </w:rPr>
        <w:t>Mahkamah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Agung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RI</w:t>
      </w:r>
    </w:p>
    <w:p w14:paraId="22778FAC" w14:textId="77777777" w:rsidR="00BE0510" w:rsidRPr="00524064" w:rsidRDefault="00BE0510" w:rsidP="00524064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14:paraId="40663D5A" w14:textId="05DCC668" w:rsidR="00846C82" w:rsidRDefault="00846C82" w:rsidP="000E130F">
      <w:pPr>
        <w:spacing w:after="120" w:line="360" w:lineRule="auto"/>
        <w:ind w:left="1440" w:firstLine="805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Bersama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ini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kami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sampaikan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bahwa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Pengadilan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Tinggi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Agama Padang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akan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menyelenggarakan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kegiatan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443EA8">
        <w:rPr>
          <w:rFonts w:ascii="Bookman Old Style" w:hAnsi="Bookman Old Style" w:cs="Calibri"/>
          <w:sz w:val="20"/>
          <w:szCs w:val="20"/>
          <w:lang w:val="en-ID"/>
        </w:rPr>
        <w:t>Evaluasi</w:t>
      </w:r>
      <w:proofErr w:type="spellEnd"/>
      <w:r w:rsidR="00443EA8">
        <w:rPr>
          <w:rFonts w:ascii="Bookman Old Style" w:hAnsi="Bookman Old Style" w:cs="Calibri"/>
          <w:sz w:val="20"/>
          <w:szCs w:val="20"/>
          <w:lang w:val="en-ID"/>
        </w:rPr>
        <w:t xml:space="preserve"> SAKIP</w:t>
      </w:r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Tahun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202</w:t>
      </w:r>
      <w:r w:rsidR="00443EA8">
        <w:rPr>
          <w:rFonts w:ascii="Bookman Old Style" w:hAnsi="Bookman Old Style" w:cs="Calibri"/>
          <w:sz w:val="20"/>
          <w:szCs w:val="20"/>
          <w:lang w:val="en-ID"/>
        </w:rPr>
        <w:t xml:space="preserve">1 </w:t>
      </w:r>
      <w:proofErr w:type="spellStart"/>
      <w:r w:rsidR="00443EA8">
        <w:rPr>
          <w:rFonts w:ascii="Bookman Old Style" w:hAnsi="Bookman Old Style" w:cs="Calibri"/>
          <w:sz w:val="20"/>
          <w:szCs w:val="20"/>
          <w:lang w:val="en-ID"/>
        </w:rPr>
        <w:t>berupa</w:t>
      </w:r>
      <w:proofErr w:type="spellEnd"/>
      <w:r w:rsidR="00443EA8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443EA8">
        <w:rPr>
          <w:rFonts w:ascii="Bookman Old Style" w:hAnsi="Bookman Old Style" w:cs="Calibri"/>
          <w:sz w:val="20"/>
          <w:szCs w:val="20"/>
          <w:lang w:val="en-ID"/>
        </w:rPr>
        <w:t>dokumen</w:t>
      </w:r>
      <w:proofErr w:type="spellEnd"/>
      <w:r w:rsidR="00443EA8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443EA8">
        <w:rPr>
          <w:rFonts w:ascii="Bookman Old Style" w:hAnsi="Bookman Old Style" w:cs="Calibri"/>
          <w:sz w:val="20"/>
          <w:szCs w:val="20"/>
          <w:lang w:val="en-ID"/>
        </w:rPr>
        <w:t>Renstra</w:t>
      </w:r>
      <w:proofErr w:type="spellEnd"/>
      <w:r w:rsidR="00443EA8">
        <w:rPr>
          <w:rFonts w:ascii="Bookman Old Style" w:hAnsi="Bookman Old Style" w:cs="Calibri"/>
          <w:sz w:val="20"/>
          <w:szCs w:val="20"/>
          <w:lang w:val="en-ID"/>
        </w:rPr>
        <w:t xml:space="preserve">, IKU, RKT, PKT </w:t>
      </w:r>
      <w:proofErr w:type="spellStart"/>
      <w:r w:rsidR="00443EA8">
        <w:rPr>
          <w:rFonts w:ascii="Bookman Old Style" w:hAnsi="Bookman Old Style" w:cs="Calibri"/>
          <w:sz w:val="20"/>
          <w:szCs w:val="20"/>
          <w:lang w:val="en-ID"/>
        </w:rPr>
        <w:t>dan</w:t>
      </w:r>
      <w:proofErr w:type="spellEnd"/>
      <w:r w:rsidR="00443EA8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443EA8">
        <w:rPr>
          <w:rFonts w:ascii="Bookman Old Style" w:hAnsi="Bookman Old Style" w:cs="Calibri"/>
          <w:sz w:val="20"/>
          <w:szCs w:val="20"/>
          <w:lang w:val="en-ID"/>
        </w:rPr>
        <w:t>Laporan</w:t>
      </w:r>
      <w:proofErr w:type="spellEnd"/>
      <w:r w:rsidR="00443EA8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443EA8">
        <w:rPr>
          <w:rFonts w:ascii="Bookman Old Style" w:hAnsi="Bookman Old Style" w:cs="Calibri"/>
          <w:sz w:val="20"/>
          <w:szCs w:val="20"/>
          <w:lang w:val="en-ID"/>
        </w:rPr>
        <w:t>Kinerja</w:t>
      </w:r>
      <w:proofErr w:type="spellEnd"/>
      <w:r w:rsidR="00443EA8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443EA8">
        <w:rPr>
          <w:rFonts w:ascii="Bookman Old Style" w:hAnsi="Bookman Old Style" w:cs="Calibri"/>
          <w:sz w:val="20"/>
          <w:szCs w:val="20"/>
          <w:lang w:val="en-ID"/>
        </w:rPr>
        <w:t>satker</w:t>
      </w:r>
      <w:proofErr w:type="spellEnd"/>
      <w:r w:rsidR="00443EA8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443EA8">
        <w:rPr>
          <w:rFonts w:ascii="Bookman Old Style" w:hAnsi="Bookman Old Style" w:cs="Calibri"/>
          <w:sz w:val="20"/>
          <w:szCs w:val="20"/>
          <w:lang w:val="en-ID"/>
        </w:rPr>
        <w:t>Pengadilan</w:t>
      </w:r>
      <w:proofErr w:type="spellEnd"/>
      <w:r w:rsidR="00443EA8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443EA8">
        <w:rPr>
          <w:rFonts w:ascii="Bookman Old Style" w:hAnsi="Bookman Old Style" w:cs="Calibri"/>
          <w:sz w:val="20"/>
          <w:szCs w:val="20"/>
          <w:lang w:val="en-ID"/>
        </w:rPr>
        <w:t>Tinggi</w:t>
      </w:r>
      <w:proofErr w:type="spellEnd"/>
      <w:r w:rsidR="00443EA8">
        <w:rPr>
          <w:rFonts w:ascii="Bookman Old Style" w:hAnsi="Bookman Old Style" w:cs="Calibri"/>
          <w:sz w:val="20"/>
          <w:szCs w:val="20"/>
          <w:lang w:val="en-ID"/>
        </w:rPr>
        <w:t xml:space="preserve"> Agama Padang. </w:t>
      </w:r>
      <w:proofErr w:type="spellStart"/>
      <w:r w:rsidR="00443EA8">
        <w:rPr>
          <w:rFonts w:ascii="Bookman Old Style" w:hAnsi="Bookman Old Style" w:cs="Calibri"/>
          <w:sz w:val="20"/>
          <w:szCs w:val="20"/>
          <w:lang w:val="en-ID"/>
        </w:rPr>
        <w:t>Kegiatan</w:t>
      </w:r>
      <w:proofErr w:type="spellEnd"/>
      <w:r w:rsidR="00443EA8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443EA8">
        <w:rPr>
          <w:rFonts w:ascii="Bookman Old Style" w:hAnsi="Bookman Old Style" w:cs="Calibri"/>
          <w:sz w:val="20"/>
          <w:szCs w:val="20"/>
          <w:lang w:val="en-ID"/>
        </w:rPr>
        <w:t>tersebut</w:t>
      </w:r>
      <w:proofErr w:type="spellEnd"/>
      <w:r w:rsidR="00443EA8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443EA8">
        <w:rPr>
          <w:rFonts w:ascii="Bookman Old Style" w:hAnsi="Bookman Old Style" w:cs="Calibri"/>
          <w:sz w:val="20"/>
          <w:szCs w:val="20"/>
          <w:lang w:val="en-ID"/>
        </w:rPr>
        <w:t>direncanakan</w:t>
      </w:r>
      <w:proofErr w:type="spellEnd"/>
      <w:r w:rsidR="00443EA8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443EA8">
        <w:rPr>
          <w:rFonts w:ascii="Bookman Old Style" w:hAnsi="Bookman Old Style" w:cs="Calibri"/>
          <w:sz w:val="20"/>
          <w:szCs w:val="20"/>
          <w:lang w:val="en-ID"/>
        </w:rPr>
        <w:t>akan</w:t>
      </w:r>
      <w:proofErr w:type="spellEnd"/>
      <w:r w:rsidR="00443EA8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443EA8">
        <w:rPr>
          <w:rFonts w:ascii="Bookman Old Style" w:hAnsi="Bookman Old Style" w:cs="Calibri"/>
          <w:sz w:val="20"/>
          <w:szCs w:val="20"/>
          <w:lang w:val="en-ID"/>
        </w:rPr>
        <w:t>diselenggarakan</w:t>
      </w:r>
      <w:proofErr w:type="spellEnd"/>
      <w:r w:rsidR="00443EA8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443EA8">
        <w:rPr>
          <w:rFonts w:ascii="Bookman Old Style" w:hAnsi="Bookman Old Style" w:cs="Calibri"/>
          <w:sz w:val="20"/>
          <w:szCs w:val="20"/>
          <w:lang w:val="en-ID"/>
        </w:rPr>
        <w:t>mulai</w:t>
      </w:r>
      <w:proofErr w:type="spellEnd"/>
      <w:r w:rsidR="00443EA8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tanggal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="00443EA8">
        <w:rPr>
          <w:rFonts w:ascii="Bookman Old Style" w:hAnsi="Bookman Old Style" w:cs="Calibri"/>
          <w:sz w:val="20"/>
          <w:szCs w:val="20"/>
          <w:lang w:val="en-ID"/>
        </w:rPr>
        <w:t>2</w:t>
      </w:r>
      <w:r>
        <w:rPr>
          <w:rFonts w:ascii="Bookman Old Style" w:hAnsi="Bookman Old Style" w:cs="Calibri"/>
          <w:sz w:val="20"/>
          <w:szCs w:val="20"/>
          <w:lang w:val="en-ID"/>
        </w:rPr>
        <w:t xml:space="preserve">0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</w:t>
      </w:r>
      <w:r w:rsidR="00443EA8">
        <w:rPr>
          <w:rFonts w:ascii="Bookman Old Style" w:hAnsi="Bookman Old Style" w:cs="Calibri"/>
          <w:sz w:val="20"/>
          <w:szCs w:val="20"/>
          <w:lang w:val="en-ID"/>
        </w:rPr>
        <w:t>ampai</w:t>
      </w:r>
      <w:proofErr w:type="spellEnd"/>
      <w:r w:rsidR="00443EA8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443EA8">
        <w:rPr>
          <w:rFonts w:ascii="Bookman Old Style" w:hAnsi="Bookman Old Style" w:cs="Calibri"/>
          <w:sz w:val="20"/>
          <w:szCs w:val="20"/>
          <w:lang w:val="en-ID"/>
        </w:rPr>
        <w:t>dengan</w:t>
      </w:r>
      <w:proofErr w:type="spellEnd"/>
      <w:r w:rsidR="00443EA8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>
        <w:rPr>
          <w:rFonts w:ascii="Bookman Old Style" w:hAnsi="Bookman Old Style" w:cs="Calibri"/>
          <w:sz w:val="20"/>
          <w:szCs w:val="20"/>
          <w:lang w:val="en-ID"/>
        </w:rPr>
        <w:t>2</w:t>
      </w:r>
      <w:r w:rsidR="00443EA8">
        <w:rPr>
          <w:rFonts w:ascii="Bookman Old Style" w:hAnsi="Bookman Old Style" w:cs="Calibri"/>
          <w:sz w:val="20"/>
          <w:szCs w:val="20"/>
          <w:lang w:val="en-ID"/>
        </w:rPr>
        <w:t>2</w:t>
      </w:r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443EA8">
        <w:rPr>
          <w:rFonts w:ascii="Bookman Old Style" w:hAnsi="Bookman Old Style" w:cs="Calibri"/>
          <w:sz w:val="20"/>
          <w:szCs w:val="20"/>
          <w:lang w:val="en-ID"/>
        </w:rPr>
        <w:t>Oktober</w:t>
      </w:r>
      <w:proofErr w:type="spellEnd"/>
      <w:r w:rsidR="00443EA8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>
        <w:rPr>
          <w:rFonts w:ascii="Bookman Old Style" w:hAnsi="Bookman Old Style" w:cs="Calibri"/>
          <w:sz w:val="20"/>
          <w:szCs w:val="20"/>
          <w:lang w:val="en-ID"/>
        </w:rPr>
        <w:t>202</w:t>
      </w:r>
      <w:r w:rsidR="00443EA8">
        <w:rPr>
          <w:rFonts w:ascii="Bookman Old Style" w:hAnsi="Bookman Old Style" w:cs="Calibri"/>
          <w:sz w:val="20"/>
          <w:szCs w:val="20"/>
          <w:lang w:val="en-ID"/>
        </w:rPr>
        <w:t>1</w:t>
      </w:r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dengan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pesertanya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443EA8">
        <w:rPr>
          <w:rFonts w:ascii="Bookman Old Style" w:hAnsi="Bookman Old Style" w:cs="Calibri"/>
          <w:sz w:val="20"/>
          <w:szCs w:val="20"/>
          <w:lang w:val="en-ID"/>
        </w:rPr>
        <w:t>berasal</w:t>
      </w:r>
      <w:proofErr w:type="spellEnd"/>
      <w:r w:rsidR="00443EA8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443EA8">
        <w:rPr>
          <w:rFonts w:ascii="Bookman Old Style" w:hAnsi="Bookman Old Style" w:cs="Calibri"/>
          <w:sz w:val="20"/>
          <w:szCs w:val="20"/>
          <w:lang w:val="en-ID"/>
        </w:rPr>
        <w:t>dari</w:t>
      </w:r>
      <w:proofErr w:type="spellEnd"/>
      <w:r w:rsidR="00443EA8">
        <w:rPr>
          <w:rFonts w:ascii="Bookman Old Style" w:hAnsi="Bookman Old Style" w:cs="Calibri"/>
          <w:sz w:val="20"/>
          <w:szCs w:val="20"/>
          <w:lang w:val="en-ID"/>
        </w:rPr>
        <w:t xml:space="preserve"> Tim SAKIP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Pengadilan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443EA8">
        <w:rPr>
          <w:rFonts w:ascii="Bookman Old Style" w:hAnsi="Bookman Old Style" w:cs="Calibri"/>
          <w:sz w:val="20"/>
          <w:szCs w:val="20"/>
          <w:lang w:val="en-ID"/>
        </w:rPr>
        <w:t>Tinggi</w:t>
      </w:r>
      <w:proofErr w:type="spellEnd"/>
      <w:r w:rsidR="00443EA8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>
        <w:rPr>
          <w:rFonts w:ascii="Bookman Old Style" w:hAnsi="Bookman Old Style" w:cs="Calibri"/>
          <w:sz w:val="20"/>
          <w:szCs w:val="20"/>
          <w:lang w:val="en-ID"/>
        </w:rPr>
        <w:t xml:space="preserve">Agama </w:t>
      </w:r>
      <w:r w:rsidR="00443EA8">
        <w:rPr>
          <w:rFonts w:ascii="Bookman Old Style" w:hAnsi="Bookman Old Style" w:cs="Calibri"/>
          <w:sz w:val="20"/>
          <w:szCs w:val="20"/>
          <w:lang w:val="en-ID"/>
        </w:rPr>
        <w:t>Padang</w:t>
      </w:r>
      <w:r>
        <w:rPr>
          <w:rFonts w:ascii="Bookman Old Style" w:hAnsi="Bookman Old Style" w:cs="Calibri"/>
          <w:sz w:val="20"/>
          <w:szCs w:val="20"/>
          <w:lang w:val="en-ID"/>
        </w:rPr>
        <w:t>.</w:t>
      </w:r>
    </w:p>
    <w:p w14:paraId="3AD7EADF" w14:textId="587F88D0" w:rsidR="00846C82" w:rsidRDefault="00846C82" w:rsidP="000E130F">
      <w:pPr>
        <w:spacing w:after="120" w:line="360" w:lineRule="auto"/>
        <w:ind w:left="1440" w:firstLine="805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Untuk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pengisian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jadwal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Evaluasi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SAKIP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sebagaimana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jadwal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terlampir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, kami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mohon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5E1AAF">
        <w:rPr>
          <w:rFonts w:ascii="Bookman Old Style" w:hAnsi="Bookman Old Style" w:cs="Calibri"/>
          <w:sz w:val="20"/>
          <w:szCs w:val="20"/>
          <w:lang w:val="en-ID"/>
        </w:rPr>
        <w:t>perkenan</w:t>
      </w:r>
      <w:proofErr w:type="spellEnd"/>
      <w:r w:rsidR="005E1AAF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5E1AAF">
        <w:rPr>
          <w:rFonts w:ascii="Bookman Old Style" w:hAnsi="Bookman Old Style" w:cs="Calibri"/>
          <w:sz w:val="20"/>
          <w:szCs w:val="20"/>
          <w:lang w:val="en-ID"/>
        </w:rPr>
        <w:t>Bapak</w:t>
      </w:r>
      <w:proofErr w:type="spellEnd"/>
      <w:r w:rsidR="005E1AAF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5E1AAF">
        <w:rPr>
          <w:rFonts w:ascii="Bookman Old Style" w:hAnsi="Bookman Old Style" w:cs="Calibri"/>
          <w:sz w:val="20"/>
          <w:szCs w:val="20"/>
          <w:lang w:val="en-ID"/>
        </w:rPr>
        <w:t>untuk</w:t>
      </w:r>
      <w:proofErr w:type="spellEnd"/>
      <w:r w:rsidR="005E1AAF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5E1AAF">
        <w:rPr>
          <w:rFonts w:ascii="Bookman Old Style" w:hAnsi="Bookman Old Style" w:cs="Calibri"/>
          <w:sz w:val="20"/>
          <w:szCs w:val="20"/>
          <w:lang w:val="en-ID"/>
        </w:rPr>
        <w:t>menugaskan</w:t>
      </w:r>
      <w:proofErr w:type="spellEnd"/>
      <w:r w:rsidR="005E1AAF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="00BE7EA8">
        <w:rPr>
          <w:rFonts w:ascii="Bookman Old Style" w:hAnsi="Bookman Old Style" w:cs="Calibri"/>
          <w:sz w:val="20"/>
          <w:szCs w:val="20"/>
          <w:lang w:val="en-ID"/>
        </w:rPr>
        <w:t xml:space="preserve">evaluator SAKIP Wilayah Sumatera Barat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dari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Badan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Pengawasan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BE7EA8">
        <w:rPr>
          <w:rFonts w:ascii="Bookman Old Style" w:hAnsi="Bookman Old Style" w:cs="Calibri"/>
          <w:sz w:val="20"/>
          <w:szCs w:val="20"/>
          <w:lang w:val="en-ID"/>
        </w:rPr>
        <w:t>Mahkamah</w:t>
      </w:r>
      <w:proofErr w:type="spellEnd"/>
      <w:r w:rsidR="00BE7EA8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BE7EA8">
        <w:rPr>
          <w:rFonts w:ascii="Bookman Old Style" w:hAnsi="Bookman Old Style" w:cs="Calibri"/>
          <w:sz w:val="20"/>
          <w:szCs w:val="20"/>
          <w:lang w:val="en-ID"/>
        </w:rPr>
        <w:t>Agung</w:t>
      </w:r>
      <w:proofErr w:type="spellEnd"/>
      <w:r w:rsidR="00BE7EA8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="00477170">
        <w:rPr>
          <w:rFonts w:ascii="Bookman Old Style" w:hAnsi="Bookman Old Style" w:cs="Calibri"/>
          <w:sz w:val="20"/>
          <w:szCs w:val="20"/>
          <w:lang w:val="en-ID"/>
        </w:rPr>
        <w:t xml:space="preserve">an. </w:t>
      </w:r>
      <w:proofErr w:type="spellStart"/>
      <w:r w:rsidR="00477170" w:rsidRPr="00477170">
        <w:rPr>
          <w:rFonts w:ascii="Bookman Old Style" w:hAnsi="Bookman Old Style" w:cs="Calibri"/>
          <w:sz w:val="20"/>
          <w:szCs w:val="20"/>
          <w:lang w:val="en-ID"/>
        </w:rPr>
        <w:t>Hen</w:t>
      </w:r>
      <w:r w:rsidR="00477170">
        <w:rPr>
          <w:rFonts w:ascii="Bookman Old Style" w:hAnsi="Bookman Old Style" w:cs="Calibri"/>
          <w:sz w:val="20"/>
          <w:szCs w:val="20"/>
          <w:lang w:val="en-ID"/>
        </w:rPr>
        <w:t>dra</w:t>
      </w:r>
      <w:proofErr w:type="spellEnd"/>
      <w:r w:rsidR="00477170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477170">
        <w:rPr>
          <w:rFonts w:ascii="Bookman Old Style" w:hAnsi="Bookman Old Style" w:cs="Calibri"/>
          <w:sz w:val="20"/>
          <w:szCs w:val="20"/>
          <w:lang w:val="en-ID"/>
        </w:rPr>
        <w:t>Basry</w:t>
      </w:r>
      <w:proofErr w:type="spellEnd"/>
      <w:r w:rsidR="00477170">
        <w:rPr>
          <w:rFonts w:ascii="Bookman Old Style" w:hAnsi="Bookman Old Style" w:cs="Calibri"/>
          <w:sz w:val="20"/>
          <w:szCs w:val="20"/>
          <w:lang w:val="en-ID"/>
        </w:rPr>
        <w:t xml:space="preserve">, S.E., </w:t>
      </w:r>
      <w:proofErr w:type="spellStart"/>
      <w:proofErr w:type="gramStart"/>
      <w:r w:rsidR="00477170">
        <w:rPr>
          <w:rFonts w:ascii="Bookman Old Style" w:hAnsi="Bookman Old Style" w:cs="Calibri"/>
          <w:sz w:val="20"/>
          <w:szCs w:val="20"/>
          <w:lang w:val="en-ID"/>
        </w:rPr>
        <w:t>M.Ak</w:t>
      </w:r>
      <w:proofErr w:type="spellEnd"/>
      <w:r w:rsidR="00477170">
        <w:rPr>
          <w:rFonts w:ascii="Bookman Old Style" w:hAnsi="Bookman Old Style" w:cs="Calibri"/>
          <w:sz w:val="20"/>
          <w:szCs w:val="20"/>
          <w:lang w:val="en-ID"/>
        </w:rPr>
        <w:t>.,</w:t>
      </w:r>
      <w:proofErr w:type="gramEnd"/>
      <w:r w:rsidR="00477170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477170">
        <w:rPr>
          <w:rFonts w:ascii="Bookman Old Style" w:hAnsi="Bookman Old Style" w:cs="Calibri"/>
          <w:sz w:val="20"/>
          <w:szCs w:val="20"/>
          <w:lang w:val="en-ID"/>
        </w:rPr>
        <w:t>C.Fr.A</w:t>
      </w:r>
      <w:proofErr w:type="spellEnd"/>
      <w:r w:rsidR="00477170">
        <w:rPr>
          <w:rFonts w:ascii="Bookman Old Style" w:hAnsi="Bookman Old Style" w:cs="Calibri"/>
          <w:sz w:val="20"/>
          <w:szCs w:val="20"/>
          <w:lang w:val="en-ID"/>
        </w:rPr>
        <w:t>.</w:t>
      </w:r>
    </w:p>
    <w:p w14:paraId="728C5ED6" w14:textId="71BDFF52" w:rsidR="00152FFD" w:rsidRPr="00446AD4" w:rsidRDefault="00044CDC" w:rsidP="00446AD4">
      <w:pPr>
        <w:spacing w:after="120" w:line="360" w:lineRule="auto"/>
        <w:ind w:left="1440" w:firstLine="805"/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524064">
        <w:rPr>
          <w:rFonts w:ascii="Bookman Old Style" w:hAnsi="Bookman Old Style" w:cs="Calibri"/>
          <w:sz w:val="20"/>
          <w:szCs w:val="20"/>
          <w:lang w:val="id-ID"/>
        </w:rPr>
        <w:t xml:space="preserve">Demikian </w:t>
      </w:r>
      <w:proofErr w:type="spellStart"/>
      <w:r w:rsidR="005E1AAF">
        <w:rPr>
          <w:rFonts w:ascii="Bookman Old Style" w:hAnsi="Bookman Old Style" w:cs="Calibri"/>
          <w:sz w:val="20"/>
          <w:szCs w:val="20"/>
        </w:rPr>
        <w:t>surat</w:t>
      </w:r>
      <w:proofErr w:type="spellEnd"/>
      <w:r w:rsidR="005E1AAF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5E1AAF">
        <w:rPr>
          <w:rFonts w:ascii="Bookman Old Style" w:hAnsi="Bookman Old Style" w:cs="Calibri"/>
          <w:sz w:val="20"/>
          <w:szCs w:val="20"/>
        </w:rPr>
        <w:t>ini</w:t>
      </w:r>
      <w:proofErr w:type="spellEnd"/>
      <w:r w:rsidR="005E1AAF">
        <w:rPr>
          <w:rFonts w:ascii="Bookman Old Style" w:hAnsi="Bookman Old Style" w:cs="Calibri"/>
          <w:sz w:val="20"/>
          <w:szCs w:val="20"/>
        </w:rPr>
        <w:t xml:space="preserve"> kami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sampaikan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, </w:t>
      </w:r>
      <w:proofErr w:type="spellStart"/>
      <w:r w:rsidR="005E1AAF">
        <w:rPr>
          <w:rFonts w:ascii="Bookman Old Style" w:hAnsi="Bookman Old Style" w:cs="Calibri"/>
          <w:sz w:val="20"/>
          <w:szCs w:val="20"/>
        </w:rPr>
        <w:t>atas</w:t>
      </w:r>
      <w:proofErr w:type="spellEnd"/>
      <w:r w:rsidR="005E1AAF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5E1AAF">
        <w:rPr>
          <w:rFonts w:ascii="Bookman Old Style" w:hAnsi="Bookman Old Style" w:cs="Calibri"/>
          <w:sz w:val="20"/>
          <w:szCs w:val="20"/>
        </w:rPr>
        <w:t>perkenan</w:t>
      </w:r>
      <w:proofErr w:type="spellEnd"/>
      <w:r w:rsidR="005E1AAF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5E1AAF">
        <w:rPr>
          <w:rFonts w:ascii="Bookman Old Style" w:hAnsi="Bookman Old Style" w:cs="Calibri"/>
          <w:sz w:val="20"/>
          <w:szCs w:val="20"/>
        </w:rPr>
        <w:t>Bapak</w:t>
      </w:r>
      <w:proofErr w:type="spellEnd"/>
      <w:r w:rsidR="00446AD4">
        <w:rPr>
          <w:rFonts w:ascii="Bookman Old Style" w:hAnsi="Bookman Old Style" w:cs="Calibri"/>
          <w:sz w:val="20"/>
          <w:szCs w:val="20"/>
        </w:rPr>
        <w:t xml:space="preserve">, kami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ucapkan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terima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kasih</w:t>
      </w:r>
      <w:proofErr w:type="spellEnd"/>
      <w:r w:rsidRPr="00524064">
        <w:rPr>
          <w:rFonts w:ascii="Bookman Old Style" w:hAnsi="Bookman Old Style" w:cs="Calibri"/>
          <w:sz w:val="20"/>
          <w:szCs w:val="20"/>
          <w:lang w:val="id-ID"/>
        </w:rPr>
        <w:t>.</w:t>
      </w:r>
    </w:p>
    <w:p w14:paraId="42D74FC0" w14:textId="77777777" w:rsidR="00446AD4" w:rsidRDefault="00446AD4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14:paraId="0C0D9FB8" w14:textId="3BF50BED" w:rsidR="00152FFD" w:rsidRDefault="00044CDC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  <w:r w:rsidRPr="00524064"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 w14:paraId="203E5A17" w14:textId="4914FEE5" w:rsidR="00446AD4" w:rsidRDefault="00446AD4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Ketua</w:t>
      </w:r>
      <w:proofErr w:type="spellEnd"/>
    </w:p>
    <w:p w14:paraId="45837EF8" w14:textId="60AAB986" w:rsidR="00446AD4" w:rsidRDefault="00446AD4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109C23D2" w14:textId="6E2ABA6F" w:rsidR="00446AD4" w:rsidRDefault="00446AD4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783F2B28" w14:textId="7C57EE93" w:rsidR="00446AD4" w:rsidRDefault="00446AD4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54686B79" w14:textId="77777777" w:rsidR="00446AD4" w:rsidRDefault="00446AD4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78FA48DC" w14:textId="591B4B9F" w:rsidR="00446AD4" w:rsidRDefault="00446AD4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Zein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Ahsan</w:t>
      </w:r>
      <w:proofErr w:type="spellEnd"/>
    </w:p>
    <w:p w14:paraId="4F3CCAB4" w14:textId="77777777" w:rsidR="00443EA8" w:rsidRDefault="00443EA8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6A3940EB" w14:textId="317C55EF" w:rsidR="00443EA8" w:rsidRDefault="00443EA8">
      <w:pPr>
        <w:spacing w:after="160" w:line="259" w:lineRule="auto"/>
        <w:rPr>
          <w:rFonts w:ascii="Bookman Old Style" w:hAnsi="Bookman Old Style" w:cs="Calibri"/>
          <w:sz w:val="20"/>
          <w:szCs w:val="20"/>
          <w:lang w:val="en-ID"/>
        </w:rPr>
      </w:pPr>
      <w:r>
        <w:rPr>
          <w:rFonts w:ascii="Bookman Old Style" w:hAnsi="Bookman Old Style" w:cs="Calibri"/>
          <w:sz w:val="20"/>
          <w:szCs w:val="20"/>
          <w:lang w:val="en-ID"/>
        </w:rPr>
        <w:br w:type="page"/>
      </w:r>
    </w:p>
    <w:p w14:paraId="09F96E25" w14:textId="6A30D74D" w:rsidR="00443EA8" w:rsidRDefault="005E1A17" w:rsidP="005E1A17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en-ID"/>
        </w:rPr>
      </w:pPr>
      <w:r>
        <w:rPr>
          <w:rFonts w:ascii="Bookman Old Style" w:hAnsi="Bookman Old Style" w:cs="Calibri"/>
          <w:sz w:val="20"/>
          <w:szCs w:val="20"/>
          <w:lang w:val="en-ID"/>
        </w:rPr>
        <w:lastRenderedPageBreak/>
        <w:t>LAMPIRAN SURAT PTA PADANG</w:t>
      </w:r>
    </w:p>
    <w:p w14:paraId="061C2054" w14:textId="6EE9A863" w:rsidR="00443EA8" w:rsidRDefault="005E1A17" w:rsidP="005E1A17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en-ID"/>
        </w:rPr>
      </w:pPr>
      <w:r>
        <w:rPr>
          <w:rFonts w:ascii="Bookman Old Style" w:hAnsi="Bookman Old Style" w:cs="Calibri"/>
          <w:sz w:val="20"/>
          <w:szCs w:val="20"/>
          <w:lang w:val="en-ID"/>
        </w:rPr>
        <w:t>NOMOR</w:t>
      </w:r>
      <w:r>
        <w:rPr>
          <w:rFonts w:ascii="Bookman Old Style" w:hAnsi="Bookman Old Style" w:cs="Calibri"/>
          <w:sz w:val="20"/>
          <w:szCs w:val="20"/>
          <w:lang w:val="en-ID"/>
        </w:rPr>
        <w:tab/>
        <w:t xml:space="preserve">: </w:t>
      </w:r>
    </w:p>
    <w:p w14:paraId="0010EEDE" w14:textId="0517A1DF" w:rsidR="00443EA8" w:rsidRDefault="005E1A17" w:rsidP="005E1A17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en-ID"/>
        </w:rPr>
      </w:pPr>
      <w:r>
        <w:rPr>
          <w:rFonts w:ascii="Bookman Old Style" w:hAnsi="Bookman Old Style" w:cs="Calibri"/>
          <w:sz w:val="20"/>
          <w:szCs w:val="20"/>
          <w:lang w:val="en-ID"/>
        </w:rPr>
        <w:t>TANGGAL</w:t>
      </w:r>
      <w:r>
        <w:rPr>
          <w:rFonts w:ascii="Bookman Old Style" w:hAnsi="Bookman Old Style" w:cs="Calibri"/>
          <w:sz w:val="20"/>
          <w:szCs w:val="20"/>
          <w:lang w:val="en-ID"/>
        </w:rPr>
        <w:tab/>
        <w:t>:</w:t>
      </w:r>
    </w:p>
    <w:p w14:paraId="280AA861" w14:textId="77777777" w:rsidR="00443EA8" w:rsidRDefault="00443EA8" w:rsidP="00443EA8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3BEA6083" w14:textId="77777777" w:rsidR="00443EA8" w:rsidRDefault="00443EA8" w:rsidP="00443EA8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2985622D" w14:textId="48A8B5CE" w:rsidR="00443EA8" w:rsidRPr="005E1A17" w:rsidRDefault="00443EA8" w:rsidP="005E1A17">
      <w:pPr>
        <w:pStyle w:val="ListParagraph"/>
        <w:tabs>
          <w:tab w:val="left" w:pos="1778"/>
        </w:tabs>
        <w:ind w:left="0"/>
        <w:jc w:val="center"/>
        <w:rPr>
          <w:rFonts w:ascii="Bookman Old Style" w:hAnsi="Bookman Old Style" w:cs="Calibri"/>
          <w:b/>
          <w:sz w:val="20"/>
          <w:szCs w:val="20"/>
          <w:lang w:val="en-ID"/>
        </w:rPr>
      </w:pPr>
      <w:r w:rsidRPr="005E1A17">
        <w:rPr>
          <w:rFonts w:ascii="Bookman Old Style" w:hAnsi="Bookman Old Style" w:cs="Calibri"/>
          <w:b/>
          <w:sz w:val="20"/>
          <w:szCs w:val="20"/>
          <w:lang w:val="en-ID"/>
        </w:rPr>
        <w:t>JADWAL EVALUASI SAKIP</w:t>
      </w:r>
    </w:p>
    <w:p w14:paraId="6F858D4A" w14:textId="1B6CFF29" w:rsidR="00443EA8" w:rsidRPr="005E1A17" w:rsidRDefault="00443EA8" w:rsidP="005E1A17">
      <w:pPr>
        <w:pStyle w:val="ListParagraph"/>
        <w:tabs>
          <w:tab w:val="left" w:pos="1778"/>
        </w:tabs>
        <w:ind w:left="0"/>
        <w:jc w:val="center"/>
        <w:rPr>
          <w:rFonts w:ascii="Bookman Old Style" w:hAnsi="Bookman Old Style" w:cs="Calibri"/>
          <w:b/>
          <w:sz w:val="20"/>
          <w:szCs w:val="20"/>
          <w:lang w:val="en-ID"/>
        </w:rPr>
      </w:pPr>
      <w:r w:rsidRPr="005E1A17">
        <w:rPr>
          <w:rFonts w:ascii="Bookman Old Style" w:hAnsi="Bookman Old Style" w:cs="Calibri"/>
          <w:b/>
          <w:sz w:val="20"/>
          <w:szCs w:val="20"/>
          <w:lang w:val="en-ID"/>
        </w:rPr>
        <w:t>PENGADILAN TINGGI AGAMA PADANG</w:t>
      </w:r>
    </w:p>
    <w:p w14:paraId="3F85948C" w14:textId="3EDB20FD" w:rsidR="00443EA8" w:rsidRPr="005E1A17" w:rsidRDefault="005E1A17" w:rsidP="005E1A17">
      <w:pPr>
        <w:pStyle w:val="ListParagraph"/>
        <w:tabs>
          <w:tab w:val="left" w:pos="1778"/>
        </w:tabs>
        <w:ind w:left="0"/>
        <w:jc w:val="center"/>
        <w:rPr>
          <w:rFonts w:ascii="Bookman Old Style" w:hAnsi="Bookman Old Style" w:cs="Calibri"/>
          <w:b/>
          <w:sz w:val="20"/>
          <w:szCs w:val="20"/>
          <w:lang w:val="en-ID"/>
        </w:rPr>
      </w:pPr>
      <w:r w:rsidRPr="005E1A17">
        <w:rPr>
          <w:rFonts w:ascii="Bookman Old Style" w:hAnsi="Bookman Old Style" w:cs="Calibri"/>
          <w:b/>
          <w:sz w:val="20"/>
          <w:szCs w:val="20"/>
          <w:lang w:val="en-ID"/>
        </w:rPr>
        <w:t>20 S.D. 22 OKTOBER 2021</w:t>
      </w:r>
    </w:p>
    <w:p w14:paraId="02A091BC" w14:textId="77777777" w:rsidR="00443EA8" w:rsidRDefault="00443EA8" w:rsidP="00443EA8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53A12096" w14:textId="77777777" w:rsidR="00443EA8" w:rsidRDefault="00443EA8" w:rsidP="00443EA8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tbl>
      <w:tblPr>
        <w:tblStyle w:val="TableGrid"/>
        <w:tblW w:w="9608" w:type="dxa"/>
        <w:tblLook w:val="04A0" w:firstRow="1" w:lastRow="0" w:firstColumn="1" w:lastColumn="0" w:noHBand="0" w:noVBand="1"/>
      </w:tblPr>
      <w:tblGrid>
        <w:gridCol w:w="2093"/>
        <w:gridCol w:w="3260"/>
        <w:gridCol w:w="4255"/>
      </w:tblGrid>
      <w:tr w:rsidR="00443EA8" w:rsidRPr="005E1A17" w14:paraId="3603058E" w14:textId="77777777" w:rsidTr="005E1A17">
        <w:trPr>
          <w:trHeight w:val="477"/>
        </w:trPr>
        <w:tc>
          <w:tcPr>
            <w:tcW w:w="2093" w:type="dxa"/>
            <w:vAlign w:val="center"/>
          </w:tcPr>
          <w:p w14:paraId="3C71F932" w14:textId="241C75F0" w:rsidR="00443EA8" w:rsidRPr="005E1A17" w:rsidRDefault="00443EA8" w:rsidP="005E1A17">
            <w:pPr>
              <w:pStyle w:val="ListParagraph"/>
              <w:tabs>
                <w:tab w:val="left" w:pos="1778"/>
              </w:tabs>
              <w:spacing w:before="60" w:after="60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</w:pPr>
            <w:proofErr w:type="spellStart"/>
            <w:r w:rsidRPr="005E1A17"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  <w:t>Waktu</w:t>
            </w:r>
            <w:proofErr w:type="spellEnd"/>
          </w:p>
        </w:tc>
        <w:tc>
          <w:tcPr>
            <w:tcW w:w="3260" w:type="dxa"/>
            <w:vAlign w:val="center"/>
          </w:tcPr>
          <w:p w14:paraId="7B71B5C6" w14:textId="72E52D75" w:rsidR="00443EA8" w:rsidRPr="005E1A17" w:rsidRDefault="00443EA8" w:rsidP="005E1A17">
            <w:pPr>
              <w:pStyle w:val="ListParagraph"/>
              <w:tabs>
                <w:tab w:val="left" w:pos="1778"/>
              </w:tabs>
              <w:spacing w:before="60" w:after="60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</w:pPr>
            <w:proofErr w:type="spellStart"/>
            <w:r w:rsidRPr="005E1A17"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  <w:t>Kegiatan</w:t>
            </w:r>
            <w:proofErr w:type="spellEnd"/>
          </w:p>
        </w:tc>
        <w:tc>
          <w:tcPr>
            <w:tcW w:w="4255" w:type="dxa"/>
            <w:vAlign w:val="center"/>
          </w:tcPr>
          <w:p w14:paraId="54575920" w14:textId="1C64B744" w:rsidR="00443EA8" w:rsidRPr="005E1A17" w:rsidRDefault="005E1A17" w:rsidP="005E1A17">
            <w:pPr>
              <w:pStyle w:val="ListParagraph"/>
              <w:tabs>
                <w:tab w:val="left" w:pos="1778"/>
              </w:tabs>
              <w:spacing w:before="60" w:after="60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</w:pPr>
            <w:proofErr w:type="spellStart"/>
            <w:r w:rsidRPr="005E1A17"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  <w:t>Aksi</w:t>
            </w:r>
            <w:proofErr w:type="spellEnd"/>
          </w:p>
        </w:tc>
      </w:tr>
      <w:tr w:rsidR="00443EA8" w14:paraId="5B1314A6" w14:textId="77777777" w:rsidTr="005E1A17">
        <w:tc>
          <w:tcPr>
            <w:tcW w:w="2093" w:type="dxa"/>
            <w:tcBorders>
              <w:bottom w:val="nil"/>
            </w:tcBorders>
          </w:tcPr>
          <w:p w14:paraId="5B3FBE6D" w14:textId="2C38EA86" w:rsidR="00443EA8" w:rsidRDefault="005E1A17" w:rsidP="005E1A17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Rabu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, 20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Oktober</w:t>
            </w:r>
            <w:proofErr w:type="spellEnd"/>
          </w:p>
        </w:tc>
        <w:tc>
          <w:tcPr>
            <w:tcW w:w="3260" w:type="dxa"/>
            <w:tcBorders>
              <w:bottom w:val="nil"/>
            </w:tcBorders>
          </w:tcPr>
          <w:p w14:paraId="37795236" w14:textId="77777777" w:rsidR="00443EA8" w:rsidRDefault="00443EA8" w:rsidP="005E1A17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</w:tc>
        <w:tc>
          <w:tcPr>
            <w:tcW w:w="4255" w:type="dxa"/>
            <w:tcBorders>
              <w:bottom w:val="nil"/>
            </w:tcBorders>
          </w:tcPr>
          <w:p w14:paraId="4453A9B3" w14:textId="77777777" w:rsidR="00443EA8" w:rsidRDefault="00443EA8" w:rsidP="005E1A17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</w:tc>
      </w:tr>
      <w:tr w:rsidR="00443EA8" w14:paraId="45A4923A" w14:textId="77777777" w:rsidTr="005E1A17">
        <w:tc>
          <w:tcPr>
            <w:tcW w:w="2093" w:type="dxa"/>
            <w:tcBorders>
              <w:top w:val="nil"/>
            </w:tcBorders>
          </w:tcPr>
          <w:p w14:paraId="060C0CD5" w14:textId="2075B752" w:rsidR="00443EA8" w:rsidRDefault="00443EA8" w:rsidP="005E1A17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11.00 – 12.00 WIB</w:t>
            </w:r>
          </w:p>
        </w:tc>
        <w:tc>
          <w:tcPr>
            <w:tcW w:w="3260" w:type="dxa"/>
            <w:tcBorders>
              <w:top w:val="nil"/>
            </w:tcBorders>
          </w:tcPr>
          <w:p w14:paraId="175509C5" w14:textId="15FCC7A4" w:rsidR="00443EA8" w:rsidRDefault="00443EA8" w:rsidP="005E1A17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Pengantar</w:t>
            </w:r>
            <w:proofErr w:type="spellEnd"/>
          </w:p>
        </w:tc>
        <w:tc>
          <w:tcPr>
            <w:tcW w:w="4255" w:type="dxa"/>
            <w:tcBorders>
              <w:top w:val="nil"/>
            </w:tcBorders>
          </w:tcPr>
          <w:p w14:paraId="34647B7F" w14:textId="1000D916" w:rsidR="00443EA8" w:rsidRDefault="00443EA8" w:rsidP="005E1A17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KPTA Padang</w:t>
            </w:r>
          </w:p>
        </w:tc>
      </w:tr>
      <w:tr w:rsidR="00443EA8" w14:paraId="42384D03" w14:textId="77777777" w:rsidTr="005E1A17">
        <w:tc>
          <w:tcPr>
            <w:tcW w:w="2093" w:type="dxa"/>
          </w:tcPr>
          <w:p w14:paraId="02A46EE0" w14:textId="77777777" w:rsidR="00443EA8" w:rsidRDefault="00443EA8" w:rsidP="005E1A17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</w:tc>
        <w:tc>
          <w:tcPr>
            <w:tcW w:w="3260" w:type="dxa"/>
          </w:tcPr>
          <w:p w14:paraId="793E41D1" w14:textId="1239269B" w:rsidR="00443EA8" w:rsidRDefault="00443EA8" w:rsidP="005E1A17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Penyesuai</w:t>
            </w:r>
            <w:r w:rsidR="005E1A17">
              <w:rPr>
                <w:rFonts w:ascii="Bookman Old Style" w:hAnsi="Bookman Old Style" w:cs="Calibri"/>
                <w:sz w:val="20"/>
                <w:szCs w:val="20"/>
                <w:lang w:val="en-ID"/>
              </w:rPr>
              <w:t>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jadwal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evaluasi</w:t>
            </w:r>
            <w:proofErr w:type="spellEnd"/>
          </w:p>
        </w:tc>
        <w:tc>
          <w:tcPr>
            <w:tcW w:w="4255" w:type="dxa"/>
          </w:tcPr>
          <w:p w14:paraId="646FE2D7" w14:textId="69A2409F" w:rsidR="00443EA8" w:rsidRDefault="00443EA8" w:rsidP="005E1A17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Evaluator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Bawas</w:t>
            </w:r>
            <w:proofErr w:type="spellEnd"/>
          </w:p>
        </w:tc>
      </w:tr>
      <w:tr w:rsidR="00443EA8" w14:paraId="3000D6B1" w14:textId="77777777" w:rsidTr="005E1A17">
        <w:tc>
          <w:tcPr>
            <w:tcW w:w="2093" w:type="dxa"/>
          </w:tcPr>
          <w:p w14:paraId="204E64EC" w14:textId="28B87F25" w:rsidR="00443EA8" w:rsidRDefault="00443EA8" w:rsidP="005E1A17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13.30 – 15.00</w:t>
            </w:r>
          </w:p>
        </w:tc>
        <w:tc>
          <w:tcPr>
            <w:tcW w:w="3260" w:type="dxa"/>
          </w:tcPr>
          <w:p w14:paraId="7A827D42" w14:textId="5A08CC57" w:rsidR="00443EA8" w:rsidRDefault="00443EA8" w:rsidP="005E1A17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Presentasi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Renstra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, IKU, RKT, PKT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dan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Lapkin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PTA Padang</w:t>
            </w:r>
          </w:p>
        </w:tc>
        <w:tc>
          <w:tcPr>
            <w:tcW w:w="4255" w:type="dxa"/>
          </w:tcPr>
          <w:p w14:paraId="7B0C50C6" w14:textId="358ABE68" w:rsidR="00443EA8" w:rsidRDefault="00443EA8" w:rsidP="005E1A17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Kabag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Perencanaan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dan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Kepegawaian</w:t>
            </w:r>
            <w:proofErr w:type="spellEnd"/>
            <w:r w:rsidR="005E1A17"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PTA</w:t>
            </w:r>
          </w:p>
        </w:tc>
      </w:tr>
      <w:tr w:rsidR="00443EA8" w14:paraId="092F238E" w14:textId="77777777" w:rsidTr="005E1A17">
        <w:tc>
          <w:tcPr>
            <w:tcW w:w="2093" w:type="dxa"/>
            <w:tcBorders>
              <w:bottom w:val="nil"/>
            </w:tcBorders>
          </w:tcPr>
          <w:p w14:paraId="2B3900FF" w14:textId="7C17222C" w:rsidR="00443EA8" w:rsidRDefault="00443EA8" w:rsidP="005E1A17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44E7EF0F" w14:textId="77777777" w:rsidR="00443EA8" w:rsidRDefault="00443EA8" w:rsidP="005E1A17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</w:tc>
        <w:tc>
          <w:tcPr>
            <w:tcW w:w="4255" w:type="dxa"/>
            <w:tcBorders>
              <w:bottom w:val="nil"/>
            </w:tcBorders>
          </w:tcPr>
          <w:p w14:paraId="10CAE3AD" w14:textId="77777777" w:rsidR="00443EA8" w:rsidRDefault="00443EA8" w:rsidP="005E1A17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</w:tc>
      </w:tr>
      <w:tr w:rsidR="005E1A17" w14:paraId="7568E2B5" w14:textId="77777777" w:rsidTr="005E1A17">
        <w:tc>
          <w:tcPr>
            <w:tcW w:w="2093" w:type="dxa"/>
            <w:tcBorders>
              <w:top w:val="nil"/>
              <w:bottom w:val="nil"/>
            </w:tcBorders>
          </w:tcPr>
          <w:p w14:paraId="7D911EF6" w14:textId="1DE4AC7E" w:rsidR="005E1A17" w:rsidRDefault="005E1A17" w:rsidP="005E1A17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Kamis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, </w:t>
            </w: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2</w:t>
            </w: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1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Oktober</w:t>
            </w:r>
            <w:proofErr w:type="spell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35DAC0B" w14:textId="77777777" w:rsidR="005E1A17" w:rsidRDefault="005E1A17" w:rsidP="005E1A17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7B9DF264" w14:textId="77777777" w:rsidR="005E1A17" w:rsidRDefault="005E1A17" w:rsidP="005E1A17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</w:tc>
      </w:tr>
      <w:tr w:rsidR="005E1A17" w14:paraId="3AF5DE64" w14:textId="77777777" w:rsidTr="005E1A17">
        <w:tc>
          <w:tcPr>
            <w:tcW w:w="2093" w:type="dxa"/>
            <w:tcBorders>
              <w:top w:val="nil"/>
            </w:tcBorders>
          </w:tcPr>
          <w:p w14:paraId="20F4BDCE" w14:textId="4EBF66C8" w:rsidR="005E1A17" w:rsidRDefault="005E1A17" w:rsidP="005E1A17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08.00 – 12.00</w:t>
            </w:r>
          </w:p>
        </w:tc>
        <w:tc>
          <w:tcPr>
            <w:tcW w:w="3260" w:type="dxa"/>
            <w:tcBorders>
              <w:top w:val="nil"/>
            </w:tcBorders>
          </w:tcPr>
          <w:p w14:paraId="68223CE2" w14:textId="26B77B2B" w:rsidR="005E1A17" w:rsidRDefault="005E1A17" w:rsidP="005E1A17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Evaluasi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dan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koreksi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Renstra</w:t>
            </w:r>
            <w:proofErr w:type="spellEnd"/>
          </w:p>
        </w:tc>
        <w:tc>
          <w:tcPr>
            <w:tcW w:w="4255" w:type="dxa"/>
            <w:tcBorders>
              <w:top w:val="nil"/>
            </w:tcBorders>
          </w:tcPr>
          <w:p w14:paraId="04869B06" w14:textId="5F10DD8C" w:rsidR="005E1A17" w:rsidRDefault="005E1A17" w:rsidP="005E1A17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Evaluator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Bawas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dan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Tim SAKIP PTA</w:t>
            </w:r>
          </w:p>
        </w:tc>
      </w:tr>
      <w:tr w:rsidR="005E1A17" w14:paraId="238490B9" w14:textId="77777777" w:rsidTr="005E1A17">
        <w:tc>
          <w:tcPr>
            <w:tcW w:w="2093" w:type="dxa"/>
          </w:tcPr>
          <w:p w14:paraId="509F964D" w14:textId="4026D47F" w:rsidR="005E1A17" w:rsidRDefault="005E1A17" w:rsidP="005E1A17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13.00 – 15.00</w:t>
            </w:r>
          </w:p>
        </w:tc>
        <w:tc>
          <w:tcPr>
            <w:tcW w:w="3260" w:type="dxa"/>
          </w:tcPr>
          <w:p w14:paraId="1555EA5B" w14:textId="6AB1E59F" w:rsidR="005E1A17" w:rsidRDefault="005E1A17" w:rsidP="005E1A17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Evaluasi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dan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koreksi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IKU, PKT, RKT</w:t>
            </w:r>
          </w:p>
        </w:tc>
        <w:tc>
          <w:tcPr>
            <w:tcW w:w="4255" w:type="dxa"/>
          </w:tcPr>
          <w:p w14:paraId="1C0C6B7E" w14:textId="78A8C8B1" w:rsidR="005E1A17" w:rsidRDefault="005E1A17" w:rsidP="005E1A17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Evaluator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Bawas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dan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Tim SAKIP PTA</w:t>
            </w:r>
          </w:p>
        </w:tc>
      </w:tr>
      <w:tr w:rsidR="005E1A17" w14:paraId="6EF2256F" w14:textId="77777777" w:rsidTr="005E1A17">
        <w:tc>
          <w:tcPr>
            <w:tcW w:w="2093" w:type="dxa"/>
          </w:tcPr>
          <w:p w14:paraId="68FCA72A" w14:textId="57871B4A" w:rsidR="005E1A17" w:rsidRDefault="005E1A17" w:rsidP="005E1A17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15.45 – 16.30</w:t>
            </w:r>
          </w:p>
        </w:tc>
        <w:tc>
          <w:tcPr>
            <w:tcW w:w="3260" w:type="dxa"/>
          </w:tcPr>
          <w:p w14:paraId="3FA5E4B4" w14:textId="45C2EEB6" w:rsidR="005E1A17" w:rsidRDefault="005E1A17" w:rsidP="005E1A17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Lanjutan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e</w:t>
            </w: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valuasi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dan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koreksi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IKU, PKT, RKT</w:t>
            </w:r>
          </w:p>
        </w:tc>
        <w:tc>
          <w:tcPr>
            <w:tcW w:w="4255" w:type="dxa"/>
          </w:tcPr>
          <w:p w14:paraId="5A439D30" w14:textId="43A4540C" w:rsidR="005E1A17" w:rsidRDefault="005E1A17" w:rsidP="005E1A17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Evaluator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Bawas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dan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Tim SAKIP PTA</w:t>
            </w:r>
          </w:p>
        </w:tc>
      </w:tr>
      <w:tr w:rsidR="005E1A17" w14:paraId="17F9B29B" w14:textId="77777777" w:rsidTr="005E1A17">
        <w:tc>
          <w:tcPr>
            <w:tcW w:w="2093" w:type="dxa"/>
            <w:tcBorders>
              <w:bottom w:val="nil"/>
            </w:tcBorders>
          </w:tcPr>
          <w:p w14:paraId="4AA67F0E" w14:textId="77777777" w:rsidR="005E1A17" w:rsidRDefault="005E1A17" w:rsidP="005E1A17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70650883" w14:textId="77777777" w:rsidR="005E1A17" w:rsidRDefault="005E1A17" w:rsidP="005E1A17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</w:tc>
        <w:tc>
          <w:tcPr>
            <w:tcW w:w="4255" w:type="dxa"/>
            <w:tcBorders>
              <w:bottom w:val="nil"/>
            </w:tcBorders>
          </w:tcPr>
          <w:p w14:paraId="6F046DEB" w14:textId="77777777" w:rsidR="005E1A17" w:rsidRDefault="005E1A17" w:rsidP="005E1A17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</w:tc>
      </w:tr>
      <w:tr w:rsidR="005E1A17" w14:paraId="45F5F3D4" w14:textId="77777777" w:rsidTr="005E1A17">
        <w:tc>
          <w:tcPr>
            <w:tcW w:w="2093" w:type="dxa"/>
            <w:tcBorders>
              <w:top w:val="nil"/>
              <w:bottom w:val="nil"/>
            </w:tcBorders>
          </w:tcPr>
          <w:p w14:paraId="5B4516CD" w14:textId="12DECA1B" w:rsidR="005E1A17" w:rsidRDefault="005E1A17" w:rsidP="005E1A17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Jumat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, 2</w:t>
            </w: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2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Oktober</w:t>
            </w:r>
            <w:proofErr w:type="spell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4889197" w14:textId="77777777" w:rsidR="005E1A17" w:rsidRDefault="005E1A17" w:rsidP="005E1A17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0645FC8A" w14:textId="77777777" w:rsidR="005E1A17" w:rsidRDefault="005E1A17" w:rsidP="005E1A17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</w:tc>
      </w:tr>
      <w:tr w:rsidR="005E1A17" w14:paraId="785AE2AE" w14:textId="77777777" w:rsidTr="005E1A17">
        <w:tc>
          <w:tcPr>
            <w:tcW w:w="2093" w:type="dxa"/>
            <w:tcBorders>
              <w:top w:val="nil"/>
            </w:tcBorders>
          </w:tcPr>
          <w:p w14:paraId="0797E09D" w14:textId="3B2F6485" w:rsidR="005E1A17" w:rsidRDefault="005E1A17" w:rsidP="005E1A17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08.00 – 1</w:t>
            </w: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0</w:t>
            </w: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.00</w:t>
            </w:r>
          </w:p>
        </w:tc>
        <w:tc>
          <w:tcPr>
            <w:tcW w:w="3260" w:type="dxa"/>
            <w:tcBorders>
              <w:top w:val="nil"/>
            </w:tcBorders>
          </w:tcPr>
          <w:p w14:paraId="68909D48" w14:textId="2E35F448" w:rsidR="005E1A17" w:rsidRDefault="005E1A17" w:rsidP="005E1A17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Evaluasi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dan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koreksi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Lapkin</w:t>
            </w:r>
            <w:proofErr w:type="spellEnd"/>
          </w:p>
        </w:tc>
        <w:tc>
          <w:tcPr>
            <w:tcW w:w="4255" w:type="dxa"/>
            <w:tcBorders>
              <w:top w:val="nil"/>
            </w:tcBorders>
          </w:tcPr>
          <w:p w14:paraId="0EEEC07B" w14:textId="42CB5276" w:rsidR="005E1A17" w:rsidRDefault="005E1A17" w:rsidP="005E1A17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Evaluator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Bawas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dan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Tim SAKIP PTA</w:t>
            </w:r>
          </w:p>
        </w:tc>
      </w:tr>
      <w:tr w:rsidR="005E1A17" w14:paraId="6FE24C60" w14:textId="77777777" w:rsidTr="005E1A17">
        <w:tc>
          <w:tcPr>
            <w:tcW w:w="2093" w:type="dxa"/>
          </w:tcPr>
          <w:p w14:paraId="020E8851" w14:textId="5E273015" w:rsidR="005E1A17" w:rsidRDefault="005E1A17" w:rsidP="005E1A17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10.00 – 11.00</w:t>
            </w:r>
          </w:p>
        </w:tc>
        <w:tc>
          <w:tcPr>
            <w:tcW w:w="3260" w:type="dxa"/>
          </w:tcPr>
          <w:p w14:paraId="02904DE4" w14:textId="206C8653" w:rsidR="005E1A17" w:rsidRDefault="005E1A17" w:rsidP="005E1A17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Evaluasi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kegiatan</w:t>
            </w:r>
            <w:proofErr w:type="spellEnd"/>
          </w:p>
        </w:tc>
        <w:tc>
          <w:tcPr>
            <w:tcW w:w="4255" w:type="dxa"/>
          </w:tcPr>
          <w:p w14:paraId="7508DBB9" w14:textId="3BFFDB75" w:rsidR="005E1A17" w:rsidRDefault="005E1A17" w:rsidP="005E1A17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Evaluator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Bawas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bersama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Panitera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dan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Sekretaris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PTA</w:t>
            </w:r>
          </w:p>
        </w:tc>
      </w:tr>
    </w:tbl>
    <w:p w14:paraId="676C033D" w14:textId="77777777" w:rsidR="00443EA8" w:rsidRDefault="00443EA8" w:rsidP="00443EA8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5C1ADD1C" w14:textId="77777777" w:rsidR="00477170" w:rsidRDefault="00477170" w:rsidP="00443EA8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022D1B6B" w14:textId="27524BC0" w:rsidR="00477170" w:rsidRDefault="00477170" w:rsidP="0047717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Ketua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>,</w:t>
      </w:r>
    </w:p>
    <w:p w14:paraId="17819A7C" w14:textId="77777777" w:rsidR="00477170" w:rsidRDefault="00477170" w:rsidP="0047717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bookmarkStart w:id="0" w:name="_GoBack"/>
      <w:bookmarkEnd w:id="0"/>
    </w:p>
    <w:p w14:paraId="62104CE1" w14:textId="77777777" w:rsidR="00477170" w:rsidRDefault="00477170" w:rsidP="0047717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26624FAC" w14:textId="77777777" w:rsidR="00477170" w:rsidRDefault="00477170" w:rsidP="0047717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24973D99" w14:textId="77777777" w:rsidR="00477170" w:rsidRDefault="00477170" w:rsidP="0047717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5922CE54" w14:textId="77777777" w:rsidR="00477170" w:rsidRDefault="00477170" w:rsidP="0047717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Zein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Ahsan</w:t>
      </w:r>
      <w:proofErr w:type="spellEnd"/>
    </w:p>
    <w:p w14:paraId="0DA15B02" w14:textId="77777777" w:rsidR="00477170" w:rsidRDefault="00477170" w:rsidP="00443EA8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sectPr w:rsidR="00477170" w:rsidSect="00524064">
      <w:pgSz w:w="11906" w:h="16838" w:code="9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04C53B0D"/>
    <w:multiLevelType w:val="multilevel"/>
    <w:tmpl w:val="04C53B0D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2">
    <w:nsid w:val="13D044AC"/>
    <w:multiLevelType w:val="hybridMultilevel"/>
    <w:tmpl w:val="84B4908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7346D"/>
    <w:multiLevelType w:val="hybridMultilevel"/>
    <w:tmpl w:val="D7C2C5B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74A63"/>
    <w:multiLevelType w:val="hybridMultilevel"/>
    <w:tmpl w:val="17B00BD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477B3"/>
    <w:multiLevelType w:val="multilevel"/>
    <w:tmpl w:val="3FD477B3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6">
    <w:nsid w:val="46155B72"/>
    <w:multiLevelType w:val="hybridMultilevel"/>
    <w:tmpl w:val="D3D29810"/>
    <w:lvl w:ilvl="0" w:tplc="411AD2F0">
      <w:start w:val="1"/>
      <w:numFmt w:val="decimal"/>
      <w:lvlText w:val="%1."/>
      <w:lvlJc w:val="left"/>
      <w:pPr>
        <w:ind w:left="260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325" w:hanging="360"/>
      </w:pPr>
    </w:lvl>
    <w:lvl w:ilvl="2" w:tplc="3809001B" w:tentative="1">
      <w:start w:val="1"/>
      <w:numFmt w:val="lowerRoman"/>
      <w:lvlText w:val="%3."/>
      <w:lvlJc w:val="right"/>
      <w:pPr>
        <w:ind w:left="4045" w:hanging="180"/>
      </w:pPr>
    </w:lvl>
    <w:lvl w:ilvl="3" w:tplc="3809000F" w:tentative="1">
      <w:start w:val="1"/>
      <w:numFmt w:val="decimal"/>
      <w:lvlText w:val="%4."/>
      <w:lvlJc w:val="left"/>
      <w:pPr>
        <w:ind w:left="4765" w:hanging="360"/>
      </w:pPr>
    </w:lvl>
    <w:lvl w:ilvl="4" w:tplc="38090019" w:tentative="1">
      <w:start w:val="1"/>
      <w:numFmt w:val="lowerLetter"/>
      <w:lvlText w:val="%5."/>
      <w:lvlJc w:val="left"/>
      <w:pPr>
        <w:ind w:left="5485" w:hanging="360"/>
      </w:pPr>
    </w:lvl>
    <w:lvl w:ilvl="5" w:tplc="3809001B" w:tentative="1">
      <w:start w:val="1"/>
      <w:numFmt w:val="lowerRoman"/>
      <w:lvlText w:val="%6."/>
      <w:lvlJc w:val="right"/>
      <w:pPr>
        <w:ind w:left="6205" w:hanging="180"/>
      </w:pPr>
    </w:lvl>
    <w:lvl w:ilvl="6" w:tplc="3809000F" w:tentative="1">
      <w:start w:val="1"/>
      <w:numFmt w:val="decimal"/>
      <w:lvlText w:val="%7."/>
      <w:lvlJc w:val="left"/>
      <w:pPr>
        <w:ind w:left="6925" w:hanging="360"/>
      </w:pPr>
    </w:lvl>
    <w:lvl w:ilvl="7" w:tplc="38090019" w:tentative="1">
      <w:start w:val="1"/>
      <w:numFmt w:val="lowerLetter"/>
      <w:lvlText w:val="%8."/>
      <w:lvlJc w:val="left"/>
      <w:pPr>
        <w:ind w:left="7645" w:hanging="360"/>
      </w:pPr>
    </w:lvl>
    <w:lvl w:ilvl="8" w:tplc="3809001B" w:tentative="1">
      <w:start w:val="1"/>
      <w:numFmt w:val="lowerRoman"/>
      <w:lvlText w:val="%9."/>
      <w:lvlJc w:val="right"/>
      <w:pPr>
        <w:ind w:left="8365" w:hanging="180"/>
      </w:pPr>
    </w:lvl>
  </w:abstractNum>
  <w:abstractNum w:abstractNumId="7">
    <w:nsid w:val="46B72F67"/>
    <w:multiLevelType w:val="hybridMultilevel"/>
    <w:tmpl w:val="7D98B27A"/>
    <w:lvl w:ilvl="0" w:tplc="A8380D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9">
    <w:nsid w:val="511C588B"/>
    <w:multiLevelType w:val="hybridMultilevel"/>
    <w:tmpl w:val="AD1816DE"/>
    <w:lvl w:ilvl="0" w:tplc="A8380D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41D2170"/>
    <w:multiLevelType w:val="hybridMultilevel"/>
    <w:tmpl w:val="74704FD4"/>
    <w:lvl w:ilvl="0" w:tplc="2F32FBC6">
      <w:start w:val="10"/>
      <w:numFmt w:val="bullet"/>
      <w:lvlText w:val="-"/>
      <w:lvlJc w:val="left"/>
      <w:pPr>
        <w:ind w:left="996" w:hanging="360"/>
      </w:pPr>
      <w:rPr>
        <w:rFonts w:ascii="Bookman Old Style" w:eastAsia="Times New Roman" w:hAnsi="Bookman Old Style" w:cstheme="minorHAnsi" w:hint="default"/>
      </w:rPr>
    </w:lvl>
    <w:lvl w:ilvl="1" w:tplc="3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1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51A5"/>
    <w:rsid w:val="00036B92"/>
    <w:rsid w:val="00044CDC"/>
    <w:rsid w:val="00067DFF"/>
    <w:rsid w:val="000D61C5"/>
    <w:rsid w:val="000E130F"/>
    <w:rsid w:val="00152FFD"/>
    <w:rsid w:val="001965C9"/>
    <w:rsid w:val="001E0C50"/>
    <w:rsid w:val="001F6174"/>
    <w:rsid w:val="002119EE"/>
    <w:rsid w:val="00226CFA"/>
    <w:rsid w:val="00287977"/>
    <w:rsid w:val="002E35D7"/>
    <w:rsid w:val="002F3E82"/>
    <w:rsid w:val="0030294B"/>
    <w:rsid w:val="00365215"/>
    <w:rsid w:val="003861A8"/>
    <w:rsid w:val="003B684A"/>
    <w:rsid w:val="00403312"/>
    <w:rsid w:val="00443EA8"/>
    <w:rsid w:val="00446AD4"/>
    <w:rsid w:val="004631C1"/>
    <w:rsid w:val="00477170"/>
    <w:rsid w:val="004A6E2D"/>
    <w:rsid w:val="004F446B"/>
    <w:rsid w:val="005126FE"/>
    <w:rsid w:val="00524064"/>
    <w:rsid w:val="00532677"/>
    <w:rsid w:val="00547AC1"/>
    <w:rsid w:val="00561814"/>
    <w:rsid w:val="005C62BA"/>
    <w:rsid w:val="005E1A17"/>
    <w:rsid w:val="005E1AAF"/>
    <w:rsid w:val="005E1C41"/>
    <w:rsid w:val="00663E43"/>
    <w:rsid w:val="00672E45"/>
    <w:rsid w:val="00682EC6"/>
    <w:rsid w:val="00790BE3"/>
    <w:rsid w:val="007C0904"/>
    <w:rsid w:val="007C6EDA"/>
    <w:rsid w:val="007E035C"/>
    <w:rsid w:val="00804766"/>
    <w:rsid w:val="0081161B"/>
    <w:rsid w:val="00846C82"/>
    <w:rsid w:val="00864584"/>
    <w:rsid w:val="00865B23"/>
    <w:rsid w:val="00872BF9"/>
    <w:rsid w:val="008863B9"/>
    <w:rsid w:val="008A63B3"/>
    <w:rsid w:val="008A730A"/>
    <w:rsid w:val="008B6A72"/>
    <w:rsid w:val="00916A67"/>
    <w:rsid w:val="00951736"/>
    <w:rsid w:val="009545FB"/>
    <w:rsid w:val="00970B2F"/>
    <w:rsid w:val="00974558"/>
    <w:rsid w:val="00994788"/>
    <w:rsid w:val="00A071D6"/>
    <w:rsid w:val="00A20C3B"/>
    <w:rsid w:val="00A211BA"/>
    <w:rsid w:val="00A45EAD"/>
    <w:rsid w:val="00A544A4"/>
    <w:rsid w:val="00A66A1D"/>
    <w:rsid w:val="00A904E8"/>
    <w:rsid w:val="00AC1447"/>
    <w:rsid w:val="00B3440B"/>
    <w:rsid w:val="00B37201"/>
    <w:rsid w:val="00B5556C"/>
    <w:rsid w:val="00BE0510"/>
    <w:rsid w:val="00BE7EA8"/>
    <w:rsid w:val="00C27B53"/>
    <w:rsid w:val="00C322E8"/>
    <w:rsid w:val="00C562F4"/>
    <w:rsid w:val="00C8042C"/>
    <w:rsid w:val="00D16A81"/>
    <w:rsid w:val="00D31CE8"/>
    <w:rsid w:val="00D6291A"/>
    <w:rsid w:val="00D908F8"/>
    <w:rsid w:val="00DB6E56"/>
    <w:rsid w:val="00DC6FBA"/>
    <w:rsid w:val="00E951A5"/>
    <w:rsid w:val="00E95FB6"/>
    <w:rsid w:val="00F06C54"/>
    <w:rsid w:val="00F5241D"/>
    <w:rsid w:val="00F66869"/>
    <w:rsid w:val="00FC6D21"/>
    <w:rsid w:val="00FE5141"/>
    <w:rsid w:val="00FF59F8"/>
    <w:rsid w:val="20C04D65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fillcolor="white">
      <v:fill color="white"/>
    </o:shapedefaults>
    <o:shapelayout v:ext="edit">
      <o:idmap v:ext="edit" data="1"/>
    </o:shapelayout>
  </w:shapeDefaults>
  <w:decimalSymbol w:val=","/>
  <w:listSeparator w:val=";"/>
  <w14:docId w14:val="037FC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36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05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Administrator</cp:lastModifiedBy>
  <cp:revision>41</cp:revision>
  <cp:lastPrinted>2020-11-27T05:56:00Z</cp:lastPrinted>
  <dcterms:created xsi:type="dcterms:W3CDTF">2014-12-16T07:56:00Z</dcterms:created>
  <dcterms:modified xsi:type="dcterms:W3CDTF">2021-10-01T03:00:00Z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