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man Old Style" w:hAnsi="Bookman Old Style" w:cs="Arial"/>
          <w:sz w:val="22"/>
          <w:szCs w:val="22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-60960</wp:posOffset>
            </wp:positionV>
            <wp:extent cx="880745" cy="1100455"/>
            <wp:effectExtent l="0" t="0" r="14605" b="444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3365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6"/>
                                <w:szCs w:val="3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1pt;margin-top:3.05pt;height:26.5pt;width:380.5pt;z-index:251660288;mso-width-relative:page;mso-height-relative:page;" filled="f" stroked="f" coordsize="21600,21600" o:gfxdata="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lqGbtYAAAAI&#10;AQAADwAAAAAAAAABACAAAAAiAAAAZHJzL2Rvd25yZXYueG1sUEsBAhQAFAAAAAgAh07iQOkStges&#10;AQAAcQMAAA4AAAAAAAAAAQAgAAAAJQ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6"/>
                          <w:szCs w:val="3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635</wp:posOffset>
                </wp:positionV>
                <wp:extent cx="4736465" cy="55181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Telp.(0751) 7054806 fax (0751) 40537</w:t>
                            </w:r>
                          </w:p>
                          <w:p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4"/>
                                <w:i/>
                              </w:rPr>
                              <w:t>www.pta-padang.go.id</w:t>
                            </w:r>
                            <w:r>
                              <w:rPr>
                                <w:rStyle w:val="4"/>
                                <w:i/>
                              </w:rPr>
                              <w:fldChar w:fldCharType="end"/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fldChar w:fldCharType="begin"/>
                            </w:r>
                            <w:r>
                              <w:rPr>
                                <w:i/>
                              </w:rPr>
                              <w:instrText xml:space="preserve"> HYPERLINK "mailto:admin@pta-padang.go.id" </w:instrText>
                            </w:r>
                            <w:r>
                              <w:rPr>
                                <w:i/>
                              </w:rPr>
                              <w:fldChar w:fldCharType="separate"/>
                            </w:r>
                            <w:r>
                              <w:rPr>
                                <w:rStyle w:val="4"/>
                                <w:i/>
                              </w:rPr>
                              <w:t>admin@pta-padang.go.id</w:t>
                            </w:r>
                            <w:r>
                              <w:rPr>
                                <w:i/>
                              </w:rPr>
                              <w:fldChar w:fldCharType="end"/>
                            </w:r>
                          </w:p>
                          <w:p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8.6pt;margin-top:0.05pt;height:43.45pt;width:372.95pt;z-index:251661312;mso-width-relative:page;mso-height-relative:page;" filled="f" stroked="f" coordsize="21600,21600" o:gfxdata="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qXULHdkA&#10;AAAKAQAADwAAAAAAAAABACAAAAAiAAAAZHJzL2Rvd25yZXYueG1sUEsBAhQAFAAAAAgAh07iQFIM&#10;aRSsAQAAcQMAAA4AAAAAAAAAAQAgAAAAKAEAAGRycy9lMm9Eb2MueG1sUEsFBgAAAAAGAAYAWQEA&#10;AE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</w:p>
                    <w:p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4"/>
                          <w:i/>
                        </w:rPr>
                        <w:t>www.pta-padang.go.id</w:t>
                      </w:r>
                      <w:r>
                        <w:rPr>
                          <w:rStyle w:val="4"/>
                          <w:i/>
                        </w:rPr>
                        <w:fldChar w:fldCharType="end"/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fldChar w:fldCharType="begin"/>
                      </w:r>
                      <w:r>
                        <w:rPr>
                          <w:i/>
                        </w:rPr>
                        <w:instrText xml:space="preserve"> HYPERLINK "mailto:admin@pta-padang.go.id" </w:instrText>
                      </w:r>
                      <w:r>
                        <w:rPr>
                          <w:i/>
                        </w:rPr>
                        <w:fldChar w:fldCharType="separate"/>
                      </w:r>
                      <w:r>
                        <w:rPr>
                          <w:rStyle w:val="4"/>
                          <w:i/>
                        </w:rPr>
                        <w:t>admin@pta-padang.go.id</w:t>
                      </w:r>
                      <w:r>
                        <w:rPr>
                          <w:i/>
                        </w:rPr>
                        <w:fldChar w:fldCharType="end"/>
                      </w:r>
                    </w:p>
                    <w:p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>
      <w:pPr>
        <w:jc w:val="center"/>
        <w:rPr>
          <w:rFonts w:ascii="Bookman Old Style" w:hAnsi="Bookman Old Style"/>
          <w:sz w:val="22"/>
          <w:szCs w:val="22"/>
          <w:u w:val="single"/>
          <w:lang w:val="id-ID"/>
        </w:rPr>
      </w:pPr>
      <w:r>
        <w:rPr>
          <w:rFonts w:ascii="Bookman Old Style" w:hAnsi="Bookman Old Styl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90805</wp:posOffset>
                </wp:positionV>
                <wp:extent cx="5934710" cy="0"/>
                <wp:effectExtent l="0" t="19050" r="88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5pt;margin-top:7.15pt;height:0pt;width:467.3pt;z-index:251662336;mso-width-relative:page;mso-height-relative:page;" filled="f" stroked="t" coordsize="21600,21600" o:gfxdata="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gmqsM0wAAAAQBAAAP&#10;AAAAAAAAAAEAIAAAACIAAABkcnMvZG93bnJldi54bWxQSwECFAAUAAAACACHTuJAljcj9+QBAADo&#10;AwAADgAAAAAAAAABACAAAAAiAQAAZHJzL2Uyb0RvYy54bWxQSwUGAAAAAAYABgBZAQAAeA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Bookman Old Style" w:hAnsi="Bookman Old Style"/>
          <w:sz w:val="22"/>
          <w:szCs w:val="22"/>
          <w:u w:val="single"/>
          <w:lang w:val="id-ID"/>
        </w:rPr>
      </w:pPr>
    </w:p>
    <w:p>
      <w:pPr>
        <w:jc w:val="center"/>
        <w:rPr>
          <w:rFonts w:ascii="Bookman Old Style" w:hAnsi="Bookman Old Style"/>
          <w:sz w:val="22"/>
          <w:szCs w:val="22"/>
          <w:u w:val="single"/>
          <w:lang w:val="id-ID"/>
        </w:rPr>
      </w:pPr>
    </w:p>
    <w:p>
      <w:pPr>
        <w:jc w:val="center"/>
        <w:rPr>
          <w:rFonts w:hint="default" w:ascii="Bookman Old Style" w:hAnsi="Bookman Old Style"/>
          <w:sz w:val="22"/>
          <w:szCs w:val="22"/>
          <w:u w:val="single"/>
          <w:lang w:val="en-US"/>
        </w:rPr>
      </w:pPr>
      <w:r>
        <w:rPr>
          <w:rFonts w:ascii="Bookman Old Style" w:hAnsi="Bookman Old Style"/>
          <w:sz w:val="22"/>
          <w:szCs w:val="22"/>
          <w:u w:val="single"/>
          <w:lang w:val="id-ID"/>
        </w:rPr>
        <w:t xml:space="preserve">SURAT PERNYATAAN </w:t>
      </w:r>
      <w:r>
        <w:rPr>
          <w:rFonts w:hint="default" w:ascii="Bookman Old Style" w:hAnsi="Bookman Old Style"/>
          <w:sz w:val="22"/>
          <w:szCs w:val="22"/>
          <w:u w:val="single"/>
          <w:lang w:val="en-US"/>
        </w:rPr>
        <w:t>KUASA PENGGUNA ANGGARAN</w:t>
      </w:r>
    </w:p>
    <w:p>
      <w:pPr>
        <w:jc w:val="center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id-ID"/>
        </w:rPr>
        <w:t>Nomor : W3-A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hint="default" w:ascii="Bookman Old Style" w:hAnsi="Bookman Old Style"/>
          <w:sz w:val="22"/>
          <w:szCs w:val="22"/>
          <w:lang w:val="en-US"/>
        </w:rPr>
        <w:t xml:space="preserve">         </w:t>
      </w:r>
      <w:r>
        <w:rPr>
          <w:rFonts w:ascii="Bookman Old Style" w:hAnsi="Bookman Old Style"/>
          <w:sz w:val="22"/>
          <w:szCs w:val="22"/>
          <w:lang w:val="id-ID"/>
        </w:rPr>
        <w:t>/KU.0</w:t>
      </w:r>
      <w:r>
        <w:rPr>
          <w:rFonts w:hint="default" w:ascii="Bookman Old Style" w:hAnsi="Bookman Old Style"/>
          <w:sz w:val="22"/>
          <w:szCs w:val="22"/>
          <w:lang w:val="en-US"/>
        </w:rPr>
        <w:t>0</w:t>
      </w:r>
      <w:r>
        <w:rPr>
          <w:rFonts w:ascii="Bookman Old Style" w:hAnsi="Bookman Old Style"/>
          <w:sz w:val="22"/>
          <w:szCs w:val="22"/>
        </w:rPr>
        <w:t>/X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>
        <w:rPr>
          <w:rFonts w:hint="default" w:ascii="Bookman Old Style" w:hAnsi="Bookman Old Style"/>
          <w:sz w:val="22"/>
          <w:szCs w:val="22"/>
          <w:lang w:val="en-US"/>
        </w:rPr>
        <w:t>1</w:t>
      </w:r>
    </w:p>
    <w:p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Yang bertanda tangan dibawah ini</w:t>
      </w:r>
      <w:r>
        <w:rPr>
          <w:rFonts w:ascii="Bookman Old Style" w:hAnsi="Bookman Old Style"/>
          <w:sz w:val="22"/>
          <w:szCs w:val="22"/>
        </w:rPr>
        <w:t xml:space="preserve"> :</w:t>
      </w:r>
    </w:p>
    <w:p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IRSYADI, S.Ag, M.Ag</w:t>
      </w:r>
    </w:p>
    <w:p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197007021996031005</w:t>
      </w:r>
    </w:p>
    <w:p>
      <w:pPr>
        <w:spacing w:after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Jabatan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Kuasa Pengguna Anggaran</w:t>
      </w:r>
    </w:p>
    <w:p>
      <w:pPr>
        <w:spacing w:after="120"/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hint="default" w:ascii="Bookman Old Style" w:hAnsi="Bookman Old Style"/>
          <w:sz w:val="22"/>
          <w:szCs w:val="22"/>
          <w:lang w:val="en-US"/>
        </w:rPr>
        <w:t>Satker</w:t>
      </w:r>
      <w:r>
        <w:rPr>
          <w:rFonts w:hint="default" w:ascii="Bookman Old Style" w:hAnsi="Bookman Old Style"/>
          <w:sz w:val="22"/>
          <w:szCs w:val="22"/>
          <w:lang w:val="en-US"/>
        </w:rPr>
        <w:tab/>
        <w:t/>
      </w:r>
      <w:r>
        <w:rPr>
          <w:rFonts w:hint="default" w:ascii="Bookman Old Style" w:hAnsi="Bookman Old Style"/>
          <w:sz w:val="22"/>
          <w:szCs w:val="22"/>
          <w:lang w:val="en-US"/>
        </w:rPr>
        <w:tab/>
        <w:t/>
      </w:r>
      <w:r>
        <w:rPr>
          <w:rFonts w:hint="default" w:ascii="Bookman Old Style" w:hAnsi="Bookman Old Style"/>
          <w:sz w:val="22"/>
          <w:szCs w:val="22"/>
          <w:lang w:val="en-US"/>
        </w:rPr>
        <w:tab/>
        <w:t>: Pengadilan Tinggi Agama Padang</w:t>
      </w:r>
    </w:p>
    <w:p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>
      <w:pPr>
        <w:pStyle w:val="5"/>
        <w:numPr>
          <w:numId w:val="0"/>
        </w:numPr>
        <w:spacing w:after="120" w:line="360" w:lineRule="auto"/>
        <w:ind w:firstLine="720" w:firstLineChars="0"/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hint="default" w:ascii="Bookman Old Style" w:hAnsi="Bookman Old Style"/>
          <w:sz w:val="22"/>
          <w:szCs w:val="22"/>
          <w:lang w:val="en-US"/>
        </w:rPr>
        <w:t>Dengan ini menyatakan bahwa Belanja Langganan Listrik sebesar Rp 306.360.000  (</w:t>
      </w:r>
      <w:r>
        <w:rPr>
          <w:rFonts w:hint="default" w:ascii="Bookman Old Style" w:hAnsi="Bookman Old Style"/>
          <w:i/>
          <w:iCs/>
          <w:sz w:val="22"/>
          <w:szCs w:val="22"/>
          <w:lang w:val="en-US"/>
        </w:rPr>
        <w:t>Tiga ratus enam juta tiga ratus enam puluh ribu rupiah</w:t>
      </w:r>
      <w:r>
        <w:rPr>
          <w:rFonts w:hint="default" w:ascii="Bookman Old Style" w:hAnsi="Bookman Old Style"/>
          <w:sz w:val="22"/>
          <w:szCs w:val="22"/>
          <w:lang w:val="en-US"/>
        </w:rPr>
        <w:t>) telah mencukupi untuk operasional kantor satker Pengadilan Tinggi Agama Padang pada Tahun Anggaran 2022.</w:t>
      </w:r>
      <w:bookmarkStart w:id="0" w:name="_GoBack"/>
      <w:bookmarkEnd w:id="0"/>
    </w:p>
    <w:p>
      <w:pPr>
        <w:pStyle w:val="5"/>
        <w:spacing w:after="120" w:line="360" w:lineRule="auto"/>
        <w:ind w:left="0" w:leftChars="0" w:firstLine="720" w:firstLineChars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2835910</wp:posOffset>
            </wp:positionH>
            <wp:positionV relativeFrom="paragraph">
              <wp:posOffset>502920</wp:posOffset>
            </wp:positionV>
            <wp:extent cx="1243965" cy="157861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>Demikianlah surat pernyataan ini dibuat dengan sebenarnya</w:t>
      </w:r>
      <w:r>
        <w:rPr>
          <w:rFonts w:ascii="Bookman Old Style" w:hAnsi="Bookman Old Style"/>
          <w:sz w:val="22"/>
          <w:szCs w:val="22"/>
        </w:rPr>
        <w:t>, dalam keadaan sadar dan tidak dibawah tekanan.</w:t>
      </w:r>
    </w:p>
    <w:p>
      <w:pPr>
        <w:ind w:left="5103"/>
        <w:jc w:val="both"/>
        <w:rPr>
          <w:rFonts w:ascii="Bookman Old Style" w:hAnsi="Bookman Old Style"/>
          <w:sz w:val="22"/>
          <w:szCs w:val="22"/>
        </w:rPr>
      </w:pPr>
    </w:p>
    <w:p>
      <w:pPr>
        <w:ind w:left="510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9525</wp:posOffset>
            </wp:positionV>
            <wp:extent cx="1231265" cy="1065530"/>
            <wp:effectExtent l="0" t="0" r="0" b="0"/>
            <wp:wrapNone/>
            <wp:docPr id="9" name="Picture 9" descr="ttd_irsyadi_bi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td_irsyadi_biru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</w:rPr>
        <w:t>Kuasa Pengguna Anggaran</w:t>
      </w:r>
    </w:p>
    <w:p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>
      <w:pPr>
        <w:ind w:left="5103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>
      <w:pPr>
        <w:ind w:left="5103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>
      <w:pPr>
        <w:ind w:left="5103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u w:val="single"/>
          <w:lang w:val="id-ID"/>
        </w:rPr>
        <w:t>IRSYADI, S.Ag, M.Ag.</w:t>
      </w:r>
      <w:r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</w:p>
    <w:p>
      <w:pPr>
        <w:ind w:left="5103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>NIP. 19700702 199603 1 005</w:t>
      </w:r>
    </w:p>
    <w:p/>
    <w:sectPr>
      <w:pgSz w:w="11907" w:h="16839"/>
      <w:pgMar w:top="794" w:right="1440" w:bottom="1440" w:left="144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87613"/>
    <w:rsid w:val="041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2021-10-13T08:34:00Z</dcterms:created>
  <dc:creator>user</dc:creator>
  <cp:lastModifiedBy>user</cp:lastModifiedBy>
  <dcterms:modified xsi:type="dcterms:W3CDTF">2021-10-13T09:07:21Z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1A93850AB89F480C89D7CC49936DC0E7</vt:lpwstr>
  </property>
</Properties>
</file>