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45FF5699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F94522" w:rsidRPr="00F94522">
        <w:rPr>
          <w:rFonts w:ascii="Bookman Old Style" w:hAnsi="Bookman Old Style" w:cs="Arial"/>
          <w:sz w:val="22"/>
          <w:szCs w:val="22"/>
        </w:rPr>
        <w:t>W3-A/</w:t>
      </w:r>
      <w:r w:rsidR="000A769B">
        <w:rPr>
          <w:rFonts w:ascii="Bookman Old Style" w:hAnsi="Bookman Old Style" w:cs="Arial"/>
          <w:sz w:val="22"/>
          <w:szCs w:val="22"/>
        </w:rPr>
        <w:t xml:space="preserve">        </w:t>
      </w:r>
      <w:r w:rsidR="00F94522" w:rsidRPr="00F94522">
        <w:rPr>
          <w:rFonts w:ascii="Bookman Old Style" w:hAnsi="Bookman Old Style" w:cs="Arial"/>
          <w:sz w:val="22"/>
          <w:szCs w:val="22"/>
        </w:rPr>
        <w:t>/OT.00/VII/2021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gramStart"/>
      <w:r w:rsidR="000A769B">
        <w:rPr>
          <w:rFonts w:ascii="Bookman Old Style" w:hAnsi="Bookman Old Style"/>
          <w:sz w:val="22"/>
          <w:szCs w:val="22"/>
        </w:rPr>
        <w:t>Padang ,</w:t>
      </w:r>
      <w:proofErr w:type="gramEnd"/>
      <w:r w:rsidR="000A769B">
        <w:rPr>
          <w:rFonts w:ascii="Bookman Old Style" w:hAnsi="Bookman Old Style"/>
          <w:sz w:val="22"/>
          <w:szCs w:val="22"/>
        </w:rPr>
        <w:t xml:space="preserve"> dd mm</w:t>
      </w:r>
      <w:r w:rsidR="00D12915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3B5F41">
        <w:rPr>
          <w:rFonts w:ascii="Bookman Old Style" w:hAnsi="Bookman Old Style"/>
          <w:sz w:val="22"/>
          <w:szCs w:val="22"/>
          <w:lang w:val="en-ID"/>
        </w:rPr>
        <w:t>1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6DF3C147" w:rsidR="001B45FC" w:rsidRDefault="001B45FC" w:rsidP="001B45F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0A769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A769B">
        <w:rPr>
          <w:rFonts w:ascii="Bookman Old Style" w:hAnsi="Bookman Old Style"/>
          <w:sz w:val="22"/>
          <w:szCs w:val="22"/>
          <w:lang w:val="en-ID"/>
        </w:rPr>
        <w:t>Sosialisasi</w:t>
      </w:r>
      <w:proofErr w:type="spellEnd"/>
      <w:r w:rsidR="000A769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A769B">
        <w:rPr>
          <w:rFonts w:ascii="Bookman Old Style" w:hAnsi="Bookman Old Style"/>
          <w:sz w:val="22"/>
          <w:szCs w:val="22"/>
          <w:lang w:val="en-ID"/>
        </w:rPr>
        <w:t>Penyampaian</w:t>
      </w:r>
      <w:proofErr w:type="spellEnd"/>
      <w:r w:rsidR="000A769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3B4AAEA3" w14:textId="72FED473" w:rsidR="000A769B" w:rsidRPr="000A769B" w:rsidRDefault="000A769B" w:rsidP="001B45F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proofErr w:type="spellStart"/>
      <w:r>
        <w:rPr>
          <w:rFonts w:ascii="Bookman Old Style" w:hAnsi="Bookman Old Style"/>
          <w:sz w:val="22"/>
          <w:szCs w:val="22"/>
        </w:rPr>
        <w:t>Uraian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20DD38B8" w14:textId="60A3D965" w:rsidR="001B45FC" w:rsidRDefault="001B45FC" w:rsidP="001B45F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8D7DBF3" w14:textId="77777777" w:rsidR="00315E38" w:rsidRDefault="00315E38" w:rsidP="001B45F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87635C0" w14:textId="62E2A7A4" w:rsidR="001B45FC" w:rsidRDefault="00C70A02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</w:t>
      </w:r>
      <w:r w:rsidR="000B6334">
        <w:rPr>
          <w:rFonts w:ascii="Bookman Old Style" w:hAnsi="Bookman Old Style"/>
          <w:sz w:val="22"/>
          <w:szCs w:val="22"/>
        </w:rPr>
        <w:t>th</w:t>
      </w:r>
      <w:proofErr w:type="spellEnd"/>
      <w:r w:rsidR="000B6334"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</w:p>
    <w:p w14:paraId="2C461DF7" w14:textId="7FEF56B3" w:rsidR="000B6334" w:rsidRDefault="000B6334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29F8CCE2" w14:textId="6FB0A2E5" w:rsidR="001B45FC" w:rsidRDefault="001B45FC" w:rsidP="00FE6CFD">
      <w:pPr>
        <w:spacing w:line="264" w:lineRule="auto"/>
        <w:ind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48D8D48A" w14:textId="77777777" w:rsidR="001B45FC" w:rsidRDefault="001B45FC" w:rsidP="00FE6CFD">
      <w:pPr>
        <w:ind w:hanging="567"/>
        <w:rPr>
          <w:rFonts w:ascii="Bookman Old Style" w:hAnsi="Bookman Old Style"/>
          <w:sz w:val="8"/>
          <w:szCs w:val="22"/>
          <w:lang w:val="id-ID"/>
        </w:rPr>
      </w:pPr>
    </w:p>
    <w:p w14:paraId="0D09E0CE" w14:textId="6533C086" w:rsidR="00790817" w:rsidRPr="006B4B37" w:rsidRDefault="000B6334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penyampaian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uraian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,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6CD55A7D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</w:p>
    <w:p w14:paraId="5D3CBD1F" w14:textId="17A646B1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903CBB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</w:p>
    <w:p w14:paraId="7C052E6F" w14:textId="2A7C3086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r w:rsidR="00903CBB">
        <w:rPr>
          <w:rFonts w:ascii="Bookman Old Style" w:hAnsi="Bookman Old Style"/>
          <w:sz w:val="22"/>
          <w:szCs w:val="22"/>
        </w:rPr>
        <w:t>Aula</w:t>
      </w:r>
      <w:r w:rsidR="00BE299F">
        <w:rPr>
          <w:rFonts w:ascii="Bookman Old Style" w:hAnsi="Bookman Old Style"/>
          <w:sz w:val="22"/>
          <w:szCs w:val="22"/>
        </w:rPr>
        <w:t xml:space="preserve"> </w:t>
      </w:r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BCBD2B8" w14:textId="364007B2" w:rsidR="001B45FC" w:rsidRDefault="001B45FC" w:rsidP="001B45F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0C909A9" w14:textId="77777777" w:rsidR="00315E38" w:rsidRDefault="00315E38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CA97CF0" w:rsidR="001B45FC" w:rsidRDefault="004839F9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9E3C4CC" wp14:editId="52A6DEBC">
            <wp:simplePos x="0" y="0"/>
            <wp:positionH relativeFrom="column">
              <wp:posOffset>3509010</wp:posOffset>
            </wp:positionH>
            <wp:positionV relativeFrom="paragraph">
              <wp:posOffset>13335</wp:posOffset>
            </wp:positionV>
            <wp:extent cx="703557" cy="891733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7" cy="8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025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37B1452F" w:rsidR="001B45FC" w:rsidRDefault="004839F9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8624AE4" wp14:editId="008B8FF8">
            <wp:simplePos x="0" y="0"/>
            <wp:positionH relativeFrom="column">
              <wp:posOffset>3679190</wp:posOffset>
            </wp:positionH>
            <wp:positionV relativeFrom="paragraph">
              <wp:posOffset>12065</wp:posOffset>
            </wp:positionV>
            <wp:extent cx="885710" cy="85588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10" cy="8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FCFA" w14:textId="1FDB194F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72FEA727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52E04A68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2B39657D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57026D9E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26C4DC3D" w14:textId="7D0DE33C" w:rsidR="00202A13" w:rsidRDefault="00202A13" w:rsidP="00202A13">
      <w:pPr>
        <w:rPr>
          <w:rFonts w:ascii="Bookman Old Style" w:hAnsi="Bookman Old Style"/>
          <w:b/>
          <w:sz w:val="22"/>
          <w:szCs w:val="22"/>
        </w:rPr>
      </w:pPr>
    </w:p>
    <w:p w14:paraId="30A86BB3" w14:textId="43DC0570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4838838D" w14:textId="10AE76B0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78668152" w14:textId="6DEA32BD" w:rsidR="00194CE3" w:rsidRDefault="00194CE3" w:rsidP="00690ABF">
      <w:pPr>
        <w:rPr>
          <w:rFonts w:ascii="Bookman Old Style" w:hAnsi="Bookman Old Style"/>
          <w:sz w:val="22"/>
          <w:szCs w:val="22"/>
        </w:rPr>
      </w:pPr>
    </w:p>
    <w:sectPr w:rsidR="00194CE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079C" w14:textId="77777777" w:rsidR="009253B8" w:rsidRDefault="009253B8">
      <w:r>
        <w:separator/>
      </w:r>
    </w:p>
  </w:endnote>
  <w:endnote w:type="continuationSeparator" w:id="0">
    <w:p w14:paraId="1CC84486" w14:textId="77777777" w:rsidR="009253B8" w:rsidRDefault="0092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4B76" w14:textId="77777777" w:rsidR="009253B8" w:rsidRDefault="009253B8">
      <w:r>
        <w:separator/>
      </w:r>
    </w:p>
  </w:footnote>
  <w:footnote w:type="continuationSeparator" w:id="0">
    <w:p w14:paraId="1B1E5110" w14:textId="77777777" w:rsidR="009253B8" w:rsidRDefault="0092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5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A769B"/>
    <w:rsid w:val="000B3182"/>
    <w:rsid w:val="000B472D"/>
    <w:rsid w:val="000B49B9"/>
    <w:rsid w:val="000B4E3D"/>
    <w:rsid w:val="000B6334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2A56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2E19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33C2"/>
    <w:rsid w:val="004839F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07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168CD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03CBB"/>
    <w:rsid w:val="00911E7C"/>
    <w:rsid w:val="009138DB"/>
    <w:rsid w:val="00913AB0"/>
    <w:rsid w:val="0091653E"/>
    <w:rsid w:val="009204BB"/>
    <w:rsid w:val="00921C2C"/>
    <w:rsid w:val="00924DBF"/>
    <w:rsid w:val="009253B8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516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95B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54BB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522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81DF-4E4D-46C4-B37D-E6E73F38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ClientPTA</cp:lastModifiedBy>
  <cp:revision>3</cp:revision>
  <cp:lastPrinted>2021-02-22T06:19:00Z</cp:lastPrinted>
  <dcterms:created xsi:type="dcterms:W3CDTF">2021-11-05T10:59:00Z</dcterms:created>
  <dcterms:modified xsi:type="dcterms:W3CDTF">2021-11-05T11:04:00Z</dcterms:modified>
</cp:coreProperties>
</file>