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01629B7D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2B452BA3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12B5A5AA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095C721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022CCA5F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E57F8E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1956E399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3D1AB29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1680DA3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1EF428F3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40C876B8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5D36263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D2D7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010AC87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82489F">
        <w:rPr>
          <w:rFonts w:ascii="Bookman Old Style" w:hAnsi="Bookman Old Style" w:cs="Arial"/>
          <w:sz w:val="22"/>
          <w:szCs w:val="22"/>
        </w:rPr>
        <w:t>2743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482870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9912D5">
        <w:rPr>
          <w:rFonts w:ascii="Bookman Old Style" w:hAnsi="Bookman Old Style" w:cs="Arial"/>
          <w:sz w:val="21"/>
          <w:szCs w:val="21"/>
        </w:rPr>
        <w:t>10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9912D5">
        <w:rPr>
          <w:rFonts w:ascii="Bookman Old Style" w:hAnsi="Bookman Old Style"/>
          <w:sz w:val="21"/>
          <w:szCs w:val="21"/>
          <w:lang w:val="en-ID"/>
        </w:rPr>
        <w:t xml:space="preserve">18 </w:t>
      </w:r>
      <w:proofErr w:type="spellStart"/>
      <w:r w:rsidR="009912D5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026BAA95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20A8A8B5" w:rsidR="00DD04EC" w:rsidRPr="006B4B37" w:rsidRDefault="00DD04EC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9912D5">
        <w:rPr>
          <w:rFonts w:ascii="Bookman Old Style" w:hAnsi="Bookman Old Style"/>
          <w:sz w:val="22"/>
          <w:szCs w:val="22"/>
        </w:rPr>
        <w:t>Pendampingan</w:t>
      </w:r>
      <w:proofErr w:type="spellEnd"/>
      <w:r w:rsidR="009912D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912D5">
        <w:rPr>
          <w:rFonts w:ascii="Bookman Old Style" w:hAnsi="Bookman Old Style"/>
          <w:sz w:val="22"/>
          <w:szCs w:val="22"/>
        </w:rPr>
        <w:t>Pembekalan</w:t>
      </w:r>
      <w:proofErr w:type="spellEnd"/>
      <w:r w:rsidR="009912D5">
        <w:rPr>
          <w:rFonts w:ascii="Bookman Old Style" w:hAnsi="Bookman Old Style"/>
          <w:sz w:val="22"/>
          <w:szCs w:val="22"/>
        </w:rPr>
        <w:t xml:space="preserve"> WBK dan WBBM</w:t>
      </w:r>
    </w:p>
    <w:p w14:paraId="4F49A567" w14:textId="39039539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27D485A" w:rsidR="001D67F4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B4DA2CD" w14:textId="77777777" w:rsidR="003301B0" w:rsidRPr="006B4B37" w:rsidRDefault="003301B0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0E772C7" w14:textId="0D7F8C21" w:rsidR="00827BDA" w:rsidRDefault="00DD04EC" w:rsidP="00827BDA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27BDA" w:rsidRPr="00A55CBA">
        <w:rPr>
          <w:rFonts w:ascii="Bookman Old Style" w:hAnsi="Bookman Old Style"/>
          <w:sz w:val="22"/>
          <w:szCs w:val="22"/>
        </w:rPr>
        <w:t>Ketua</w:t>
      </w:r>
      <w:proofErr w:type="spellEnd"/>
      <w:r w:rsidR="00827BDA" w:rsidRPr="00A55CB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BDA" w:rsidRPr="00A55CBA">
        <w:rPr>
          <w:rFonts w:ascii="Bookman Old Style" w:hAnsi="Bookman Old Style"/>
          <w:sz w:val="22"/>
          <w:szCs w:val="22"/>
        </w:rPr>
        <w:t>Pengadilan</w:t>
      </w:r>
      <w:proofErr w:type="spellEnd"/>
      <w:r w:rsidR="00827BDA" w:rsidRPr="00A55CBA">
        <w:rPr>
          <w:rFonts w:ascii="Bookman Old Style" w:hAnsi="Bookman Old Style"/>
          <w:sz w:val="22"/>
          <w:szCs w:val="22"/>
        </w:rPr>
        <w:t xml:space="preserve"> Agama </w:t>
      </w:r>
    </w:p>
    <w:p w14:paraId="2A2B1C21" w14:textId="77777777" w:rsidR="00827BDA" w:rsidRDefault="00827BDA" w:rsidP="00827BDA">
      <w:pPr>
        <w:spacing w:line="360" w:lineRule="auto"/>
        <w:ind w:left="5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42229AAE" w14:textId="7AB6F8EF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C6B60EB" w:rsidR="00F62E6E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E721E64" w14:textId="77777777" w:rsidR="003301B0" w:rsidRPr="006B4B37" w:rsidRDefault="003301B0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18AFA15" w14:textId="6B2F7CB3" w:rsidR="003301B0" w:rsidRDefault="0082489F" w:rsidP="00827BDA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Pembekalan</w:t>
      </w:r>
      <w:proofErr w:type="spellEnd"/>
      <w:r>
        <w:rPr>
          <w:rFonts w:ascii="Bookman Old Style" w:hAnsi="Bookman Old Style"/>
          <w:sz w:val="22"/>
          <w:szCs w:val="22"/>
        </w:rPr>
        <w:t xml:space="preserve"> Wilayah </w:t>
      </w:r>
      <w:proofErr w:type="spellStart"/>
      <w:r>
        <w:rPr>
          <w:rFonts w:ascii="Bookman Old Style" w:hAnsi="Bookman Old Style"/>
          <w:sz w:val="22"/>
          <w:szCs w:val="22"/>
        </w:rPr>
        <w:t>Bebas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Korupsi</w:t>
      </w:r>
      <w:proofErr w:type="spellEnd"/>
      <w:r>
        <w:rPr>
          <w:rFonts w:ascii="Bookman Old Style" w:hAnsi="Bookman Old Style"/>
          <w:sz w:val="22"/>
          <w:szCs w:val="22"/>
        </w:rPr>
        <w:t xml:space="preserve"> (WBK) dan Wilayah </w:t>
      </w:r>
      <w:proofErr w:type="spellStart"/>
      <w:r>
        <w:rPr>
          <w:rFonts w:ascii="Bookman Old Style" w:hAnsi="Bookman Old Style"/>
          <w:sz w:val="22"/>
          <w:szCs w:val="22"/>
        </w:rPr>
        <w:t>Birokrasi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Bersih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Melayani</w:t>
      </w:r>
      <w:proofErr w:type="spellEnd"/>
      <w:r>
        <w:rPr>
          <w:rFonts w:ascii="Bookman Old Style" w:hAnsi="Bookman Old Style"/>
          <w:sz w:val="22"/>
          <w:szCs w:val="22"/>
        </w:rPr>
        <w:t xml:space="preserve"> (WBBM) Pada </w:t>
      </w:r>
      <w:proofErr w:type="spellStart"/>
      <w:r>
        <w:rPr>
          <w:rFonts w:ascii="Bookman Old Style" w:hAnsi="Bookman Old Style"/>
          <w:sz w:val="22"/>
          <w:szCs w:val="22"/>
        </w:rPr>
        <w:t>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oleh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827BDA" w:rsidRPr="00534D7E">
        <w:rPr>
          <w:rFonts w:ascii="Bookman Old Style" w:hAnsi="Bookman Old Style"/>
          <w:sz w:val="22"/>
          <w:szCs w:val="22"/>
          <w:lang w:val="id-ID"/>
        </w:rPr>
        <w:t>untuk itu di</w:t>
      </w:r>
      <w:r w:rsidR="00827BDA" w:rsidRPr="002C7012">
        <w:rPr>
          <w:rFonts w:ascii="Bookman Old Style" w:hAnsi="Bookman Old Style"/>
          <w:sz w:val="22"/>
          <w:szCs w:val="22"/>
          <w:lang w:val="id-ID"/>
        </w:rPr>
        <w:t>minta kepada Saudara beserta Wakil Ketua, Hakim</w:t>
      </w:r>
      <w:r w:rsidR="00827BD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BDA">
        <w:rPr>
          <w:rFonts w:ascii="Bookman Old Style" w:hAnsi="Bookman Old Style"/>
          <w:sz w:val="22"/>
          <w:szCs w:val="22"/>
        </w:rPr>
        <w:t>Panitera</w:t>
      </w:r>
      <w:proofErr w:type="spellEnd"/>
      <w:r w:rsidR="00827BD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27BDA">
        <w:rPr>
          <w:rFonts w:ascii="Bookman Old Style" w:hAnsi="Bookman Old Style"/>
          <w:sz w:val="22"/>
          <w:szCs w:val="22"/>
        </w:rPr>
        <w:t>Sekretaris</w:t>
      </w:r>
      <w:proofErr w:type="spellEnd"/>
      <w:r w:rsidR="00827BDA">
        <w:rPr>
          <w:rFonts w:ascii="Bookman Old Style" w:hAnsi="Bookman Old Style"/>
          <w:sz w:val="22"/>
          <w:szCs w:val="22"/>
        </w:rPr>
        <w:t xml:space="preserve"> </w:t>
      </w:r>
      <w:r w:rsidR="00827BDA">
        <w:rPr>
          <w:rFonts w:ascii="Bookman Old Style" w:hAnsi="Bookman Old Style"/>
          <w:sz w:val="22"/>
          <w:szCs w:val="22"/>
          <w:lang w:val="id-ID"/>
        </w:rPr>
        <w:t xml:space="preserve">untuk mengikuti </w:t>
      </w:r>
      <w:r w:rsidR="00827BDA" w:rsidRPr="0088477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827BDA" w:rsidRPr="002C7012">
        <w:rPr>
          <w:rFonts w:ascii="Bookman Old Style" w:hAnsi="Bookman Old Style"/>
          <w:sz w:val="22"/>
          <w:szCs w:val="22"/>
          <w:lang w:val="id-ID"/>
        </w:rPr>
        <w:t xml:space="preserve">dimaksud yang </w:t>
      </w:r>
      <w:r w:rsidR="00827BDA">
        <w:rPr>
          <w:rFonts w:ascii="Bookman Old Style" w:hAnsi="Bookman Old Style"/>
          <w:sz w:val="22"/>
          <w:szCs w:val="22"/>
          <w:lang w:val="id-ID"/>
        </w:rPr>
        <w:t>akan di</w:t>
      </w:r>
      <w:r w:rsidR="00827BDA" w:rsidRPr="002C7012">
        <w:rPr>
          <w:rFonts w:ascii="Bookman Old Style" w:hAnsi="Bookman Old Style"/>
          <w:sz w:val="22"/>
          <w:szCs w:val="22"/>
          <w:lang w:val="id-ID"/>
        </w:rPr>
        <w:t xml:space="preserve">selengarakan secara daring </w:t>
      </w:r>
      <w:r w:rsidR="00827BDA">
        <w:rPr>
          <w:rFonts w:ascii="Bookman Old Style" w:hAnsi="Bookman Old Style"/>
          <w:sz w:val="22"/>
          <w:szCs w:val="22"/>
          <w:lang w:val="id-ID"/>
        </w:rPr>
        <w:t>pada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17CFC0F6" w14:textId="77777777" w:rsidR="00827BDA" w:rsidRPr="00827BDA" w:rsidRDefault="00827BDA" w:rsidP="00827BDA">
      <w:pPr>
        <w:spacing w:line="360" w:lineRule="auto"/>
        <w:ind w:left="1321" w:firstLine="720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05C260EF" w14:textId="4FCC7A27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9912D5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9912D5">
        <w:rPr>
          <w:rFonts w:ascii="Bookman Old Style" w:hAnsi="Bookman Old Style"/>
          <w:sz w:val="22"/>
          <w:szCs w:val="22"/>
          <w:lang w:val="en-ID"/>
        </w:rPr>
        <w:t xml:space="preserve">18 </w:t>
      </w:r>
      <w:proofErr w:type="spellStart"/>
      <w:r w:rsidR="009912D5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46476F91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5426A0">
        <w:rPr>
          <w:rFonts w:ascii="Bookman Old Style" w:hAnsi="Bookman Old Style"/>
          <w:sz w:val="22"/>
          <w:szCs w:val="22"/>
        </w:rPr>
        <w:t>1</w:t>
      </w:r>
      <w:r w:rsidR="009912D5">
        <w:rPr>
          <w:rFonts w:ascii="Bookman Old Style" w:hAnsi="Bookman Old Style"/>
          <w:sz w:val="22"/>
          <w:szCs w:val="22"/>
        </w:rPr>
        <w:t>6</w:t>
      </w:r>
      <w:r w:rsidR="005426A0">
        <w:rPr>
          <w:rFonts w:ascii="Bookman Old Style" w:hAnsi="Bookman Old Style"/>
          <w:sz w:val="22"/>
          <w:szCs w:val="22"/>
        </w:rPr>
        <w:t>.00 WIB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26A0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026CBE8D" w14:textId="5DA7031E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27BDA" w:rsidRPr="00827BDA">
        <w:rPr>
          <w:rFonts w:ascii="Bookman Old Style" w:hAnsi="Bookman Old Style"/>
          <w:sz w:val="22"/>
          <w:szCs w:val="22"/>
        </w:rPr>
        <w:t>Secara</w:t>
      </w:r>
      <w:proofErr w:type="spellEnd"/>
      <w:r w:rsidR="00827BDA" w:rsidRPr="00827BDA">
        <w:rPr>
          <w:rFonts w:ascii="Bookman Old Style" w:hAnsi="Bookman Old Style"/>
          <w:sz w:val="22"/>
          <w:szCs w:val="22"/>
        </w:rPr>
        <w:t xml:space="preserve"> daring </w:t>
      </w:r>
      <w:proofErr w:type="spellStart"/>
      <w:r w:rsidR="00827BDA" w:rsidRPr="00827BDA">
        <w:rPr>
          <w:rFonts w:ascii="Bookman Old Style" w:hAnsi="Bookman Old Style"/>
          <w:sz w:val="22"/>
          <w:szCs w:val="22"/>
        </w:rPr>
        <w:t>dari</w:t>
      </w:r>
      <w:proofErr w:type="spellEnd"/>
      <w:r w:rsidR="00827BDA" w:rsidRPr="00827BDA">
        <w:rPr>
          <w:rFonts w:ascii="Bookman Old Style" w:hAnsi="Bookman Old Style"/>
          <w:sz w:val="22"/>
          <w:szCs w:val="22"/>
        </w:rPr>
        <w:t xml:space="preserve"> Media Center masing-masing</w:t>
      </w:r>
      <w:r w:rsidR="00827BDA">
        <w:rPr>
          <w:rFonts w:ascii="Bookman Old Style" w:hAnsi="Bookman Old Style"/>
          <w:sz w:val="22"/>
          <w:szCs w:val="22"/>
        </w:rPr>
        <w:t xml:space="preserve"> </w:t>
      </w:r>
    </w:p>
    <w:p w14:paraId="38DADF33" w14:textId="28FA3BC1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27BDA" w:rsidRPr="00827BDA">
        <w:rPr>
          <w:rFonts w:ascii="Bookman Old Style" w:hAnsi="Bookman Old Style"/>
          <w:sz w:val="22"/>
          <w:szCs w:val="22"/>
        </w:rPr>
        <w:t>menggunakan</w:t>
      </w:r>
      <w:proofErr w:type="spellEnd"/>
      <w:r w:rsidR="00827BDA" w:rsidRPr="00827BD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BDA" w:rsidRPr="00827BDA">
        <w:rPr>
          <w:rFonts w:ascii="Bookman Old Style" w:hAnsi="Bookman Old Style"/>
          <w:sz w:val="22"/>
          <w:szCs w:val="22"/>
        </w:rPr>
        <w:t>aplikasi</w:t>
      </w:r>
      <w:proofErr w:type="spellEnd"/>
      <w:r w:rsidR="00827BDA" w:rsidRPr="00827BDA">
        <w:rPr>
          <w:rFonts w:ascii="Bookman Old Style" w:hAnsi="Bookman Old Style"/>
          <w:sz w:val="22"/>
          <w:szCs w:val="22"/>
        </w:rPr>
        <w:t xml:space="preserve"> Zoom </w:t>
      </w:r>
      <w:proofErr w:type="spellStart"/>
      <w:r w:rsidR="00827BDA" w:rsidRPr="00827BDA">
        <w:rPr>
          <w:rFonts w:ascii="Bookman Old Style" w:hAnsi="Bookman Old Style"/>
          <w:sz w:val="22"/>
          <w:szCs w:val="22"/>
        </w:rPr>
        <w:t>dengan</w:t>
      </w:r>
      <w:proofErr w:type="spellEnd"/>
      <w:r w:rsidR="00827BDA" w:rsidRPr="00827BDA">
        <w:rPr>
          <w:rFonts w:ascii="Bookman Old Style" w:hAnsi="Bookman Old Style"/>
          <w:sz w:val="22"/>
          <w:szCs w:val="22"/>
        </w:rPr>
        <w:t>:</w:t>
      </w:r>
    </w:p>
    <w:p w14:paraId="2BCFB1A4" w14:textId="36066004" w:rsidR="00827BDA" w:rsidRPr="00827BDA" w:rsidRDefault="00827BDA" w:rsidP="00827BDA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27BDA">
        <w:rPr>
          <w:rFonts w:ascii="Bookman Old Style" w:hAnsi="Bookman Old Style"/>
          <w:sz w:val="22"/>
          <w:szCs w:val="22"/>
        </w:rPr>
        <w:t>Meeting ID</w:t>
      </w:r>
      <w:r w:rsidRPr="00827BDA">
        <w:rPr>
          <w:rFonts w:ascii="Bookman Old Style" w:hAnsi="Bookman Old Style"/>
          <w:sz w:val="22"/>
          <w:szCs w:val="22"/>
        </w:rPr>
        <w:tab/>
        <w:t>: 913 1101 6553</w:t>
      </w:r>
    </w:p>
    <w:p w14:paraId="22D31ABB" w14:textId="6F04321D" w:rsidR="00827BDA" w:rsidRDefault="00827BDA" w:rsidP="00827BDA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 w:rsidRPr="00827BD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27BDA">
        <w:rPr>
          <w:rFonts w:ascii="Bookman Old Style" w:hAnsi="Bookman Old Style"/>
          <w:sz w:val="22"/>
          <w:szCs w:val="22"/>
        </w:rPr>
        <w:t>Passcode</w:t>
      </w:r>
      <w:r w:rsidRPr="00827BD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27BDA">
        <w:rPr>
          <w:rFonts w:ascii="Bookman Old Style" w:hAnsi="Bookman Old Style"/>
          <w:sz w:val="22"/>
          <w:szCs w:val="22"/>
        </w:rPr>
        <w:t>: WBKWBBM</w:t>
      </w:r>
    </w:p>
    <w:p w14:paraId="0F038058" w14:textId="77777777" w:rsidR="00827BDA" w:rsidRPr="00827BDA" w:rsidRDefault="00827BDA" w:rsidP="00827BDA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14"/>
          <w:szCs w:val="14"/>
        </w:rPr>
      </w:pPr>
    </w:p>
    <w:p w14:paraId="3400CAAE" w14:textId="4EECC28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4C78509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15EF18FC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09E3625" w:rsidR="00DD04EC" w:rsidRPr="006B4B37" w:rsidRDefault="009912D5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96640" behindDoc="1" locked="0" layoutInCell="1" allowOverlap="1" wp14:anchorId="0F8BF590" wp14:editId="45AFBC06">
            <wp:simplePos x="0" y="0"/>
            <wp:positionH relativeFrom="margin">
              <wp:posOffset>2823210</wp:posOffset>
            </wp:positionH>
            <wp:positionV relativeFrom="paragraph">
              <wp:posOffset>99060</wp:posOffset>
            </wp:positionV>
            <wp:extent cx="2091365" cy="11626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4EC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73BB6C67" w:rsidR="00DD04EC" w:rsidRPr="006B4B37" w:rsidRDefault="009912D5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1AA5A894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44619D91" w14:textId="0D0D23FB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6FE6A0A9" w14:textId="5167EE2D" w:rsidR="00DD04EC" w:rsidRPr="006B4B37" w:rsidRDefault="009912D5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AD75C8">
        <w:rPr>
          <w:rFonts w:ascii="Bookman Old Style" w:hAnsi="Bookman Old Style"/>
          <w:noProof/>
          <w:sz w:val="2"/>
          <w:szCs w:val="2"/>
        </w:rPr>
        <w:drawing>
          <wp:anchor distT="0" distB="0" distL="114300" distR="114300" simplePos="0" relativeHeight="251695616" behindDoc="0" locked="0" layoutInCell="1" allowOverlap="1" wp14:anchorId="06044FCD" wp14:editId="315D86E5">
            <wp:simplePos x="0" y="0"/>
            <wp:positionH relativeFrom="column">
              <wp:posOffset>3166745</wp:posOffset>
            </wp:positionH>
            <wp:positionV relativeFrom="paragraph">
              <wp:posOffset>13970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E5D31" w14:textId="7C455E6D" w:rsidR="00DD04EC" w:rsidRPr="006B4B37" w:rsidRDefault="009912D5" w:rsidP="00DD04E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253A0CED" w14:textId="013156FD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5CE2E5B9" w14:textId="2D15F7E5" w:rsidR="0082489F" w:rsidRDefault="0082489F" w:rsidP="00DD04EC">
      <w:pPr>
        <w:rPr>
          <w:rFonts w:ascii="Bookman Old Style" w:hAnsi="Bookman Old Style"/>
          <w:sz w:val="22"/>
          <w:szCs w:val="22"/>
        </w:rPr>
      </w:pPr>
    </w:p>
    <w:p w14:paraId="3ED3D4F2" w14:textId="77777777" w:rsidR="003301B0" w:rsidRDefault="003301B0" w:rsidP="00DD04EC">
      <w:pPr>
        <w:rPr>
          <w:rFonts w:ascii="Bookman Old Style" w:hAnsi="Bookman Old Style"/>
          <w:sz w:val="22"/>
          <w:szCs w:val="22"/>
        </w:rPr>
      </w:pPr>
    </w:p>
    <w:p w14:paraId="012F4967" w14:textId="19755D8E" w:rsidR="0082489F" w:rsidRPr="0082489F" w:rsidRDefault="0082489F" w:rsidP="0082489F">
      <w:pPr>
        <w:ind w:left="1276"/>
        <w:rPr>
          <w:rFonts w:ascii="Bookman Old Style" w:hAnsi="Bookman Old Style"/>
          <w:sz w:val="20"/>
          <w:szCs w:val="20"/>
        </w:rPr>
      </w:pPr>
      <w:proofErr w:type="spellStart"/>
      <w:r w:rsidRPr="0082489F">
        <w:rPr>
          <w:rFonts w:ascii="Bookman Old Style" w:hAnsi="Bookman Old Style"/>
          <w:sz w:val="20"/>
          <w:szCs w:val="20"/>
        </w:rPr>
        <w:t>Tembusan</w:t>
      </w:r>
      <w:proofErr w:type="spellEnd"/>
      <w:r w:rsidRPr="0082489F">
        <w:rPr>
          <w:rFonts w:ascii="Bookman Old Style" w:hAnsi="Bookman Old Style"/>
          <w:sz w:val="20"/>
          <w:szCs w:val="20"/>
        </w:rPr>
        <w:t>:</w:t>
      </w:r>
    </w:p>
    <w:p w14:paraId="4692BDEB" w14:textId="6B57AD78" w:rsidR="0082489F" w:rsidRPr="0082489F" w:rsidRDefault="0082489F" w:rsidP="0082489F">
      <w:pPr>
        <w:ind w:left="1276"/>
        <w:rPr>
          <w:rFonts w:ascii="Bookman Old Style" w:hAnsi="Bookman Old Style"/>
          <w:sz w:val="20"/>
          <w:szCs w:val="20"/>
        </w:rPr>
      </w:pPr>
      <w:proofErr w:type="spellStart"/>
      <w:r w:rsidRPr="0082489F">
        <w:rPr>
          <w:rFonts w:ascii="Bookman Old Style" w:hAnsi="Bookman Old Style"/>
          <w:sz w:val="20"/>
          <w:szCs w:val="20"/>
        </w:rPr>
        <w:t>Ketua</w:t>
      </w:r>
      <w:proofErr w:type="spellEnd"/>
      <w:r w:rsidRPr="0082489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2489F">
        <w:rPr>
          <w:rFonts w:ascii="Bookman Old Style" w:hAnsi="Bookman Old Style"/>
          <w:sz w:val="20"/>
          <w:szCs w:val="20"/>
        </w:rPr>
        <w:t>Pengadilan</w:t>
      </w:r>
      <w:proofErr w:type="spellEnd"/>
      <w:r w:rsidRPr="0082489F"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 w:rsidRPr="0082489F">
        <w:rPr>
          <w:rFonts w:ascii="Bookman Old Style" w:hAnsi="Bookman Old Style"/>
          <w:sz w:val="20"/>
          <w:szCs w:val="20"/>
        </w:rPr>
        <w:t>sebagai</w:t>
      </w:r>
      <w:proofErr w:type="spellEnd"/>
      <w:r w:rsidRPr="0082489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2489F">
        <w:rPr>
          <w:rFonts w:ascii="Bookman Old Style" w:hAnsi="Bookman Old Style"/>
          <w:sz w:val="20"/>
          <w:szCs w:val="20"/>
        </w:rPr>
        <w:t>laporan</w:t>
      </w:r>
      <w:proofErr w:type="spellEnd"/>
      <w:r w:rsidRPr="0082489F">
        <w:rPr>
          <w:rFonts w:ascii="Bookman Old Style" w:hAnsi="Bookman Old Style"/>
          <w:sz w:val="20"/>
          <w:szCs w:val="20"/>
        </w:rPr>
        <w:t>)</w:t>
      </w:r>
    </w:p>
    <w:p w14:paraId="3F0E97C5" w14:textId="15AE0E51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04C32A7E" w:rsidR="004F3187" w:rsidRPr="006B4B37" w:rsidRDefault="00827BDA" w:rsidP="009731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4F3187" w:rsidRPr="006B4B37" w:rsidSect="003301B0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AA17" w14:textId="77777777" w:rsidR="003A7121" w:rsidRDefault="003A7121">
      <w:r>
        <w:separator/>
      </w:r>
    </w:p>
  </w:endnote>
  <w:endnote w:type="continuationSeparator" w:id="0">
    <w:p w14:paraId="445B1C36" w14:textId="77777777" w:rsidR="003A7121" w:rsidRDefault="003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FA3C" w14:textId="77777777" w:rsidR="003A7121" w:rsidRDefault="003A7121">
      <w:r>
        <w:separator/>
      </w:r>
    </w:p>
  </w:footnote>
  <w:footnote w:type="continuationSeparator" w:id="0">
    <w:p w14:paraId="6BA19FBF" w14:textId="77777777" w:rsidR="003A7121" w:rsidRDefault="003A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1B0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A712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489F"/>
    <w:rsid w:val="00826236"/>
    <w:rsid w:val="00827BDA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522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12D5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5C8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2021-10-18T02:48:00Z</cp:lastPrinted>
  <dcterms:created xsi:type="dcterms:W3CDTF">2021-10-18T02:48:00Z</dcterms:created>
  <dcterms:modified xsi:type="dcterms:W3CDTF">2021-10-18T02:58:00Z</dcterms:modified>
</cp:coreProperties>
</file>