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1C99" w14:textId="7AB74B49" w:rsidR="00F07CEA" w:rsidRPr="00F07CEA" w:rsidRDefault="00F07CEA" w:rsidP="00BB133C">
      <w:pPr>
        <w:spacing w:after="0"/>
        <w:jc w:val="center"/>
        <w:rPr>
          <w:rFonts w:ascii="Enigmatic" w:hAnsi="Enigmatic"/>
          <w:sz w:val="70"/>
          <w:szCs w:val="70"/>
        </w:rPr>
      </w:pPr>
      <w:r w:rsidRPr="00F07CEA">
        <w:rPr>
          <w:rFonts w:ascii="Enigmatic" w:hAnsi="Enigmatic"/>
          <w:noProof/>
          <w:sz w:val="70"/>
          <w:szCs w:val="70"/>
        </w:rPr>
        <w:drawing>
          <wp:anchor distT="0" distB="0" distL="114300" distR="114300" simplePos="0" relativeHeight="251658240" behindDoc="1" locked="0" layoutInCell="1" allowOverlap="1" wp14:anchorId="399F4E8A" wp14:editId="215044E4">
            <wp:simplePos x="0" y="0"/>
            <wp:positionH relativeFrom="page">
              <wp:posOffset>-6350</wp:posOffset>
            </wp:positionH>
            <wp:positionV relativeFrom="paragraph">
              <wp:posOffset>-262065</wp:posOffset>
            </wp:positionV>
            <wp:extent cx="10685721" cy="7554580"/>
            <wp:effectExtent l="0" t="0" r="190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5721" cy="75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nigmatic" w:hAnsi="Enigmatic"/>
          <w:noProof/>
          <w:sz w:val="70"/>
          <w:szCs w:val="70"/>
        </w:rPr>
        <w:drawing>
          <wp:inline distT="0" distB="0" distL="0" distR="0" wp14:anchorId="3BF5AA50" wp14:editId="1F6FAE67">
            <wp:extent cx="882287" cy="11281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0" cy="113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AADEF" w14:textId="7831BA55" w:rsidR="00426BBD" w:rsidRPr="00F07CEA" w:rsidRDefault="00F07CEA" w:rsidP="00BB133C">
      <w:pPr>
        <w:spacing w:after="0"/>
        <w:jc w:val="center"/>
        <w:rPr>
          <w:rFonts w:ascii="Enigmatic" w:hAnsi="Enigmatic"/>
          <w:color w:val="053D99"/>
          <w:sz w:val="124"/>
          <w:szCs w:val="124"/>
        </w:rPr>
      </w:pPr>
      <w:r w:rsidRPr="00F07CEA">
        <w:rPr>
          <w:rFonts w:ascii="Enigmatic" w:hAnsi="Enigmatic"/>
          <w:color w:val="053D99"/>
          <w:sz w:val="124"/>
          <w:szCs w:val="124"/>
        </w:rPr>
        <w:t>P</w:t>
      </w:r>
      <w:r w:rsidR="00BB133C" w:rsidRPr="00F07CEA">
        <w:rPr>
          <w:rFonts w:ascii="Enigmatic" w:hAnsi="Enigmatic"/>
          <w:color w:val="053D99"/>
          <w:sz w:val="124"/>
          <w:szCs w:val="124"/>
        </w:rPr>
        <w:t>IAGAM PENGHARGAAN</w:t>
      </w:r>
    </w:p>
    <w:p w14:paraId="6D487DD9" w14:textId="145B16F1" w:rsidR="00BB133C" w:rsidRPr="00F07CEA" w:rsidRDefault="00BB133C" w:rsidP="00BB133C">
      <w:pPr>
        <w:spacing w:after="0"/>
        <w:jc w:val="center"/>
        <w:rPr>
          <w:sz w:val="26"/>
          <w:szCs w:val="26"/>
        </w:rPr>
      </w:pPr>
      <w:proofErr w:type="gramStart"/>
      <w:r w:rsidRPr="00F07CEA">
        <w:rPr>
          <w:sz w:val="26"/>
          <w:szCs w:val="26"/>
        </w:rPr>
        <w:t>NOMOR :</w:t>
      </w:r>
      <w:proofErr w:type="gramEnd"/>
      <w:r w:rsidRPr="00F07CEA">
        <w:rPr>
          <w:sz w:val="26"/>
          <w:szCs w:val="26"/>
        </w:rPr>
        <w:t xml:space="preserve"> W3-A/         /KP.05.8/10/2021</w:t>
      </w:r>
    </w:p>
    <w:p w14:paraId="127792F6" w14:textId="77777777" w:rsidR="00F07CEA" w:rsidRDefault="00F07CEA" w:rsidP="00BB133C">
      <w:pPr>
        <w:spacing w:after="0"/>
        <w:jc w:val="center"/>
      </w:pPr>
    </w:p>
    <w:p w14:paraId="0DE66EE0" w14:textId="77777777" w:rsidR="00F07CEA" w:rsidRDefault="00F07CEA" w:rsidP="00BB133C">
      <w:pPr>
        <w:spacing w:after="0"/>
        <w:jc w:val="center"/>
        <w:rPr>
          <w:sz w:val="36"/>
          <w:szCs w:val="36"/>
        </w:rPr>
      </w:pPr>
    </w:p>
    <w:p w14:paraId="1067F7F2" w14:textId="104DA603" w:rsidR="00BB133C" w:rsidRPr="00F07CEA" w:rsidRDefault="00BB133C" w:rsidP="00BB133C">
      <w:pPr>
        <w:spacing w:after="0"/>
        <w:jc w:val="center"/>
        <w:rPr>
          <w:sz w:val="28"/>
          <w:szCs w:val="28"/>
        </w:rPr>
      </w:pPr>
      <w:r w:rsidRPr="00F07CEA">
        <w:rPr>
          <w:sz w:val="28"/>
          <w:szCs w:val="28"/>
        </w:rPr>
        <w:t>MEMBERIKAN APRESIASI KEPADA</w:t>
      </w:r>
    </w:p>
    <w:p w14:paraId="5F09A93D" w14:textId="015DE8C9" w:rsidR="00BB133C" w:rsidRPr="00F07CEA" w:rsidRDefault="00F07CEA" w:rsidP="00BB133C">
      <w:pPr>
        <w:spacing w:after="0"/>
        <w:jc w:val="center"/>
        <w:rPr>
          <w:rFonts w:ascii="Blue Highway Free" w:hAnsi="Blue Highway Free"/>
          <w:color w:val="0E8DA6"/>
          <w:sz w:val="84"/>
          <w:szCs w:val="84"/>
        </w:rPr>
      </w:pPr>
      <w:r w:rsidRPr="00F07CEA">
        <w:rPr>
          <w:rFonts w:ascii="Blue Highway Free" w:hAnsi="Blue Highway Free"/>
          <w:color w:val="0E8DA6"/>
          <w:sz w:val="84"/>
          <w:szCs w:val="84"/>
        </w:rPr>
        <w:t>Pengadilan Agama Muara Labuh</w:t>
      </w:r>
    </w:p>
    <w:p w14:paraId="636061F1" w14:textId="77777777" w:rsidR="00F07CEA" w:rsidRDefault="00F07CEA" w:rsidP="00BB133C">
      <w:pPr>
        <w:spacing w:after="0"/>
        <w:jc w:val="center"/>
        <w:rPr>
          <w:sz w:val="24"/>
          <w:szCs w:val="24"/>
        </w:rPr>
      </w:pPr>
    </w:p>
    <w:p w14:paraId="0A7AFDB2" w14:textId="23FB3F2F" w:rsidR="00BB133C" w:rsidRPr="00F07CEA" w:rsidRDefault="00BB133C" w:rsidP="00BB133C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ATAS LAUNCING APLIKASI</w:t>
      </w:r>
    </w:p>
    <w:p w14:paraId="0581401F" w14:textId="2A6E9EDD" w:rsidR="00BB133C" w:rsidRPr="00F07CEA" w:rsidRDefault="00BB133C" w:rsidP="00BB133C">
      <w:pPr>
        <w:spacing w:after="0"/>
        <w:jc w:val="center"/>
        <w:rPr>
          <w:rFonts w:ascii="Enigmatic" w:hAnsi="Enigmatic"/>
          <w:color w:val="0E8DA6"/>
          <w:sz w:val="70"/>
          <w:szCs w:val="70"/>
        </w:rPr>
      </w:pPr>
      <w:r w:rsidRPr="00F07CEA">
        <w:rPr>
          <w:rFonts w:ascii="Enigmatic" w:hAnsi="Enigmatic"/>
          <w:color w:val="0E8DA6"/>
          <w:sz w:val="70"/>
          <w:szCs w:val="70"/>
        </w:rPr>
        <w:t>PTSP YAKIN PARALU</w:t>
      </w:r>
    </w:p>
    <w:p w14:paraId="513CCAF1" w14:textId="7B904B45" w:rsidR="00F07CEA" w:rsidRDefault="00F07CEA" w:rsidP="00BB133C">
      <w:pPr>
        <w:spacing w:after="0"/>
        <w:jc w:val="center"/>
        <w:rPr>
          <w:sz w:val="24"/>
          <w:szCs w:val="24"/>
        </w:rPr>
      </w:pPr>
    </w:p>
    <w:p w14:paraId="104D687B" w14:textId="122BA005" w:rsidR="00BB133C" w:rsidRPr="00F07CEA" w:rsidRDefault="004327F4" w:rsidP="00BB133C">
      <w:pPr>
        <w:spacing w:after="0"/>
        <w:jc w:val="center"/>
        <w:rPr>
          <w:sz w:val="24"/>
          <w:szCs w:val="24"/>
        </w:rPr>
      </w:pPr>
      <w:r w:rsidRPr="004327F4">
        <w:rPr>
          <w:rFonts w:ascii="Enigmatic" w:hAnsi="Enigmatic"/>
          <w:sz w:val="70"/>
          <w:szCs w:val="70"/>
        </w:rPr>
        <w:drawing>
          <wp:anchor distT="0" distB="0" distL="114300" distR="114300" simplePos="0" relativeHeight="251660288" behindDoc="0" locked="0" layoutInCell="1" allowOverlap="1" wp14:anchorId="2B952A69" wp14:editId="78F4B252">
            <wp:simplePos x="0" y="0"/>
            <wp:positionH relativeFrom="column">
              <wp:posOffset>3027235</wp:posOffset>
            </wp:positionH>
            <wp:positionV relativeFrom="paragraph">
              <wp:posOffset>348615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3C" w:rsidRPr="00F07CEA">
        <w:rPr>
          <w:sz w:val="24"/>
          <w:szCs w:val="24"/>
        </w:rPr>
        <w:t>SEBUAH INOVASI PELAYANAN PTSP KELILING YANG DISEDIAKAN OLEH PENGADILAN AGAMA MUARA LABUH DEMI MEMBERIKAN PELAYANAN PRIMA YANG MEMPERMUDAH MASYARAKAT PENCARI KEADILAN DALAM BERPERKARA</w:t>
      </w:r>
    </w:p>
    <w:p w14:paraId="33F4E91B" w14:textId="3DDAE90E" w:rsidR="00F07CEA" w:rsidRDefault="00F07CEA" w:rsidP="00BB133C">
      <w:pPr>
        <w:spacing w:after="0"/>
        <w:jc w:val="center"/>
        <w:rPr>
          <w:sz w:val="24"/>
          <w:szCs w:val="24"/>
        </w:rPr>
      </w:pPr>
    </w:p>
    <w:p w14:paraId="099730A0" w14:textId="5B7790E1" w:rsidR="00BB133C" w:rsidRPr="00F07CEA" w:rsidRDefault="004327F4" w:rsidP="00BB133C">
      <w:pPr>
        <w:spacing w:after="0"/>
        <w:jc w:val="center"/>
        <w:rPr>
          <w:sz w:val="24"/>
          <w:szCs w:val="24"/>
        </w:rPr>
      </w:pPr>
      <w:r w:rsidRPr="004327F4">
        <w:rPr>
          <w:rFonts w:ascii="Enigmatic" w:hAnsi="Enigmatic"/>
          <w:sz w:val="70"/>
          <w:szCs w:val="70"/>
        </w:rPr>
        <w:drawing>
          <wp:anchor distT="0" distB="0" distL="114300" distR="114300" simplePos="0" relativeHeight="251661312" behindDoc="0" locked="0" layoutInCell="1" allowOverlap="1" wp14:anchorId="60EC8F0E" wp14:editId="208207AE">
            <wp:simplePos x="0" y="0"/>
            <wp:positionH relativeFrom="column">
              <wp:posOffset>3598735</wp:posOffset>
            </wp:positionH>
            <wp:positionV relativeFrom="paragraph">
              <wp:posOffset>184150</wp:posOffset>
            </wp:positionV>
            <wp:extent cx="1354455" cy="13081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3C" w:rsidRPr="00F07CEA">
        <w:rPr>
          <w:sz w:val="24"/>
          <w:szCs w:val="24"/>
        </w:rPr>
        <w:t>P</w:t>
      </w:r>
      <w:r w:rsidR="00BB133C" w:rsidRPr="00F07CEA">
        <w:rPr>
          <w:sz w:val="24"/>
          <w:szCs w:val="24"/>
        </w:rPr>
        <w:t xml:space="preserve">ADANG, </w:t>
      </w:r>
      <w:r w:rsidR="00BB133C" w:rsidRPr="00F07CEA">
        <w:rPr>
          <w:sz w:val="24"/>
          <w:szCs w:val="24"/>
        </w:rPr>
        <w:t>18</w:t>
      </w:r>
      <w:r w:rsidR="00BB133C" w:rsidRPr="00F07CEA">
        <w:rPr>
          <w:sz w:val="24"/>
          <w:szCs w:val="24"/>
        </w:rPr>
        <w:t xml:space="preserve"> </w:t>
      </w:r>
      <w:r w:rsidR="00BB133C" w:rsidRPr="00F07CEA">
        <w:rPr>
          <w:sz w:val="24"/>
          <w:szCs w:val="24"/>
        </w:rPr>
        <w:t xml:space="preserve">OKTOBER </w:t>
      </w:r>
      <w:r w:rsidR="00BB133C" w:rsidRPr="00F07CEA">
        <w:rPr>
          <w:sz w:val="24"/>
          <w:szCs w:val="24"/>
        </w:rPr>
        <w:t>2021</w:t>
      </w:r>
    </w:p>
    <w:p w14:paraId="08311F07" w14:textId="63D77385" w:rsidR="00BB133C" w:rsidRPr="00F07CEA" w:rsidRDefault="00BB133C" w:rsidP="00BB133C">
      <w:pPr>
        <w:spacing w:after="0"/>
        <w:jc w:val="center"/>
        <w:rPr>
          <w:sz w:val="24"/>
          <w:szCs w:val="24"/>
        </w:rPr>
      </w:pPr>
      <w:r w:rsidRPr="00F07CEA">
        <w:rPr>
          <w:sz w:val="24"/>
          <w:szCs w:val="24"/>
        </w:rPr>
        <w:t>KETUA PENGADILAN TINGGI AGAMA PADANG</w:t>
      </w:r>
    </w:p>
    <w:p w14:paraId="5F800C29" w14:textId="77777777" w:rsidR="00BB133C" w:rsidRDefault="00BB133C" w:rsidP="00BB133C">
      <w:pPr>
        <w:spacing w:after="0"/>
        <w:jc w:val="center"/>
      </w:pPr>
    </w:p>
    <w:p w14:paraId="4E5F58B6" w14:textId="77777777" w:rsidR="00BB133C" w:rsidRDefault="00BB133C" w:rsidP="00BB133C">
      <w:pPr>
        <w:spacing w:after="0"/>
        <w:jc w:val="center"/>
      </w:pPr>
    </w:p>
    <w:p w14:paraId="3ADB1376" w14:textId="77777777" w:rsidR="00BB133C" w:rsidRDefault="00BB133C" w:rsidP="00BB133C">
      <w:pPr>
        <w:spacing w:after="0"/>
        <w:jc w:val="center"/>
      </w:pPr>
    </w:p>
    <w:p w14:paraId="01866B70" w14:textId="77777777" w:rsidR="00BB133C" w:rsidRDefault="00BB133C" w:rsidP="00BB133C">
      <w:pPr>
        <w:spacing w:after="0"/>
        <w:jc w:val="center"/>
      </w:pPr>
      <w:r>
        <w:t>DRS. H. ZEIN AHSAN, M.H.</w:t>
      </w:r>
    </w:p>
    <w:p w14:paraId="1EC80B8F" w14:textId="1CD46BCD" w:rsidR="00BB133C" w:rsidRDefault="00BB133C" w:rsidP="00BB133C">
      <w:pPr>
        <w:spacing w:after="0"/>
        <w:jc w:val="center"/>
      </w:pPr>
      <w:r>
        <w:t>NIP. 195508261982031004</w:t>
      </w:r>
    </w:p>
    <w:sectPr w:rsidR="00BB133C" w:rsidSect="00F07CEA">
      <w:pgSz w:w="16838" w:h="11906" w:orient="landscape" w:code="9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igmatic">
    <w:panose1 w:val="02010603060000000000"/>
    <w:charset w:val="00"/>
    <w:family w:val="auto"/>
    <w:pitch w:val="variable"/>
    <w:sig w:usb0="00000007" w:usb1="00000000" w:usb2="00000000" w:usb3="00000000" w:csb0="00000003" w:csb1="00000000"/>
  </w:font>
  <w:font w:name="Blue Highway Free">
    <w:panose1 w:val="02000506000000020004"/>
    <w:charset w:val="00"/>
    <w:family w:val="auto"/>
    <w:pitch w:val="variable"/>
    <w:sig w:usb0="A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3C"/>
    <w:rsid w:val="00357B02"/>
    <w:rsid w:val="004327F4"/>
    <w:rsid w:val="005904F7"/>
    <w:rsid w:val="005C0873"/>
    <w:rsid w:val="00BB133C"/>
    <w:rsid w:val="00F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7AFE"/>
  <w15:chartTrackingRefBased/>
  <w15:docId w15:val="{C98A20B8-138A-44F8-B885-6950A0A7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SIPP-Informasi</dc:creator>
  <cp:keywords/>
  <dc:description/>
  <cp:lastModifiedBy>SIPP-Informasi</cp:lastModifiedBy>
  <cp:revision>1</cp:revision>
  <dcterms:created xsi:type="dcterms:W3CDTF">2021-10-18T03:05:00Z</dcterms:created>
  <dcterms:modified xsi:type="dcterms:W3CDTF">2021-10-18T03:27:00Z</dcterms:modified>
</cp:coreProperties>
</file>