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Pr="00134788" w:rsidRDefault="000A2C98">
      <w:pPr>
        <w:rPr>
          <w:rFonts w:ascii="Arial" w:hAnsi="Arial" w:cs="Arial"/>
          <w:sz w:val="2"/>
          <w:szCs w:val="2"/>
        </w:rPr>
      </w:pPr>
    </w:p>
    <w:p w14:paraId="565DFF7C" w14:textId="77777777" w:rsidR="000A2C98" w:rsidRPr="00134788" w:rsidRDefault="000A2C98">
      <w:pPr>
        <w:rPr>
          <w:rFonts w:ascii="Arial" w:hAnsi="Arial" w:cs="Arial"/>
          <w:sz w:val="2"/>
          <w:szCs w:val="2"/>
        </w:rPr>
      </w:pPr>
    </w:p>
    <w:p w14:paraId="6F1F1B40" w14:textId="77777777" w:rsidR="000A2C98" w:rsidRPr="00134788" w:rsidRDefault="005C3084">
      <w:pPr>
        <w:tabs>
          <w:tab w:val="center" w:pos="4655"/>
        </w:tabs>
        <w:rPr>
          <w:rFonts w:ascii="Arial" w:hAnsi="Arial" w:cs="Arial"/>
          <w:b/>
          <w:sz w:val="14"/>
          <w:lang w:val="id-ID"/>
        </w:rPr>
      </w:pPr>
      <w:r w:rsidRPr="00134788">
        <w:rPr>
          <w:rFonts w:ascii="Arial" w:hAnsi="Arial" w:cs="Arial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4788">
        <w:rPr>
          <w:rFonts w:ascii="Arial" w:hAnsi="Arial" w:cs="Arial"/>
          <w:sz w:val="12"/>
          <w:szCs w:val="22"/>
          <w:lang w:val="id-ID"/>
        </w:rPr>
        <w:tab/>
      </w:r>
    </w:p>
    <w:p w14:paraId="176552F9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DQRSN1wAAAAgBAAAPAAAAAAAAAAEAIAAAACIAAABkcnMvZG93&#10;bnJldi54bWxQSwECFAAUAAAACACHTuJAL+U25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59B0A3C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V4rL/AECAAAH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1JY6LjjD3oI4hMO4uLy&#10;YzSod77gunvHlWHgBI9NEuvdHapfXli8acBu9TUR9o2GiglO483s0dURx0eQTf8VK34IdgET0FBT&#10;F91jPwSjc3MO5+ZEMooP55f5dDHnlOLcxSJfzFL3MihOtx358FljJ2JQSuLmJ3TY3/kQ2UBxKomP&#10;Wbw1bZsGoLVPDrgwniT2kfBIPQyb4ejGBqsD6yAc54l/EwcN0h8pep6lUvrfOyAtRfvFshdx8E4B&#10;nYLNKQCr+GopgxRjeBPGAd05MtuGkUe3LV6zX7VJUqKxI4sjT56PpPA4y3EAH+9T1b//u/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fI6NgAAAAJAQAADwAAAAAAAAABACAAAAAiAAAAZHJzL2Rv&#10;d25yZXYueG1sUEsBAhQAFAAAAAgAh07iQFeKy/wBAgAABw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Pr="00134788" w:rsidRDefault="000A2C98">
      <w:pPr>
        <w:jc w:val="center"/>
        <w:rPr>
          <w:rFonts w:ascii="Arial" w:hAnsi="Arial" w:cs="Arial"/>
          <w:b/>
          <w:lang w:val="id-ID"/>
        </w:rPr>
      </w:pPr>
    </w:p>
    <w:p w14:paraId="7993D109" w14:textId="77777777" w:rsidR="000A2C98" w:rsidRPr="00134788" w:rsidRDefault="005C3084">
      <w:pPr>
        <w:jc w:val="center"/>
        <w:rPr>
          <w:rFonts w:ascii="Arial" w:hAnsi="Arial" w:cs="Arial"/>
          <w:b/>
          <w:lang w:val="id-ID"/>
        </w:rPr>
      </w:pPr>
      <w:r w:rsidRPr="0013478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9+f9bYAAAACQEAAA8AAAAAAAAAAQAgAAAAIgAAAGRycy9k&#10;b3ducmV2LnhtbFBLAQIUABQAAAAIAIdO4kCoVFDdAgIAAAc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Pr="00134788" w:rsidRDefault="000A2C98">
      <w:pPr>
        <w:jc w:val="center"/>
        <w:rPr>
          <w:rFonts w:ascii="Arial" w:hAnsi="Arial" w:cs="Arial"/>
          <w:b/>
          <w:lang w:val="id-ID"/>
        </w:rPr>
      </w:pPr>
    </w:p>
    <w:p w14:paraId="1315E218" w14:textId="77777777" w:rsidR="000A2C98" w:rsidRPr="00134788" w:rsidRDefault="000A2C98">
      <w:pPr>
        <w:jc w:val="center"/>
        <w:rPr>
          <w:rFonts w:ascii="Arial" w:hAnsi="Arial" w:cs="Arial"/>
          <w:b/>
          <w:sz w:val="8"/>
          <w:szCs w:val="8"/>
          <w:rtl/>
          <w:lang w:val="id-ID"/>
        </w:rPr>
      </w:pPr>
    </w:p>
    <w:p w14:paraId="498F6452" w14:textId="77777777" w:rsidR="000A2C98" w:rsidRPr="0013478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3478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1hmrXUAAAABwEAAA8AAAAAAAAAAQAgAAAAIgAA&#10;AGRycy9kb3ducmV2LnhtbFBLAQIUABQAAAAIAIdO4kCntkl7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1D088112" w14:textId="11061197" w:rsidR="000A2C98" w:rsidRPr="00134788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134788">
        <w:rPr>
          <w:rFonts w:ascii="Arial" w:hAnsi="Arial" w:cs="Arial"/>
          <w:sz w:val="22"/>
          <w:szCs w:val="22"/>
        </w:rPr>
        <w:t>Nomor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     </w:t>
      </w:r>
      <w:r w:rsidRPr="00134788">
        <w:rPr>
          <w:rFonts w:ascii="Arial" w:hAnsi="Arial" w:cs="Arial"/>
          <w:sz w:val="22"/>
          <w:szCs w:val="22"/>
        </w:rPr>
        <w:tab/>
        <w:t>: W3-A</w:t>
      </w:r>
      <w:r w:rsidR="00CB6991" w:rsidRPr="00134788">
        <w:rPr>
          <w:rFonts w:ascii="Arial" w:hAnsi="Arial" w:cs="Arial"/>
          <w:sz w:val="22"/>
          <w:szCs w:val="22"/>
        </w:rPr>
        <w:t>/</w:t>
      </w:r>
      <w:r w:rsidR="00140EF6" w:rsidRPr="00134788">
        <w:rPr>
          <w:rFonts w:ascii="Arial" w:hAnsi="Arial" w:cs="Arial"/>
          <w:sz w:val="22"/>
          <w:szCs w:val="22"/>
        </w:rPr>
        <w:t xml:space="preserve"> </w:t>
      </w:r>
      <w:r w:rsidRPr="00134788">
        <w:rPr>
          <w:rFonts w:ascii="Arial" w:hAnsi="Arial" w:cs="Arial"/>
          <w:sz w:val="22"/>
          <w:szCs w:val="22"/>
        </w:rPr>
        <w:t>/</w:t>
      </w:r>
      <w:r w:rsidRPr="00134788">
        <w:rPr>
          <w:rFonts w:ascii="Arial" w:hAnsi="Arial" w:cs="Arial"/>
          <w:sz w:val="21"/>
          <w:szCs w:val="21"/>
        </w:rPr>
        <w:t>OT.00/</w:t>
      </w:r>
      <w:r w:rsidR="00134788" w:rsidRPr="00134788">
        <w:rPr>
          <w:rFonts w:ascii="Arial" w:hAnsi="Arial" w:cs="Arial"/>
          <w:sz w:val="21"/>
          <w:szCs w:val="21"/>
        </w:rPr>
        <w:t>10</w:t>
      </w:r>
      <w:r w:rsidRPr="00134788">
        <w:rPr>
          <w:rFonts w:ascii="Arial" w:hAnsi="Arial" w:cs="Arial"/>
          <w:sz w:val="21"/>
          <w:szCs w:val="21"/>
        </w:rPr>
        <w:t>/20</w:t>
      </w:r>
      <w:r w:rsidRPr="00134788">
        <w:rPr>
          <w:rFonts w:ascii="Arial" w:hAnsi="Arial" w:cs="Arial"/>
          <w:sz w:val="21"/>
          <w:szCs w:val="21"/>
          <w:lang w:val="zh-CN"/>
        </w:rPr>
        <w:t>22</w:t>
      </w:r>
      <w:r w:rsidRPr="00134788">
        <w:rPr>
          <w:rFonts w:ascii="Arial" w:hAnsi="Arial" w:cs="Arial"/>
          <w:sz w:val="21"/>
          <w:szCs w:val="21"/>
        </w:rPr>
        <w:tab/>
      </w:r>
      <w:r w:rsidR="00134788" w:rsidRPr="00134788">
        <w:rPr>
          <w:rFonts w:ascii="Arial" w:hAnsi="Arial" w:cs="Arial"/>
          <w:sz w:val="21"/>
          <w:szCs w:val="21"/>
        </w:rPr>
        <w:t>1</w:t>
      </w:r>
      <w:r w:rsidR="00140EF6">
        <w:rPr>
          <w:rFonts w:ascii="Arial" w:hAnsi="Arial" w:cs="Arial"/>
          <w:sz w:val="21"/>
          <w:szCs w:val="21"/>
        </w:rPr>
        <w:t>4</w:t>
      </w:r>
      <w:r w:rsidR="00134788" w:rsidRPr="0013478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134788" w:rsidRPr="00134788">
        <w:rPr>
          <w:rFonts w:ascii="Arial" w:hAnsi="Arial" w:cs="Arial"/>
          <w:sz w:val="21"/>
          <w:szCs w:val="21"/>
        </w:rPr>
        <w:t>Oktober</w:t>
      </w:r>
      <w:proofErr w:type="spellEnd"/>
      <w:r w:rsidR="00952738" w:rsidRPr="00134788">
        <w:rPr>
          <w:rFonts w:ascii="Arial" w:hAnsi="Arial" w:cs="Arial"/>
          <w:sz w:val="21"/>
          <w:szCs w:val="21"/>
        </w:rPr>
        <w:t xml:space="preserve"> </w:t>
      </w:r>
      <w:r w:rsidRPr="00134788">
        <w:rPr>
          <w:rFonts w:ascii="Arial" w:hAnsi="Arial" w:cs="Arial"/>
          <w:sz w:val="21"/>
          <w:szCs w:val="21"/>
          <w:lang w:val="id-ID"/>
        </w:rPr>
        <w:t>2022</w:t>
      </w:r>
    </w:p>
    <w:p w14:paraId="6A4C5CDD" w14:textId="77777777" w:rsidR="000A2C98" w:rsidRPr="00134788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Lampiran</w:t>
      </w:r>
      <w:r w:rsidRPr="00134788">
        <w:rPr>
          <w:rFonts w:ascii="Arial" w:hAnsi="Arial" w:cs="Arial"/>
          <w:sz w:val="22"/>
          <w:szCs w:val="22"/>
        </w:rPr>
        <w:tab/>
        <w:t>: -</w:t>
      </w:r>
    </w:p>
    <w:p w14:paraId="0E937583" w14:textId="25C4956F" w:rsidR="000A2C98" w:rsidRPr="00134788" w:rsidRDefault="005C3084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134788">
        <w:rPr>
          <w:rFonts w:ascii="Arial" w:hAnsi="Arial" w:cs="Arial"/>
          <w:sz w:val="22"/>
          <w:szCs w:val="22"/>
        </w:rPr>
        <w:t>Perihal</w:t>
      </w:r>
      <w:proofErr w:type="spellEnd"/>
      <w:r w:rsidRPr="00134788">
        <w:rPr>
          <w:rFonts w:ascii="Arial" w:hAnsi="Arial" w:cs="Arial"/>
          <w:sz w:val="22"/>
          <w:szCs w:val="22"/>
        </w:rPr>
        <w:tab/>
        <w:t>:</w:t>
      </w:r>
      <w:r w:rsidRPr="00134788">
        <w:rPr>
          <w:rFonts w:ascii="Arial" w:hAnsi="Arial" w:cs="Arial"/>
          <w:sz w:val="22"/>
          <w:szCs w:val="22"/>
        </w:rPr>
        <w:tab/>
      </w:r>
      <w:proofErr w:type="spellStart"/>
      <w:r w:rsidR="00EE745E" w:rsidRPr="00134788">
        <w:rPr>
          <w:rFonts w:ascii="Arial" w:hAnsi="Arial" w:cs="Arial"/>
          <w:sz w:val="22"/>
          <w:szCs w:val="22"/>
        </w:rPr>
        <w:t>Undangan</w:t>
      </w:r>
      <w:proofErr w:type="spellEnd"/>
      <w:r w:rsidR="00134788" w:rsidRPr="00134788">
        <w:rPr>
          <w:rFonts w:ascii="Arial" w:hAnsi="Arial" w:cs="Arial"/>
          <w:sz w:val="22"/>
          <w:szCs w:val="22"/>
        </w:rPr>
        <w:t xml:space="preserve"> </w:t>
      </w:r>
    </w:p>
    <w:p w14:paraId="4A0FD34B" w14:textId="77777777" w:rsidR="000A2C98" w:rsidRPr="00134788" w:rsidRDefault="000A2C98" w:rsidP="001D2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9C0A2" w14:textId="77777777" w:rsidR="000A2C98" w:rsidRPr="00134788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1A8698" w14:textId="2E0FBD62" w:rsidR="000A2C98" w:rsidRDefault="005C3084" w:rsidP="001347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34788">
        <w:rPr>
          <w:rFonts w:ascii="Arial" w:hAnsi="Arial" w:cs="Arial"/>
          <w:sz w:val="22"/>
          <w:szCs w:val="22"/>
        </w:rPr>
        <w:t>Yth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. </w:t>
      </w:r>
    </w:p>
    <w:p w14:paraId="2CE11299" w14:textId="243991F2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4FA0BBEB" w14:textId="17086039" w:rsidR="00134788" w:rsidRPr="00134788" w:rsidRDefault="00134788" w:rsidP="00134788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Hakim Tinggi </w:t>
      </w:r>
      <w:r>
        <w:rPr>
          <w:rFonts w:ascii="Arial" w:hAnsi="Arial" w:cs="Arial"/>
          <w:sz w:val="22"/>
          <w:szCs w:val="22"/>
        </w:rPr>
        <w:t>PTA Padang;</w:t>
      </w:r>
    </w:p>
    <w:p w14:paraId="51DA9AAE" w14:textId="1417EB27" w:rsidR="009572ED" w:rsidRPr="009572ED" w:rsidRDefault="00134788" w:rsidP="009572ED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Struktrual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PTA Padang;</w:t>
      </w:r>
    </w:p>
    <w:p w14:paraId="74A4F581" w14:textId="434E64AC" w:rsidR="009572ED" w:rsidRPr="009572ED" w:rsidRDefault="009572ED" w:rsidP="009572ED">
      <w:pPr>
        <w:pStyle w:val="ListParagraph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14:paraId="18AA6564" w14:textId="77777777" w:rsidR="001C1E24" w:rsidRPr="00134788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134788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134788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134788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134788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134788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7B4E6921" w:rsidR="000A2C98" w:rsidRPr="00134788" w:rsidRDefault="00134788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kelancaran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mengundang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Rapat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Persiapan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Pelaksanaan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Monitoring dan </w:t>
      </w:r>
      <w:proofErr w:type="spellStart"/>
      <w:r w:rsidR="00140EF6">
        <w:rPr>
          <w:rFonts w:ascii="Arial" w:hAnsi="Arial" w:cs="Arial"/>
          <w:sz w:val="22"/>
          <w:szCs w:val="22"/>
        </w:rPr>
        <w:t>Evaluasi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Tindak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Lanjut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Pengawasan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140EF6">
        <w:rPr>
          <w:rFonts w:ascii="Arial" w:hAnsi="Arial" w:cs="Arial"/>
          <w:sz w:val="22"/>
          <w:szCs w:val="22"/>
        </w:rPr>
        <w:t>Lingkungan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0EF6">
        <w:rPr>
          <w:rFonts w:ascii="Arial" w:hAnsi="Arial" w:cs="Arial"/>
          <w:sz w:val="22"/>
          <w:szCs w:val="22"/>
        </w:rPr>
        <w:t>Pengadilan</w:t>
      </w:r>
      <w:proofErr w:type="spellEnd"/>
      <w:r w:rsidR="00140EF6">
        <w:rPr>
          <w:rFonts w:ascii="Arial" w:hAnsi="Arial" w:cs="Arial"/>
          <w:sz w:val="22"/>
          <w:szCs w:val="22"/>
        </w:rPr>
        <w:t xml:space="preserve"> Tinggi Agama Padang 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InsyaAllah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pada</w:t>
      </w:r>
      <w:r w:rsidR="005C3084" w:rsidRPr="00134788">
        <w:rPr>
          <w:rFonts w:ascii="Arial" w:hAnsi="Arial" w:cs="Arial"/>
          <w:sz w:val="22"/>
          <w:szCs w:val="22"/>
          <w:lang w:val="id-ID"/>
        </w:rPr>
        <w:t>:</w:t>
      </w:r>
    </w:p>
    <w:p w14:paraId="17520C03" w14:textId="53910EE4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</w:rPr>
        <w:t>Hari/</w:t>
      </w:r>
      <w:proofErr w:type="spellStart"/>
      <w:r w:rsidRPr="00134788">
        <w:rPr>
          <w:rFonts w:ascii="Arial" w:hAnsi="Arial" w:cs="Arial"/>
          <w:sz w:val="22"/>
          <w:szCs w:val="22"/>
        </w:rPr>
        <w:t>Tanggal</w:t>
      </w:r>
      <w:proofErr w:type="spellEnd"/>
      <w:r w:rsidRPr="00134788">
        <w:rPr>
          <w:rFonts w:ascii="Arial" w:hAnsi="Arial" w:cs="Arial"/>
          <w:sz w:val="22"/>
          <w:szCs w:val="22"/>
        </w:rPr>
        <w:tab/>
        <w:t>:</w:t>
      </w:r>
      <w:r w:rsidRPr="00134788">
        <w:rPr>
          <w:rFonts w:ascii="Arial" w:hAnsi="Arial" w:cs="Arial"/>
          <w:sz w:val="22"/>
          <w:szCs w:val="22"/>
        </w:rPr>
        <w:tab/>
      </w:r>
      <w:proofErr w:type="spellStart"/>
      <w:r w:rsidR="00134788">
        <w:rPr>
          <w:rFonts w:ascii="Arial" w:hAnsi="Arial" w:cs="Arial"/>
          <w:sz w:val="22"/>
          <w:szCs w:val="22"/>
        </w:rPr>
        <w:t>Senin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/ </w:t>
      </w:r>
      <w:r w:rsidR="00134788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134788">
        <w:rPr>
          <w:rFonts w:ascii="Arial" w:hAnsi="Arial" w:cs="Arial"/>
          <w:sz w:val="22"/>
          <w:szCs w:val="22"/>
        </w:rPr>
        <w:t>Oktober</w:t>
      </w:r>
      <w:proofErr w:type="spellEnd"/>
      <w:r w:rsidR="00952738" w:rsidRPr="00134788">
        <w:rPr>
          <w:rFonts w:ascii="Arial" w:hAnsi="Arial" w:cs="Arial"/>
          <w:sz w:val="22"/>
          <w:szCs w:val="22"/>
        </w:rPr>
        <w:t xml:space="preserve"> </w:t>
      </w:r>
      <w:r w:rsidRPr="00134788">
        <w:rPr>
          <w:rFonts w:ascii="Arial" w:hAnsi="Arial" w:cs="Arial"/>
          <w:sz w:val="22"/>
          <w:szCs w:val="22"/>
          <w:lang w:val="id-ID"/>
        </w:rPr>
        <w:t>2022</w:t>
      </w:r>
    </w:p>
    <w:p w14:paraId="41A39EBD" w14:textId="6BEFBAEC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Jam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:</w:t>
      </w:r>
      <w:r w:rsidRPr="00134788">
        <w:rPr>
          <w:rFonts w:ascii="Arial" w:hAnsi="Arial" w:cs="Arial"/>
          <w:sz w:val="22"/>
          <w:szCs w:val="22"/>
        </w:rPr>
        <w:tab/>
      </w:r>
      <w:r w:rsidR="00140EF6">
        <w:rPr>
          <w:rFonts w:ascii="Arial" w:hAnsi="Arial" w:cs="Arial"/>
          <w:sz w:val="22"/>
          <w:szCs w:val="22"/>
        </w:rPr>
        <w:t>14.00</w:t>
      </w:r>
      <w:r w:rsidRPr="00134788">
        <w:rPr>
          <w:rFonts w:ascii="Arial" w:hAnsi="Arial" w:cs="Arial"/>
          <w:sz w:val="22"/>
          <w:szCs w:val="22"/>
        </w:rPr>
        <w:t xml:space="preserve"> W</w:t>
      </w:r>
      <w:r w:rsidRPr="00134788">
        <w:rPr>
          <w:rFonts w:ascii="Arial" w:hAnsi="Arial" w:cs="Arial"/>
          <w:sz w:val="22"/>
          <w:szCs w:val="22"/>
          <w:lang w:val="id-ID"/>
        </w:rPr>
        <w:t>IB</w:t>
      </w:r>
      <w:r w:rsidRPr="00134788">
        <w:rPr>
          <w:rFonts w:ascii="Arial" w:hAnsi="Arial" w:cs="Arial"/>
          <w:sz w:val="22"/>
          <w:szCs w:val="22"/>
        </w:rPr>
        <w:t xml:space="preserve"> s</w:t>
      </w:r>
      <w:r w:rsidRPr="00134788">
        <w:rPr>
          <w:rFonts w:ascii="Arial" w:hAnsi="Arial" w:cs="Arial"/>
          <w:sz w:val="22"/>
          <w:szCs w:val="22"/>
          <w:lang w:val="id-ID"/>
        </w:rPr>
        <w:t>.</w:t>
      </w:r>
      <w:r w:rsidRPr="00134788">
        <w:rPr>
          <w:rFonts w:ascii="Arial" w:hAnsi="Arial" w:cs="Arial"/>
          <w:sz w:val="22"/>
          <w:szCs w:val="22"/>
        </w:rPr>
        <w:t>d</w:t>
      </w:r>
      <w:r w:rsidRPr="00134788">
        <w:rPr>
          <w:rFonts w:ascii="Arial" w:hAnsi="Arial" w:cs="Arial"/>
          <w:sz w:val="22"/>
          <w:szCs w:val="22"/>
          <w:lang w:val="id-ID"/>
        </w:rPr>
        <w:t>.</w:t>
      </w:r>
      <w:r w:rsidRPr="001347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788">
        <w:rPr>
          <w:rFonts w:ascii="Arial" w:hAnsi="Arial" w:cs="Arial"/>
          <w:sz w:val="22"/>
          <w:szCs w:val="22"/>
        </w:rPr>
        <w:t>selesai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 </w:t>
      </w:r>
    </w:p>
    <w:p w14:paraId="3D0D95B9" w14:textId="149E2CB1" w:rsidR="000A2C98" w:rsidRPr="00134788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Tempat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</w:rPr>
        <w:t>:</w:t>
      </w:r>
      <w:r w:rsidRPr="00134788">
        <w:rPr>
          <w:rFonts w:ascii="Arial" w:hAnsi="Arial" w:cs="Arial"/>
          <w:sz w:val="22"/>
          <w:szCs w:val="22"/>
        </w:rPr>
        <w:tab/>
      </w:r>
      <w:r w:rsidRPr="00134788">
        <w:rPr>
          <w:rFonts w:ascii="Arial" w:hAnsi="Arial" w:cs="Arial"/>
          <w:sz w:val="22"/>
          <w:szCs w:val="22"/>
          <w:lang w:val="id-ID"/>
        </w:rPr>
        <w:t xml:space="preserve">Ruang </w:t>
      </w:r>
      <w:r w:rsidR="00EE745E" w:rsidRPr="00134788">
        <w:rPr>
          <w:rFonts w:ascii="Arial" w:hAnsi="Arial" w:cs="Arial"/>
          <w:sz w:val="22"/>
          <w:szCs w:val="22"/>
        </w:rPr>
        <w:t>Command Center</w:t>
      </w:r>
    </w:p>
    <w:p w14:paraId="0E5B78E0" w14:textId="33CAE28B" w:rsidR="00EE745E" w:rsidRPr="00134788" w:rsidRDefault="005C3084" w:rsidP="0013478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ab/>
      </w:r>
      <w:r w:rsidRPr="00134788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134788">
        <w:rPr>
          <w:rFonts w:ascii="Arial" w:hAnsi="Arial" w:cs="Arial"/>
          <w:sz w:val="22"/>
          <w:szCs w:val="22"/>
        </w:rPr>
        <w:t>Pengadilan</w:t>
      </w:r>
      <w:proofErr w:type="spellEnd"/>
      <w:r w:rsidRPr="00134788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77777777" w:rsidR="000A2C98" w:rsidRPr="00134788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77777777" w:rsidR="000A2C98" w:rsidRPr="00134788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77777777" w:rsidR="000A2C98" w:rsidRPr="00134788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134788">
        <w:rPr>
          <w:rFonts w:ascii="Arial" w:hAnsi="Arial" w:cs="Arial"/>
          <w:sz w:val="22"/>
          <w:szCs w:val="22"/>
          <w:lang w:val="id-ID"/>
        </w:rPr>
        <w:t>Demikian</w:t>
      </w:r>
      <w:r w:rsidRPr="00134788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134788">
        <w:rPr>
          <w:rFonts w:ascii="Arial" w:hAnsi="Arial" w:cs="Arial"/>
          <w:sz w:val="22"/>
          <w:szCs w:val="22"/>
        </w:rPr>
        <w:t xml:space="preserve"> dan </w:t>
      </w:r>
      <w:r w:rsidRPr="00134788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77777777" w:rsidR="000A2C98" w:rsidRPr="00134788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134788">
        <w:rPr>
          <w:rFonts w:ascii="Arial" w:hAnsi="Arial" w:cs="Arial"/>
          <w:sz w:val="22"/>
          <w:szCs w:val="22"/>
          <w:lang w:val="id-ID"/>
        </w:rPr>
        <w:t xml:space="preserve">   </w:t>
      </w:r>
      <w:r w:rsidRPr="00134788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77777777" w:rsidR="000A2C98" w:rsidRPr="00134788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13478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3544AD5" w:rsidR="000A2C98" w:rsidRPr="00134788" w:rsidRDefault="00134788">
      <w:pPr>
        <w:ind w:left="64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 w:rsidR="00B64285">
        <w:rPr>
          <w:rFonts w:ascii="Arial" w:hAnsi="Arial" w:cs="Arial"/>
          <w:b/>
          <w:sz w:val="22"/>
          <w:szCs w:val="22"/>
        </w:rPr>
        <w:t>,</w:t>
      </w:r>
    </w:p>
    <w:p w14:paraId="53E320B6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77777777" w:rsidR="000A2C98" w:rsidRPr="00134788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4B8CBFCF" w:rsidR="000A2C98" w:rsidRPr="00134788" w:rsidRDefault="00134788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B64285">
        <w:rPr>
          <w:rFonts w:ascii="Arial" w:hAnsi="Arial" w:cs="Arial"/>
          <w:b/>
          <w:sz w:val="22"/>
          <w:szCs w:val="22"/>
        </w:rPr>
        <w:t xml:space="preserve">Drs. </w:t>
      </w:r>
      <w:r w:rsidR="001C1E24" w:rsidRPr="00134788">
        <w:rPr>
          <w:rFonts w:ascii="Arial" w:hAnsi="Arial" w:cs="Arial"/>
          <w:b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1C1E24" w:rsidRPr="00134788">
        <w:rPr>
          <w:rFonts w:ascii="Arial" w:hAnsi="Arial" w:cs="Arial"/>
          <w:b/>
          <w:sz w:val="22"/>
          <w:szCs w:val="22"/>
        </w:rPr>
        <w:t>,</w:t>
      </w:r>
      <w:r w:rsidR="00B64285">
        <w:rPr>
          <w:rFonts w:ascii="Arial" w:hAnsi="Arial" w:cs="Arial"/>
          <w:b/>
          <w:sz w:val="22"/>
          <w:szCs w:val="22"/>
        </w:rPr>
        <w:t xml:space="preserve"> </w:t>
      </w:r>
      <w:r w:rsidR="001C1E24" w:rsidRPr="00134788">
        <w:rPr>
          <w:rFonts w:ascii="Arial" w:hAnsi="Arial" w:cs="Arial"/>
          <w:b/>
          <w:sz w:val="22"/>
          <w:szCs w:val="22"/>
        </w:rPr>
        <w:t>M</w:t>
      </w:r>
      <w:r w:rsidR="00B64285">
        <w:rPr>
          <w:rFonts w:ascii="Arial" w:hAnsi="Arial" w:cs="Arial"/>
          <w:b/>
          <w:sz w:val="22"/>
          <w:szCs w:val="22"/>
        </w:rPr>
        <w:t>.</w:t>
      </w:r>
      <w:r w:rsidR="001C1E24" w:rsidRPr="00134788">
        <w:rPr>
          <w:rFonts w:ascii="Arial" w:hAnsi="Arial" w:cs="Arial"/>
          <w:b/>
          <w:sz w:val="22"/>
          <w:szCs w:val="22"/>
        </w:rPr>
        <w:t>H.</w:t>
      </w:r>
      <w:r w:rsidR="00B64285">
        <w:rPr>
          <w:rFonts w:ascii="Arial" w:hAnsi="Arial" w:cs="Arial"/>
          <w:b/>
          <w:sz w:val="22"/>
          <w:szCs w:val="22"/>
        </w:rPr>
        <w:t>I.</w:t>
      </w:r>
    </w:p>
    <w:p w14:paraId="0CC267FB" w14:textId="5576769D" w:rsidR="00EB6D5F" w:rsidRPr="00134788" w:rsidRDefault="00EB6D5F" w:rsidP="00EB6D5F">
      <w:pPr>
        <w:ind w:left="1276"/>
        <w:rPr>
          <w:rFonts w:ascii="Arial" w:hAnsi="Arial" w:cs="Arial"/>
          <w:b/>
          <w:sz w:val="22"/>
          <w:szCs w:val="22"/>
        </w:rPr>
      </w:pPr>
    </w:p>
    <w:p w14:paraId="3CB14924" w14:textId="77777777" w:rsidR="00EB6D5F" w:rsidRPr="00134788" w:rsidRDefault="00EB6D5F" w:rsidP="00EB6D5F">
      <w:pPr>
        <w:ind w:left="1276"/>
        <w:rPr>
          <w:rFonts w:ascii="Arial" w:hAnsi="Arial" w:cs="Arial"/>
          <w:b/>
          <w:sz w:val="22"/>
          <w:szCs w:val="22"/>
        </w:rPr>
      </w:pPr>
    </w:p>
    <w:p w14:paraId="10A68CD4" w14:textId="77777777" w:rsidR="000A2C98" w:rsidRPr="00134788" w:rsidRDefault="000A2C98">
      <w:pPr>
        <w:rPr>
          <w:rFonts w:ascii="Arial" w:hAnsi="Arial" w:cs="Arial"/>
          <w:sz w:val="22"/>
          <w:szCs w:val="22"/>
        </w:rPr>
      </w:pPr>
    </w:p>
    <w:p w14:paraId="325D3AF2" w14:textId="1F673B04" w:rsidR="000A2C98" w:rsidRPr="00134788" w:rsidRDefault="000A2C98">
      <w:pPr>
        <w:rPr>
          <w:rFonts w:ascii="Arial" w:hAnsi="Arial" w:cs="Arial"/>
          <w:sz w:val="22"/>
          <w:szCs w:val="22"/>
        </w:rPr>
      </w:pPr>
    </w:p>
    <w:sectPr w:rsidR="000A2C98" w:rsidRPr="00134788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2EB720D"/>
    <w:multiLevelType w:val="hybridMultilevel"/>
    <w:tmpl w:val="E40E6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4788"/>
    <w:rsid w:val="00137973"/>
    <w:rsid w:val="00140EF6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069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6A93"/>
    <w:rsid w:val="00747B6C"/>
    <w:rsid w:val="00750B57"/>
    <w:rsid w:val="007571BF"/>
    <w:rsid w:val="00761C23"/>
    <w:rsid w:val="007638CE"/>
    <w:rsid w:val="00763D30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2ED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4285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03B4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045B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Nurasiyah HR</cp:lastModifiedBy>
  <cp:revision>5</cp:revision>
  <cp:lastPrinted>2022-09-19T05:14:00Z</cp:lastPrinted>
  <dcterms:created xsi:type="dcterms:W3CDTF">2022-10-17T06:47:00Z</dcterms:created>
  <dcterms:modified xsi:type="dcterms:W3CDTF">2022-10-17T06:51:00Z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