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7753" w14:textId="77777777" w:rsidR="00F13CEF" w:rsidRDefault="00000000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19E0A6B1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15pt;margin-top:7.4pt;width:362.85pt;height:26.2pt;z-index:25166028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inset="0,0,0,0">
              <w:txbxContent>
                <w:p w14:paraId="6EC7F38D" w14:textId="77777777"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5A6799C2" wp14:editId="53828FED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4F9EFE" w14:textId="77777777" w:rsidR="00F13CEF" w:rsidRDefault="00F13CEF">
      <w:pPr>
        <w:jc w:val="center"/>
        <w:rPr>
          <w:rFonts w:ascii="Bookman Old Style" w:hAnsi="Bookman Old Style"/>
          <w:b/>
        </w:rPr>
      </w:pPr>
    </w:p>
    <w:p w14:paraId="0F934913" w14:textId="77777777" w:rsidR="00F13CEF" w:rsidRDefault="0000000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2D858E1">
          <v:shape id="Text Box 2" o:spid="_x0000_s1033" type="#_x0000_t202" style="position:absolute;left:0;text-align:left;margin-left:107.45pt;margin-top:10.15pt;width:355.8pt;height:35.5pt;z-index:25166131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inset="0,0,0,0">
              <w:txbxContent>
                <w:p w14:paraId="6A4A37E5" w14:textId="77777777"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14:paraId="3C4F4B6C" w14:textId="77777777"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14:paraId="2067065E" w14:textId="77777777" w:rsidR="00F13CEF" w:rsidRDefault="00F13CEF">
      <w:pPr>
        <w:jc w:val="center"/>
        <w:rPr>
          <w:rFonts w:ascii="Bookman Old Style" w:hAnsi="Bookman Old Style"/>
          <w:b/>
        </w:rPr>
      </w:pPr>
    </w:p>
    <w:p w14:paraId="2B6BFAEC" w14:textId="77777777" w:rsidR="00F13CEF" w:rsidRDefault="00F13CEF">
      <w:pPr>
        <w:jc w:val="center"/>
        <w:rPr>
          <w:rFonts w:ascii="Bookman Old Style" w:hAnsi="Bookman Old Style"/>
          <w:b/>
        </w:rPr>
      </w:pPr>
    </w:p>
    <w:p w14:paraId="6886011B" w14:textId="77777777" w:rsidR="00F13CEF" w:rsidRDefault="0000000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0D68B26">
          <v:shape id="Text Box 3" o:spid="_x0000_s1032" type="#_x0000_t202" style="position:absolute;left:0;text-align:left;margin-left:88.85pt;margin-top:1.75pt;width:355pt;height:18.3pt;z-index:25166233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inset="0,0,0,0">
              <w:txbxContent>
                <w:p w14:paraId="1A45B899" w14:textId="77777777"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14:paraId="77E54CAF" w14:textId="77777777"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14:paraId="32BBDAA6" w14:textId="77777777" w:rsidR="00F13CEF" w:rsidRDefault="00F13CEF"/>
    <w:p w14:paraId="6BBFDC8E" w14:textId="77777777" w:rsidR="00F13CEF" w:rsidRDefault="00000000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 w14:anchorId="51A521B9">
          <v:line id="Straight Connector 1" o:spid="_x0000_s1031" style="position:absolute;left:0;text-align:left;z-index:251659264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14:paraId="3A7D3404" w14:textId="77777777" w:rsidR="00F13CEF" w:rsidRDefault="0044593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Nomor   : </w:t>
      </w:r>
      <w:r w:rsidR="00703D77">
        <w:rPr>
          <w:b w:val="0"/>
          <w:bCs/>
          <w:spacing w:val="0"/>
          <w:szCs w:val="24"/>
          <w:lang w:val="en-US"/>
        </w:rPr>
        <w:t xml:space="preserve">          </w:t>
      </w:r>
      <w:r w:rsidR="00703D77">
        <w:rPr>
          <w:b w:val="0"/>
          <w:bCs/>
          <w:spacing w:val="0"/>
          <w:szCs w:val="24"/>
        </w:rPr>
        <w:t xml:space="preserve">                 </w:t>
      </w:r>
      <w:r w:rsidR="00703D77">
        <w:rPr>
          <w:b w:val="0"/>
          <w:bCs/>
          <w:spacing w:val="0"/>
          <w:szCs w:val="24"/>
          <w:lang w:val="en-US"/>
        </w:rPr>
        <w:t xml:space="preserve">  </w:t>
      </w:r>
      <w:r w:rsidR="00703D77">
        <w:rPr>
          <w:b w:val="0"/>
          <w:bCs/>
          <w:spacing w:val="0"/>
          <w:szCs w:val="24"/>
        </w:rPr>
        <w:t xml:space="preserve">           </w:t>
      </w:r>
      <w:r w:rsidR="00703D77">
        <w:rPr>
          <w:b w:val="0"/>
          <w:bCs/>
          <w:spacing w:val="0"/>
          <w:szCs w:val="24"/>
          <w:lang w:val="en-US"/>
        </w:rPr>
        <w:t xml:space="preserve">    </w:t>
      </w:r>
      <w:r w:rsidR="00703D77">
        <w:rPr>
          <w:b w:val="0"/>
          <w:bCs/>
          <w:spacing w:val="0"/>
          <w:szCs w:val="24"/>
        </w:rPr>
        <w:tab/>
        <w:t xml:space="preserve">      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 w:rsidR="00703D77">
        <w:rPr>
          <w:b w:val="0"/>
          <w:bCs/>
          <w:spacing w:val="0"/>
          <w:szCs w:val="24"/>
        </w:rPr>
        <w:t xml:space="preserve">Padang,  </w:t>
      </w:r>
      <w:r w:rsidR="0095382C">
        <w:rPr>
          <w:b w:val="0"/>
          <w:bCs/>
          <w:spacing w:val="0"/>
          <w:szCs w:val="24"/>
        </w:rPr>
        <w:t>17</w:t>
      </w:r>
      <w:r>
        <w:rPr>
          <w:b w:val="0"/>
          <w:bCs/>
          <w:spacing w:val="0"/>
          <w:szCs w:val="24"/>
        </w:rPr>
        <w:t xml:space="preserve"> Oktober</w:t>
      </w:r>
      <w:r w:rsidR="00703D77">
        <w:rPr>
          <w:b w:val="0"/>
          <w:bCs/>
          <w:spacing w:val="0"/>
          <w:szCs w:val="24"/>
        </w:rPr>
        <w:t xml:space="preserve"> 2022</w:t>
      </w:r>
    </w:p>
    <w:p w14:paraId="70413DD0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14:paraId="11ED55E4" w14:textId="77777777" w:rsidR="00F13CEF" w:rsidRDefault="00703D77">
      <w:pPr>
        <w:pStyle w:val="Title"/>
        <w:tabs>
          <w:tab w:val="left" w:pos="219"/>
        </w:tabs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r>
        <w:rPr>
          <w:spacing w:val="0"/>
          <w:szCs w:val="24"/>
          <w:lang w:val="en-US"/>
        </w:rPr>
        <w:t xml:space="preserve">Penerimaan dan Registrasi Perkara Banding Nomor </w:t>
      </w:r>
      <w:r w:rsidR="0095382C">
        <w:t>52</w:t>
      </w:r>
      <w:r>
        <w:t>/Pdt.G/2022/PTA.Pdg</w:t>
      </w:r>
    </w:p>
    <w:p w14:paraId="5904D315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14:paraId="2922C2DE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14:paraId="359A8A41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14:paraId="04B69DA8" w14:textId="77777777" w:rsidR="00F13CEF" w:rsidRPr="0044593D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 w:rsidR="0044593D">
        <w:rPr>
          <w:bCs/>
          <w:spacing w:val="0"/>
          <w:szCs w:val="24"/>
          <w:lang w:val="en-US"/>
        </w:rPr>
        <w:t xml:space="preserve"> </w:t>
      </w:r>
      <w:r w:rsidR="0095382C">
        <w:rPr>
          <w:bCs/>
          <w:spacing w:val="0"/>
          <w:szCs w:val="24"/>
        </w:rPr>
        <w:t>Bukittinggi</w:t>
      </w:r>
    </w:p>
    <w:p w14:paraId="6CCAF8CA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14:paraId="31A53FCA" w14:textId="767154AC" w:rsidR="00F13CEF" w:rsidRDefault="00703D77" w:rsidP="00D67B13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14:paraId="74CA4823" w14:textId="77777777" w:rsidR="00D67B13" w:rsidRDefault="00D67B13" w:rsidP="00D67B13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</w:p>
    <w:p w14:paraId="2B8D043F" w14:textId="77777777" w:rsidR="00F13CEF" w:rsidRDefault="00703D77" w:rsidP="00D67B13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  <w:lang w:val="en-US"/>
        </w:rPr>
        <w:t>Dengan ini kami beritahukan kepada Saudara bahwa berkas yang dimohonkan banding oleh Saud</w:t>
      </w:r>
      <w:r w:rsidR="0044593D">
        <w:rPr>
          <w:b w:val="0"/>
          <w:bCs/>
          <w:spacing w:val="0"/>
          <w:szCs w:val="24"/>
          <w:lang w:val="en-US"/>
        </w:rPr>
        <w:t>ara</w:t>
      </w:r>
      <w:r>
        <w:rPr>
          <w:b w:val="0"/>
          <w:bCs/>
          <w:spacing w:val="0"/>
          <w:szCs w:val="24"/>
          <w:lang w:val="en-US"/>
        </w:rPr>
        <w:t>:</w:t>
      </w:r>
    </w:p>
    <w:p w14:paraId="5BE8B2E3" w14:textId="77777777"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</w:p>
    <w:p w14:paraId="09238BAE" w14:textId="66FC9AD7" w:rsidR="00F13CEF" w:rsidRDefault="0095382C" w:rsidP="00D67B13">
      <w:pPr>
        <w:pStyle w:val="Title"/>
        <w:tabs>
          <w:tab w:val="left" w:pos="219"/>
        </w:tabs>
        <w:ind w:left="851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>Muchtansur bin Kasup Pado Katik</w:t>
      </w:r>
      <w:r w:rsidR="00F37CCF">
        <w:rPr>
          <w:bCs/>
          <w:spacing w:val="0"/>
          <w:szCs w:val="24"/>
        </w:rPr>
        <w:t xml:space="preserve"> </w:t>
      </w:r>
      <w:r w:rsidR="00703D77">
        <w:rPr>
          <w:bCs/>
          <w:spacing w:val="0"/>
          <w:szCs w:val="24"/>
        </w:rPr>
        <w:t xml:space="preserve">sebagai </w:t>
      </w:r>
      <w:r w:rsidR="00703D77">
        <w:rPr>
          <w:bCs/>
          <w:spacing w:val="0"/>
          <w:szCs w:val="24"/>
          <w:lang w:val="en-US"/>
        </w:rPr>
        <w:t xml:space="preserve">Pembanding </w:t>
      </w:r>
      <w:r>
        <w:rPr>
          <w:bCs/>
          <w:spacing w:val="0"/>
          <w:szCs w:val="24"/>
        </w:rPr>
        <w:t>I</w:t>
      </w:r>
      <w:r w:rsidR="00357545">
        <w:rPr>
          <w:bCs/>
          <w:spacing w:val="0"/>
          <w:szCs w:val="24"/>
          <w:lang w:val="en-US"/>
        </w:rPr>
        <w:t>;</w:t>
      </w:r>
    </w:p>
    <w:p w14:paraId="1CE5A103" w14:textId="03CD0E24" w:rsidR="00357545" w:rsidRPr="00357545" w:rsidRDefault="00357545" w:rsidP="00D67B13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Lismar binti Kasup Pado Katik sebagai Pembanding II;</w:t>
      </w:r>
    </w:p>
    <w:p w14:paraId="33B24430" w14:textId="6CA41AFF" w:rsidR="00F13CEF" w:rsidRDefault="00703D77" w:rsidP="00D67B13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Mela</w:t>
      </w:r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14:paraId="58EEC532" w14:textId="13C99157" w:rsidR="00F13CEF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Irma Anggia binti Syamsuddin</w:t>
      </w:r>
      <w:r w:rsidR="0044593D">
        <w:rPr>
          <w:bCs/>
          <w:spacing w:val="0"/>
          <w:szCs w:val="24"/>
        </w:rPr>
        <w:t xml:space="preserve"> </w:t>
      </w:r>
      <w:r w:rsidR="0044593D">
        <w:rPr>
          <w:bCs/>
          <w:spacing w:val="0"/>
          <w:szCs w:val="24"/>
          <w:lang w:val="en-US"/>
        </w:rPr>
        <w:t xml:space="preserve">sebagai Terbanding </w:t>
      </w:r>
      <w:r>
        <w:rPr>
          <w:bCs/>
          <w:spacing w:val="0"/>
          <w:szCs w:val="24"/>
          <w:lang w:val="en-US"/>
        </w:rPr>
        <w:t>I;</w:t>
      </w:r>
    </w:p>
    <w:p w14:paraId="36D96330" w14:textId="65170433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Rukmi Gunenty binti Syamsuddin sebagai Terbanding II;</w:t>
      </w:r>
    </w:p>
    <w:p w14:paraId="3F08FEBB" w14:textId="563E41FC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Eko Gunanto bin Syamsuddin sebagai Terbanding III;</w:t>
      </w:r>
    </w:p>
    <w:p w14:paraId="2D76378A" w14:textId="6C2D71A5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Hendra Gunawan bin Syamsuddin sebagai Terbanding IV;</w:t>
      </w:r>
    </w:p>
    <w:p w14:paraId="266DB949" w14:textId="35AD2A4B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Wiwid Gunetry binti Syamsud</w:t>
      </w:r>
      <w:r w:rsidR="00D67B13">
        <w:rPr>
          <w:bCs/>
          <w:spacing w:val="0"/>
          <w:szCs w:val="24"/>
          <w:lang w:val="en-US"/>
        </w:rPr>
        <w:t>d</w:t>
      </w:r>
      <w:r>
        <w:rPr>
          <w:bCs/>
          <w:spacing w:val="0"/>
          <w:szCs w:val="24"/>
          <w:lang w:val="en-US"/>
        </w:rPr>
        <w:t>in sebagai Terbanding V;</w:t>
      </w:r>
    </w:p>
    <w:p w14:paraId="2E780DF8" w14:textId="4EBCBE48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</w:p>
    <w:p w14:paraId="39DCAC2B" w14:textId="26FF7D31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Nasrul bin Rustam sebagai Turut Terbanding I;</w:t>
      </w:r>
    </w:p>
    <w:p w14:paraId="32727E65" w14:textId="57044F9E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Misdawati binti Rustam sebagai Turut Terbanding II;</w:t>
      </w:r>
    </w:p>
    <w:p w14:paraId="5B6F4926" w14:textId="36F217B6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Murni binti Rustam sebagai Turut Terbanding III;</w:t>
      </w:r>
    </w:p>
    <w:p w14:paraId="0084775D" w14:textId="47BCC8EC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Arnis binti Rustam sebagai Turut Terbanding IV;</w:t>
      </w:r>
    </w:p>
    <w:p w14:paraId="3074E545" w14:textId="42105BD9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Anizar binti Bagindo Malin sebagai Turut Terbanding V;</w:t>
      </w:r>
    </w:p>
    <w:p w14:paraId="08A06BCD" w14:textId="69AC8870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Deni bin Irsal sebagai Turut Terbanding VI;</w:t>
      </w:r>
    </w:p>
    <w:p w14:paraId="1AFB1E76" w14:textId="6ED4D088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M. Razi bin Irsal sebagai Turut Terbanding VII;</w:t>
      </w:r>
    </w:p>
    <w:p w14:paraId="7550E47E" w14:textId="4BBE3A07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Leni Oktavia binti Irsal sebagai Turut Terbanding VIII;</w:t>
      </w:r>
    </w:p>
    <w:p w14:paraId="5B0FEE3F" w14:textId="1D411390" w:rsidR="00F13CEF" w:rsidRPr="00D67B13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>Miftahul Abrar bin Irsal sebagai Turut Terbanding IX;</w:t>
      </w:r>
    </w:p>
    <w:p w14:paraId="0D33D3FC" w14:textId="3E394231" w:rsidR="00F13CEF" w:rsidRDefault="00703D77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 w:rsidR="00D67B13"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  <w:lang w:val="en-US"/>
        </w:rPr>
        <w:t>Terhadap Putu</w:t>
      </w:r>
      <w:r w:rsidR="0044593D">
        <w:rPr>
          <w:b w:val="0"/>
          <w:bCs/>
          <w:spacing w:val="0"/>
          <w:szCs w:val="24"/>
          <w:lang w:val="en-US"/>
        </w:rPr>
        <w:t xml:space="preserve">san Pengadilan Agama </w:t>
      </w:r>
      <w:r w:rsidR="00D67B13">
        <w:rPr>
          <w:b w:val="0"/>
          <w:bCs/>
          <w:spacing w:val="0"/>
          <w:szCs w:val="24"/>
          <w:lang w:val="en-US"/>
        </w:rPr>
        <w:t xml:space="preserve">Bukittinggi </w:t>
      </w:r>
      <w:r>
        <w:rPr>
          <w:b w:val="0"/>
          <w:bCs/>
          <w:spacing w:val="0"/>
          <w:szCs w:val="24"/>
          <w:lang w:val="en-US"/>
        </w:rPr>
        <w:t xml:space="preserve">Nomor </w:t>
      </w:r>
      <w:r w:rsidR="00D67B13">
        <w:rPr>
          <w:b w:val="0"/>
          <w:bCs/>
          <w:spacing w:val="0"/>
          <w:szCs w:val="24"/>
          <w:lang w:val="en-US"/>
        </w:rPr>
        <w:t>288</w:t>
      </w:r>
      <w:r>
        <w:rPr>
          <w:b w:val="0"/>
          <w:bCs/>
          <w:spacing w:val="0"/>
          <w:szCs w:val="24"/>
          <w:lang w:val="en-US"/>
        </w:rPr>
        <w:t>/Pdt.G/202</w:t>
      </w:r>
      <w:r>
        <w:rPr>
          <w:b w:val="0"/>
          <w:bCs/>
          <w:spacing w:val="0"/>
          <w:szCs w:val="24"/>
        </w:rPr>
        <w:t>2</w:t>
      </w:r>
      <w:r w:rsidR="0044593D">
        <w:rPr>
          <w:b w:val="0"/>
          <w:bCs/>
          <w:spacing w:val="0"/>
          <w:szCs w:val="24"/>
          <w:lang w:val="en-US"/>
        </w:rPr>
        <w:t>/PA.</w:t>
      </w:r>
      <w:r w:rsidR="00D67B13">
        <w:rPr>
          <w:b w:val="0"/>
          <w:bCs/>
          <w:spacing w:val="0"/>
          <w:szCs w:val="24"/>
          <w:lang w:val="en-US"/>
        </w:rPr>
        <w:t>Bkt</w:t>
      </w:r>
      <w:r w:rsidR="00F37CCF"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tanggal </w:t>
      </w:r>
      <w:r w:rsidR="00D67B13">
        <w:rPr>
          <w:b w:val="0"/>
          <w:bCs/>
          <w:spacing w:val="0"/>
          <w:szCs w:val="24"/>
          <w:lang w:val="en-US"/>
        </w:rPr>
        <w:t>02 September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Saudara kirimkan deng</w:t>
      </w:r>
      <w:r w:rsidR="0044593D">
        <w:rPr>
          <w:b w:val="0"/>
          <w:bCs/>
          <w:spacing w:val="0"/>
          <w:szCs w:val="24"/>
          <w:lang w:val="en-US"/>
        </w:rPr>
        <w:t>an surat pengantar Nomor  W3-A</w:t>
      </w:r>
      <w:r w:rsidR="00D67B13">
        <w:rPr>
          <w:b w:val="0"/>
          <w:bCs/>
          <w:spacing w:val="0"/>
          <w:szCs w:val="24"/>
          <w:lang w:val="en-US"/>
        </w:rPr>
        <w:t>.4</w:t>
      </w:r>
      <w:r>
        <w:rPr>
          <w:b w:val="0"/>
          <w:bCs/>
          <w:spacing w:val="0"/>
          <w:szCs w:val="24"/>
          <w:lang w:val="en-US"/>
        </w:rPr>
        <w:t>/</w:t>
      </w:r>
      <w:r w:rsidR="00D67B13">
        <w:rPr>
          <w:b w:val="0"/>
          <w:bCs/>
          <w:spacing w:val="0"/>
          <w:szCs w:val="24"/>
          <w:lang w:val="en-US"/>
        </w:rPr>
        <w:t>3194</w:t>
      </w:r>
      <w:r w:rsidR="0044593D">
        <w:rPr>
          <w:b w:val="0"/>
          <w:bCs/>
          <w:spacing w:val="0"/>
          <w:szCs w:val="24"/>
          <w:lang w:val="en-US"/>
        </w:rPr>
        <w:t>/H</w:t>
      </w:r>
      <w:r w:rsidR="0044593D">
        <w:rPr>
          <w:b w:val="0"/>
          <w:bCs/>
          <w:spacing w:val="0"/>
          <w:szCs w:val="24"/>
        </w:rPr>
        <w:t>K</w:t>
      </w:r>
      <w:r>
        <w:rPr>
          <w:b w:val="0"/>
          <w:bCs/>
          <w:spacing w:val="0"/>
          <w:szCs w:val="24"/>
          <w:lang w:val="en-US"/>
        </w:rPr>
        <w:t>.05/</w:t>
      </w:r>
      <w:r w:rsidR="0044593D">
        <w:rPr>
          <w:b w:val="0"/>
          <w:bCs/>
          <w:spacing w:val="0"/>
          <w:szCs w:val="24"/>
        </w:rPr>
        <w:t>X</w:t>
      </w:r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 xml:space="preserve"> tanggal </w:t>
      </w:r>
      <w:r w:rsidR="00D67B13">
        <w:rPr>
          <w:b w:val="0"/>
          <w:bCs/>
          <w:spacing w:val="0"/>
          <w:szCs w:val="24"/>
          <w:lang w:val="en-US"/>
        </w:rPr>
        <w:t>12</w:t>
      </w:r>
      <w:r w:rsidR="00F37CCF">
        <w:rPr>
          <w:b w:val="0"/>
          <w:bCs/>
          <w:spacing w:val="0"/>
          <w:szCs w:val="24"/>
        </w:rPr>
        <w:t xml:space="preserve"> Oktober</w:t>
      </w:r>
      <w:r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</w:rPr>
        <w:lastRenderedPageBreak/>
        <w:t>2022</w:t>
      </w:r>
      <w:r>
        <w:rPr>
          <w:b w:val="0"/>
          <w:bCs/>
          <w:spacing w:val="0"/>
          <w:szCs w:val="24"/>
          <w:lang w:val="en-US"/>
        </w:rPr>
        <w:t xml:space="preserve"> telah kami terima dan telah didaftarkan dalam Buku Register </w:t>
      </w:r>
      <w:r>
        <w:rPr>
          <w:b w:val="0"/>
          <w:bCs/>
          <w:spacing w:val="0"/>
          <w:szCs w:val="24"/>
        </w:rPr>
        <w:t>B</w:t>
      </w:r>
      <w:r>
        <w:rPr>
          <w:b w:val="0"/>
          <w:bCs/>
          <w:spacing w:val="0"/>
          <w:szCs w:val="24"/>
          <w:lang w:val="en-US"/>
        </w:rPr>
        <w:t xml:space="preserve">anding Pengadilan Tinggi Agama Padang, </w:t>
      </w:r>
      <w:r>
        <w:rPr>
          <w:b w:val="0"/>
          <w:bCs/>
          <w:spacing w:val="0"/>
          <w:szCs w:val="24"/>
        </w:rPr>
        <w:t>N</w:t>
      </w:r>
      <w:r>
        <w:rPr>
          <w:b w:val="0"/>
          <w:bCs/>
          <w:spacing w:val="0"/>
          <w:szCs w:val="24"/>
          <w:lang w:val="en-US"/>
        </w:rPr>
        <w:t xml:space="preserve">omor </w:t>
      </w:r>
      <w:r w:rsidR="00F37CCF">
        <w:rPr>
          <w:b w:val="0"/>
          <w:bCs/>
          <w:spacing w:val="0"/>
          <w:szCs w:val="24"/>
        </w:rPr>
        <w:t>5</w:t>
      </w:r>
      <w:r w:rsidR="00D67B13">
        <w:rPr>
          <w:b w:val="0"/>
          <w:bCs/>
          <w:spacing w:val="0"/>
          <w:szCs w:val="24"/>
          <w:lang w:val="en-US"/>
        </w:rPr>
        <w:t>2</w:t>
      </w:r>
      <w:r>
        <w:rPr>
          <w:b w:val="0"/>
          <w:bCs/>
          <w:spacing w:val="0"/>
          <w:szCs w:val="24"/>
          <w:lang w:val="en-US"/>
        </w:rPr>
        <w:t>/Pdt.G/202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 xml:space="preserve">/PTA.Pdg tanggal </w:t>
      </w:r>
      <w:r w:rsidR="00D67B13">
        <w:rPr>
          <w:b w:val="0"/>
          <w:bCs/>
          <w:spacing w:val="0"/>
          <w:szCs w:val="24"/>
          <w:lang w:val="en-US"/>
        </w:rPr>
        <w:t>17</w:t>
      </w:r>
      <w:r w:rsidR="0044593D">
        <w:rPr>
          <w:b w:val="0"/>
          <w:bCs/>
          <w:spacing w:val="0"/>
          <w:szCs w:val="24"/>
        </w:rPr>
        <w:t xml:space="preserve"> Oktober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14:paraId="18583002" w14:textId="77777777"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r>
        <w:rPr>
          <w:b w:val="0"/>
          <w:bCs/>
          <w:spacing w:val="0"/>
          <w:szCs w:val="24"/>
          <w:lang w:val="en-US"/>
        </w:rPr>
        <w:t>di</w:t>
      </w:r>
      <w:r>
        <w:rPr>
          <w:b w:val="0"/>
          <w:bCs/>
          <w:spacing w:val="0"/>
          <w:szCs w:val="24"/>
        </w:rPr>
        <w:t xml:space="preserve">sampaikan </w:t>
      </w:r>
      <w:r>
        <w:rPr>
          <w:b w:val="0"/>
          <w:bCs/>
          <w:spacing w:val="0"/>
          <w:szCs w:val="24"/>
          <w:lang w:val="en-US"/>
        </w:rPr>
        <w:t>untuk dimaklumi sebagaimana mestinya.</w:t>
      </w:r>
    </w:p>
    <w:p w14:paraId="0A367ED1" w14:textId="77777777"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14:paraId="67ABD358" w14:textId="7BC16F8F" w:rsidR="00F13CEF" w:rsidRPr="00D67B13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i/>
          <w:i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 w:rsidR="0044593D">
        <w:rPr>
          <w:b w:val="0"/>
          <w:bCs/>
          <w:spacing w:val="0"/>
          <w:szCs w:val="24"/>
        </w:rPr>
        <w:tab/>
      </w:r>
      <w:r w:rsidR="0044593D">
        <w:rPr>
          <w:b w:val="0"/>
          <w:bCs/>
          <w:spacing w:val="0"/>
          <w:szCs w:val="24"/>
        </w:rPr>
        <w:tab/>
      </w:r>
      <w:r w:rsidR="0044593D" w:rsidRPr="00D67B13">
        <w:rPr>
          <w:b w:val="0"/>
          <w:bCs/>
          <w:i/>
          <w:iCs/>
          <w:spacing w:val="0"/>
          <w:szCs w:val="24"/>
        </w:rPr>
        <w:t xml:space="preserve">  </w:t>
      </w:r>
      <w:r w:rsidRPr="00D67B13">
        <w:rPr>
          <w:b w:val="0"/>
          <w:bCs/>
          <w:i/>
          <w:iCs/>
          <w:spacing w:val="0"/>
          <w:szCs w:val="24"/>
        </w:rPr>
        <w:t>Wassalam</w:t>
      </w:r>
      <w:r w:rsidR="00D67B13" w:rsidRPr="00D67B13">
        <w:rPr>
          <w:b w:val="0"/>
          <w:bCs/>
          <w:i/>
          <w:iCs/>
          <w:spacing w:val="0"/>
          <w:szCs w:val="24"/>
          <w:lang w:val="en-US"/>
        </w:rPr>
        <w:t>,</w:t>
      </w:r>
    </w:p>
    <w:p w14:paraId="45D7B262" w14:textId="59346785" w:rsidR="00F13CEF" w:rsidRDefault="00703D77">
      <w:pPr>
        <w:pStyle w:val="Title"/>
        <w:tabs>
          <w:tab w:val="left" w:pos="219"/>
          <w:tab w:val="left" w:pos="1400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</w:t>
      </w:r>
      <w:r w:rsidR="00D67B13">
        <w:rPr>
          <w:bCs/>
          <w:spacing w:val="0"/>
          <w:szCs w:val="24"/>
          <w:lang w:val="en-US"/>
        </w:rPr>
        <w:t xml:space="preserve">Plh. </w:t>
      </w:r>
      <w:r>
        <w:rPr>
          <w:bCs/>
          <w:spacing w:val="0"/>
          <w:szCs w:val="24"/>
          <w:lang w:val="en-US"/>
        </w:rPr>
        <w:t>PANITERA</w:t>
      </w:r>
    </w:p>
    <w:p w14:paraId="7EE32427" w14:textId="77777777"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14:paraId="6AEEE21A" w14:textId="77777777"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14:paraId="6964FC0D" w14:textId="77777777"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14:paraId="62265B42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14:paraId="7487D953" w14:textId="00823552" w:rsidR="00F13CEF" w:rsidRDefault="00F37CCF" w:rsidP="0044593D">
      <w:pPr>
        <w:pStyle w:val="Title"/>
        <w:tabs>
          <w:tab w:val="left" w:pos="219"/>
        </w:tabs>
        <w:spacing w:line="276" w:lineRule="auto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 w:rsidR="00D67B13">
        <w:rPr>
          <w:bCs/>
          <w:spacing w:val="0"/>
          <w:szCs w:val="24"/>
          <w:lang w:val="en-US"/>
        </w:rPr>
        <w:t>H. Damris, S.H.</w:t>
      </w:r>
    </w:p>
    <w:p w14:paraId="1E444E14" w14:textId="77777777" w:rsidR="00D67B13" w:rsidRPr="00D67B13" w:rsidRDefault="00D67B13" w:rsidP="0044593D">
      <w:pPr>
        <w:pStyle w:val="Title"/>
        <w:tabs>
          <w:tab w:val="left" w:pos="219"/>
        </w:tabs>
        <w:spacing w:line="276" w:lineRule="auto"/>
        <w:rPr>
          <w:bCs/>
          <w:spacing w:val="0"/>
          <w:szCs w:val="24"/>
          <w:lang w:val="en-US"/>
        </w:rPr>
      </w:pPr>
    </w:p>
    <w:p w14:paraId="1AA94A01" w14:textId="73C5D171" w:rsidR="00F13CEF" w:rsidRPr="00D67B13" w:rsidRDefault="00703D77">
      <w:pPr>
        <w:pStyle w:val="Title"/>
        <w:spacing w:line="276" w:lineRule="auto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</w:rPr>
        <w:t>Tembusan</w:t>
      </w:r>
      <w:r w:rsidR="00D67B13">
        <w:rPr>
          <w:b w:val="0"/>
          <w:spacing w:val="0"/>
          <w:szCs w:val="24"/>
          <w:lang w:val="en-US"/>
        </w:rPr>
        <w:t>:</w:t>
      </w:r>
    </w:p>
    <w:p w14:paraId="6B88BDC9" w14:textId="77777777" w:rsidR="00F13CEF" w:rsidRDefault="00F13CEF">
      <w:pPr>
        <w:pStyle w:val="Title"/>
        <w:spacing w:line="276" w:lineRule="auto"/>
        <w:jc w:val="both"/>
        <w:rPr>
          <w:b w:val="0"/>
          <w:spacing w:val="0"/>
          <w:sz w:val="8"/>
          <w:szCs w:val="8"/>
        </w:rPr>
      </w:pPr>
    </w:p>
    <w:p w14:paraId="77E5B569" w14:textId="700DA4F5" w:rsidR="00F13CEF" w:rsidRDefault="000920A6" w:rsidP="00587C60">
      <w:pPr>
        <w:pStyle w:val="Title"/>
        <w:numPr>
          <w:ilvl w:val="0"/>
          <w:numId w:val="7"/>
        </w:numPr>
        <w:tabs>
          <w:tab w:val="left" w:pos="284"/>
        </w:tabs>
        <w:spacing w:line="276" w:lineRule="auto"/>
        <w:ind w:hanging="720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Muchtansur bin Kasup Pado Katik</w:t>
      </w:r>
    </w:p>
    <w:p w14:paraId="426D84D7" w14:textId="157A30EC" w:rsidR="00F13CEF" w:rsidRPr="00F37CCF" w:rsidRDefault="00703D77" w:rsidP="00D67B13">
      <w:pPr>
        <w:pStyle w:val="Title"/>
        <w:spacing w:line="276" w:lineRule="auto"/>
        <w:ind w:left="284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  <w:lang w:val="en-US"/>
        </w:rPr>
        <w:t>Tempat tinggal di</w:t>
      </w:r>
      <w:r w:rsidR="000920A6">
        <w:rPr>
          <w:b w:val="0"/>
          <w:spacing w:val="0"/>
          <w:szCs w:val="24"/>
          <w:lang w:val="en-US"/>
        </w:rPr>
        <w:t xml:space="preserve"> Paniang-paniang Jorong Lasi Tuo, Nagari Lasi, Kecamatan Candung, Kabupaten Agam, Sumatera Barat.</w:t>
      </w:r>
    </w:p>
    <w:p w14:paraId="7E8E0425" w14:textId="77777777" w:rsidR="00F13CEF" w:rsidRDefault="00F13CEF">
      <w:pPr>
        <w:pStyle w:val="Title"/>
        <w:spacing w:line="276" w:lineRule="auto"/>
        <w:ind w:left="400"/>
        <w:jc w:val="both"/>
        <w:rPr>
          <w:b w:val="0"/>
          <w:spacing w:val="0"/>
          <w:sz w:val="2"/>
          <w:szCs w:val="2"/>
        </w:rPr>
      </w:pPr>
    </w:p>
    <w:p w14:paraId="2941E9B1" w14:textId="490B6DAB" w:rsidR="00F13CEF" w:rsidRDefault="000920A6" w:rsidP="00587C60">
      <w:pPr>
        <w:pStyle w:val="Title"/>
        <w:numPr>
          <w:ilvl w:val="0"/>
          <w:numId w:val="7"/>
        </w:numPr>
        <w:tabs>
          <w:tab w:val="left" w:pos="284"/>
        </w:tabs>
        <w:spacing w:line="276" w:lineRule="auto"/>
        <w:ind w:hanging="720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>Lismar binti Kasup Pado Katik</w:t>
      </w:r>
    </w:p>
    <w:p w14:paraId="7387D7F5" w14:textId="55BBD9A8" w:rsidR="000920A6" w:rsidRDefault="0044593D" w:rsidP="000920A6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</w:rPr>
        <w:t xml:space="preserve">Tempat tinggal di </w:t>
      </w:r>
      <w:r w:rsidR="000920A6">
        <w:rPr>
          <w:b w:val="0"/>
          <w:spacing w:val="0"/>
          <w:szCs w:val="24"/>
          <w:lang w:val="en-US"/>
        </w:rPr>
        <w:t>Paniang-paniang Jorong Lasi Tuo, Nagari Lasi, Kecamatan Candung, Kabupaten Agam, Sumatera Barat.</w:t>
      </w:r>
    </w:p>
    <w:p w14:paraId="76C7F66B" w14:textId="08D74850" w:rsidR="000920A6" w:rsidRDefault="000920A6" w:rsidP="00587C60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Irma Anggia binti Syamsuddin</w:t>
      </w:r>
    </w:p>
    <w:p w14:paraId="7772EA7F" w14:textId="277D2CF8" w:rsidR="000920A6" w:rsidRDefault="000920A6" w:rsidP="000920A6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Bangun Reksa Indah II A/14, RT/RW 001/006, Kelurahan Pondok Pucung, Kecamatan Karang Tengah, Kota Tanggerang, Banten.</w:t>
      </w:r>
    </w:p>
    <w:p w14:paraId="0832ED81" w14:textId="334B70AB" w:rsidR="000920A6" w:rsidRDefault="000920A6" w:rsidP="00587C60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Rukmi Gunenty binti Syamsuddin</w:t>
      </w:r>
    </w:p>
    <w:p w14:paraId="33D34238" w14:textId="0E6BB9FE" w:rsidR="000920A6" w:rsidRPr="000920A6" w:rsidRDefault="000920A6" w:rsidP="000920A6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Komplek Primavera No. 23, RT/RW 001/004, Kelurahan Pulai Anak Air, Kecamatan Mandiangin Koto Selayan, Kota Bukittinggi, Sumatera Barat.</w:t>
      </w:r>
    </w:p>
    <w:p w14:paraId="1FE46F57" w14:textId="55A7A00C" w:rsidR="000920A6" w:rsidRDefault="000920A6" w:rsidP="00587C60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Eko Gunanto bin Syamsuddin</w:t>
      </w:r>
    </w:p>
    <w:p w14:paraId="67930576" w14:textId="74F170D2" w:rsidR="000920A6" w:rsidRPr="000920A6" w:rsidRDefault="000920A6" w:rsidP="000920A6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 xml:space="preserve">Tempat tinggal di </w:t>
      </w:r>
      <w:r w:rsidR="00587C60">
        <w:rPr>
          <w:b w:val="0"/>
          <w:spacing w:val="0"/>
          <w:szCs w:val="24"/>
          <w:lang w:val="en-US"/>
        </w:rPr>
        <w:t>Jalan Prof. M. Yamin, RT/RW 002/001, Kelurahan Pasar Pandan Air Mati, Kecamatan Tanjung Harapan, Kota Solok, Sumatera Barat.</w:t>
      </w:r>
    </w:p>
    <w:p w14:paraId="3F4D5671" w14:textId="2EC23C66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Hendra Gunawan bin Syamsuddin</w:t>
      </w:r>
    </w:p>
    <w:p w14:paraId="338C5037" w14:textId="71178DBB" w:rsidR="00587C60" w:rsidRPr="00587C60" w:rsidRDefault="00587C60" w:rsidP="00587C60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Jalan Mampang Prapatan XII, RT/RW 009/001, Kelurahan Tegal Parang, Kecamatan Mampang Prapatan, Kota Jakarta Selatan, Provinsi DKI Jakarta.</w:t>
      </w:r>
    </w:p>
    <w:p w14:paraId="714F67A6" w14:textId="7386E11F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Wiwid Gunetry binti Syamsuddin</w:t>
      </w:r>
    </w:p>
    <w:p w14:paraId="6F82A9E8" w14:textId="3CFAC23B" w:rsidR="00587C60" w:rsidRPr="00587C60" w:rsidRDefault="00587C60" w:rsidP="00587C60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Jalan Budi Mulia No. 24, RT/RW 001/011, Kelurahan Pademangan Barat, Kecamatan Pademangan, Kota Jakarta Utara, Provinsi DKI Jakarta.</w:t>
      </w:r>
    </w:p>
    <w:p w14:paraId="4992813B" w14:textId="04C598E5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Nasrul bin Rustam</w:t>
      </w:r>
    </w:p>
    <w:p w14:paraId="69D0F44F" w14:textId="57D84D22" w:rsidR="00587C60" w:rsidRPr="00587C60" w:rsidRDefault="00587C60" w:rsidP="00587C60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Jorong Balai Gurah, Nagari Balai Gurah, Kecamatan Ampek Angkek, Kabupaten Agam, Sumatera Barat.</w:t>
      </w:r>
    </w:p>
    <w:p w14:paraId="4A3AA2DE" w14:textId="3B92C268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Misdawati binti Rustam</w:t>
      </w:r>
    </w:p>
    <w:p w14:paraId="7E1EE5F2" w14:textId="772A002D" w:rsidR="00587C60" w:rsidRPr="00587C60" w:rsidRDefault="00587C60" w:rsidP="00587C60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 xml:space="preserve">Tempat tinggal di </w:t>
      </w:r>
      <w:r>
        <w:rPr>
          <w:b w:val="0"/>
          <w:spacing w:val="0"/>
          <w:szCs w:val="24"/>
          <w:lang w:val="en-US"/>
        </w:rPr>
        <w:t>Jorong Balai Gurah, Nagari Balai Gurah, Kecamatan Ampek Angkek, Kabupaten Agam, Sumatera Barat.</w:t>
      </w:r>
    </w:p>
    <w:p w14:paraId="7CA90D1D" w14:textId="37D9AA96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Murni binti Rustam</w:t>
      </w:r>
    </w:p>
    <w:p w14:paraId="0A009321" w14:textId="383790C9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 xml:space="preserve">Tempat tinggal di </w:t>
      </w:r>
      <w:r>
        <w:rPr>
          <w:b w:val="0"/>
          <w:spacing w:val="0"/>
          <w:szCs w:val="24"/>
          <w:lang w:val="en-US"/>
        </w:rPr>
        <w:t>Jorong Balai Gurah, Nagari Balai Gurah, Kecamatan Ampek Angkek, Kabupaten Agam, Sumatera Barat.</w:t>
      </w:r>
    </w:p>
    <w:p w14:paraId="2930317D" w14:textId="02300BE8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Arnis binti Rustam</w:t>
      </w:r>
    </w:p>
    <w:p w14:paraId="0F9F88AB" w14:textId="2C1FE293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 xml:space="preserve">Tempat tinggal di </w:t>
      </w:r>
      <w:r>
        <w:rPr>
          <w:b w:val="0"/>
          <w:spacing w:val="0"/>
          <w:szCs w:val="24"/>
          <w:lang w:val="en-US"/>
        </w:rPr>
        <w:t>Jorong Balai Gurah, Nagari Balai Gurah, Kecamatan Ampek Angkek, Kabupaten Agam, Sumatera Barat.</w:t>
      </w:r>
    </w:p>
    <w:p w14:paraId="4E777BED" w14:textId="669DC359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lastRenderedPageBreak/>
        <w:t>Anizar binti Bagindo Malin</w:t>
      </w:r>
    </w:p>
    <w:p w14:paraId="4605E067" w14:textId="42B5E82C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Ponggongan Ateh Jorong Lasi Mudo, Nagari Lasi, Kecamatan Candung, Kabupaten Agam, Sumatera Barat.</w:t>
      </w:r>
    </w:p>
    <w:p w14:paraId="5D5AD495" w14:textId="2ACAC7A2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Deni bin Irsal</w:t>
      </w:r>
    </w:p>
    <w:p w14:paraId="449F6670" w14:textId="182574A9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 xml:space="preserve">Tempat tinggal di </w:t>
      </w:r>
      <w:r>
        <w:rPr>
          <w:b w:val="0"/>
          <w:spacing w:val="0"/>
          <w:szCs w:val="24"/>
          <w:lang w:val="en-US"/>
        </w:rPr>
        <w:t>Ponggongan Ateh Jorong Lasi Mudo, Nagari Lasi, Kecamatan Candung, Kabupaten Agam, Sumatera Barat.</w:t>
      </w:r>
    </w:p>
    <w:p w14:paraId="1F4A6DD1" w14:textId="48652766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M. Razi bin Irsal</w:t>
      </w:r>
    </w:p>
    <w:p w14:paraId="38CDEC90" w14:textId="375F7813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 xml:space="preserve">Tempat tinggal di </w:t>
      </w:r>
      <w:r>
        <w:rPr>
          <w:b w:val="0"/>
          <w:spacing w:val="0"/>
          <w:szCs w:val="24"/>
          <w:lang w:val="en-US"/>
        </w:rPr>
        <w:t>Ponggongan Ateh Jorong Lasi Mudo, Nagari Lasi, Kecamatan Candung, Kabupaten Agam, Sumatera Barat.</w:t>
      </w:r>
    </w:p>
    <w:p w14:paraId="09DFAD14" w14:textId="33C85004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Leni Oktavia binti Irsal</w:t>
      </w:r>
    </w:p>
    <w:p w14:paraId="287DD478" w14:textId="33701D3D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Ponggongan Ateh Jorong Lasi Mudo, Nagari Lasi, Kecamatan Candung, Kabupaten Agam, Sumatera Barat.</w:t>
      </w:r>
    </w:p>
    <w:p w14:paraId="7E5400F0" w14:textId="7B57B309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Miftahul Abrar bin Irsal</w:t>
      </w:r>
    </w:p>
    <w:p w14:paraId="02FE1929" w14:textId="74A17720" w:rsidR="00F13CEF" w:rsidRDefault="00587C60" w:rsidP="00F858A8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Ponggongan Ateh Jorong Lasi Mudo, Nagari Lasi, Kecamatan Candung, Kabupaten Agam, Sumatera Barat.</w:t>
      </w:r>
    </w:p>
    <w:sectPr w:rsidR="00F13CEF" w:rsidSect="00F13CE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832B" w14:textId="77777777" w:rsidR="0036071D" w:rsidRDefault="0036071D">
      <w:r>
        <w:separator/>
      </w:r>
    </w:p>
  </w:endnote>
  <w:endnote w:type="continuationSeparator" w:id="0">
    <w:p w14:paraId="4861D057" w14:textId="77777777" w:rsidR="0036071D" w:rsidRDefault="0036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03D7" w14:textId="77777777" w:rsidR="0036071D" w:rsidRDefault="0036071D">
      <w:r>
        <w:separator/>
      </w:r>
    </w:p>
  </w:footnote>
  <w:footnote w:type="continuationSeparator" w:id="0">
    <w:p w14:paraId="271053E8" w14:textId="77777777" w:rsidR="0036071D" w:rsidRDefault="0036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45B077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86A7F29"/>
    <w:multiLevelType w:val="hybridMultilevel"/>
    <w:tmpl w:val="18E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334"/>
    <w:multiLevelType w:val="hybridMultilevel"/>
    <w:tmpl w:val="AB22B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2B5F"/>
    <w:multiLevelType w:val="hybridMultilevel"/>
    <w:tmpl w:val="190A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691F"/>
    <w:multiLevelType w:val="hybridMultilevel"/>
    <w:tmpl w:val="2516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F1645"/>
    <w:multiLevelType w:val="hybridMultilevel"/>
    <w:tmpl w:val="045A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2954"/>
    <w:multiLevelType w:val="multilevel"/>
    <w:tmpl w:val="54DF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92028523">
    <w:abstractNumId w:val="0"/>
  </w:num>
  <w:num w:numId="2" w16cid:durableId="1312056058">
    <w:abstractNumId w:val="6"/>
  </w:num>
  <w:num w:numId="3" w16cid:durableId="1464231702">
    <w:abstractNumId w:val="1"/>
  </w:num>
  <w:num w:numId="4" w16cid:durableId="1320379186">
    <w:abstractNumId w:val="5"/>
  </w:num>
  <w:num w:numId="5" w16cid:durableId="978462116">
    <w:abstractNumId w:val="3"/>
  </w:num>
  <w:num w:numId="6" w16cid:durableId="727336127">
    <w:abstractNumId w:val="2"/>
  </w:num>
  <w:num w:numId="7" w16cid:durableId="198782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F95"/>
    <w:rsid w:val="000920A6"/>
    <w:rsid w:val="0019336D"/>
    <w:rsid w:val="001D07B4"/>
    <w:rsid w:val="00223435"/>
    <w:rsid w:val="0028388B"/>
    <w:rsid w:val="003054A8"/>
    <w:rsid w:val="00306F43"/>
    <w:rsid w:val="00357545"/>
    <w:rsid w:val="0036071D"/>
    <w:rsid w:val="00370F95"/>
    <w:rsid w:val="003B0D6F"/>
    <w:rsid w:val="003E4D31"/>
    <w:rsid w:val="003F42D1"/>
    <w:rsid w:val="0044593D"/>
    <w:rsid w:val="0049352E"/>
    <w:rsid w:val="0056377E"/>
    <w:rsid w:val="00587C60"/>
    <w:rsid w:val="00677364"/>
    <w:rsid w:val="00703D77"/>
    <w:rsid w:val="00711526"/>
    <w:rsid w:val="0076630D"/>
    <w:rsid w:val="0095382C"/>
    <w:rsid w:val="009D5A1E"/>
    <w:rsid w:val="009D633C"/>
    <w:rsid w:val="009E0D4F"/>
    <w:rsid w:val="00A310DD"/>
    <w:rsid w:val="00AE09DC"/>
    <w:rsid w:val="00BF1E94"/>
    <w:rsid w:val="00C126BB"/>
    <w:rsid w:val="00C335A3"/>
    <w:rsid w:val="00C85545"/>
    <w:rsid w:val="00D67B13"/>
    <w:rsid w:val="00D71C0C"/>
    <w:rsid w:val="00D74FCD"/>
    <w:rsid w:val="00F13CEF"/>
    <w:rsid w:val="00F37CCF"/>
    <w:rsid w:val="00F40F9E"/>
    <w:rsid w:val="00F56D97"/>
    <w:rsid w:val="00F858A8"/>
    <w:rsid w:val="00FD01F2"/>
    <w:rsid w:val="037056D2"/>
    <w:rsid w:val="2DED3588"/>
    <w:rsid w:val="4A5D0231"/>
    <w:rsid w:val="4E1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4:docId w14:val="2202BF35"/>
  <w15:docId w15:val="{19F00425-8A38-4DBB-B585-8740BCE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CEF"/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3CE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3CE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CEF"/>
    <w:rPr>
      <w:i/>
      <w:iCs/>
    </w:rPr>
  </w:style>
  <w:style w:type="paragraph" w:styleId="Title">
    <w:name w:val="Title"/>
    <w:basedOn w:val="Normal"/>
    <w:link w:val="TitleChar"/>
    <w:qFormat/>
    <w:rsid w:val="00F13CEF"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sid w:val="00F13CEF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character" w:customStyle="1" w:styleId="TitleChar">
    <w:name w:val="Title Char"/>
    <w:basedOn w:val="DefaultParagraphFont"/>
    <w:link w:val="Title"/>
    <w:qFormat/>
    <w:rsid w:val="00F13CEF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3CEF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2022-07-18T02:56:00Z</cp:lastPrinted>
  <dcterms:created xsi:type="dcterms:W3CDTF">2021-01-18T07:43:00Z</dcterms:created>
  <dcterms:modified xsi:type="dcterms:W3CDTF">2022-10-17T09:00:00Z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