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5C3907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BE7DFB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2E59C984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22E4E012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BE7DFB">
        <w:rPr>
          <w:rFonts w:ascii="Bookman Old Style" w:hAnsi="Bookman Old Style"/>
          <w:noProof/>
          <w:sz w:val="22"/>
          <w:szCs w:val="22"/>
        </w:rPr>
        <w:t>Mursyidah, S.AP.</w:t>
      </w:r>
    </w:p>
    <w:p w14:paraId="4EF7731B" w14:textId="492218D3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54A97" w:rsidRPr="00F54A97">
        <w:rPr>
          <w:rFonts w:ascii="Bookman Old Style" w:hAnsi="Bookman Old Style"/>
          <w:noProof/>
          <w:sz w:val="22"/>
          <w:szCs w:val="22"/>
        </w:rPr>
        <w:t>19</w:t>
      </w:r>
      <w:r w:rsidR="00BE7DFB">
        <w:rPr>
          <w:rFonts w:ascii="Bookman Old Style" w:hAnsi="Bookman Old Style"/>
          <w:noProof/>
          <w:sz w:val="22"/>
          <w:szCs w:val="22"/>
        </w:rPr>
        <w:t>9306122019032013</w:t>
      </w:r>
    </w:p>
    <w:p w14:paraId="0607C42E" w14:textId="0BAB9044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4F5" w:rsidRPr="002C34F5">
        <w:rPr>
          <w:rFonts w:ascii="Bookman Old Style" w:hAnsi="Bookman Old Style"/>
          <w:noProof/>
          <w:sz w:val="22"/>
          <w:szCs w:val="22"/>
        </w:rPr>
        <w:t>Penata Muda</w:t>
      </w:r>
      <w:r w:rsidR="00BE7DFB">
        <w:rPr>
          <w:rFonts w:ascii="Bookman Old Style" w:hAnsi="Bookman Old Style"/>
          <w:noProof/>
          <w:sz w:val="22"/>
          <w:szCs w:val="22"/>
        </w:rPr>
        <w:t xml:space="preserve"> </w:t>
      </w:r>
      <w:r w:rsidR="002C34F5" w:rsidRPr="002C34F5">
        <w:rPr>
          <w:rFonts w:ascii="Bookman Old Style" w:hAnsi="Bookman Old Style"/>
          <w:noProof/>
          <w:sz w:val="22"/>
          <w:szCs w:val="22"/>
        </w:rPr>
        <w:t>(III/</w:t>
      </w:r>
      <w:r w:rsidR="00BE7DFB">
        <w:rPr>
          <w:rFonts w:ascii="Bookman Old Style" w:hAnsi="Bookman Old Style"/>
          <w:noProof/>
          <w:sz w:val="22"/>
          <w:szCs w:val="22"/>
        </w:rPr>
        <w:t>a</w:t>
      </w:r>
      <w:r w:rsidR="002C34F5" w:rsidRPr="002C34F5">
        <w:rPr>
          <w:rFonts w:ascii="Bookman Old Style" w:hAnsi="Bookman Old Style"/>
          <w:noProof/>
          <w:sz w:val="22"/>
          <w:szCs w:val="22"/>
        </w:rPr>
        <w:t>)</w:t>
      </w:r>
    </w:p>
    <w:p w14:paraId="7707F646" w14:textId="540B73C8" w:rsidR="00AD7519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E7DFB">
        <w:rPr>
          <w:rFonts w:ascii="Bookman Old Style" w:hAnsi="Bookman Old Style"/>
          <w:noProof/>
          <w:sz w:val="22"/>
          <w:szCs w:val="22"/>
        </w:rPr>
        <w:t>Analis Kepegawaian Pertama</w:t>
      </w:r>
    </w:p>
    <w:p w14:paraId="2C502807" w14:textId="77777777" w:rsidR="00F54A97" w:rsidRDefault="00F54A97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5934B310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E7DFB">
        <w:rPr>
          <w:rFonts w:ascii="Bookman Old Style" w:hAnsi="Bookman Old Style"/>
          <w:noProof/>
          <w:sz w:val="22"/>
          <w:szCs w:val="22"/>
        </w:rPr>
        <w:t>Analis Kepegawaian Pertama</w:t>
      </w:r>
      <w:r w:rsidR="00F54A97" w:rsidRPr="00F54A9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BE7DFB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BE7DFB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D4482B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25A6"/>
    <w:rsid w:val="002A3621"/>
    <w:rsid w:val="002B2EF2"/>
    <w:rsid w:val="002B3700"/>
    <w:rsid w:val="002B6F40"/>
    <w:rsid w:val="002B7B65"/>
    <w:rsid w:val="002C34F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0E3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1D40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59CE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D7519"/>
    <w:rsid w:val="00AE1EC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E7DFB"/>
    <w:rsid w:val="00BF210B"/>
    <w:rsid w:val="00C058D1"/>
    <w:rsid w:val="00C07E74"/>
    <w:rsid w:val="00C154CD"/>
    <w:rsid w:val="00C15C00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4A97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</cp:lastModifiedBy>
  <cp:revision>3</cp:revision>
  <cp:lastPrinted>2022-10-18T03:30:00Z</cp:lastPrinted>
  <dcterms:created xsi:type="dcterms:W3CDTF">2022-10-18T03:30:00Z</dcterms:created>
  <dcterms:modified xsi:type="dcterms:W3CDTF">2022-10-18T03:32:00Z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