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5600" w14:textId="77777777" w:rsidR="00FE3030" w:rsidRDefault="00FE3030" w:rsidP="00FE3030">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9504" behindDoc="0" locked="0" layoutInCell="1" allowOverlap="1" wp14:anchorId="25CACB64" wp14:editId="74572F1E">
                <wp:simplePos x="0" y="0"/>
                <wp:positionH relativeFrom="column">
                  <wp:posOffset>1149790</wp:posOffset>
                </wp:positionH>
                <wp:positionV relativeFrom="paragraph">
                  <wp:posOffset>45267</wp:posOffset>
                </wp:positionV>
                <wp:extent cx="4580450" cy="271604"/>
                <wp:effectExtent l="0" t="0" r="1079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450" cy="27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5B05" w14:textId="77777777" w:rsidR="00FE3030" w:rsidRPr="00ED4BA8" w:rsidRDefault="00FE3030" w:rsidP="00FE3030">
                            <w:pPr>
                              <w:jc w:val="center"/>
                              <w:rPr>
                                <w:spacing w:val="30"/>
                                <w:sz w:val="40"/>
                                <w:szCs w:val="40"/>
                              </w:rPr>
                            </w:pPr>
                            <w:r w:rsidRPr="00ED4BA8">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ACB64" id="_x0000_t202" coordsize="21600,21600" o:spt="202" path="m,l,21600r21600,l21600,xe">
                <v:stroke joinstyle="miter"/>
                <v:path gradientshapeok="t" o:connecttype="rect"/>
              </v:shapetype>
              <v:shape id="Text Box 6" o:spid="_x0000_s1026" type="#_x0000_t202" style="position:absolute;margin-left:90.55pt;margin-top:3.55pt;width:360.6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OF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" filled="f" stroked="f">
                <v:textbox inset="0,0,0,0">
                  <w:txbxContent>
                    <w:p w14:paraId="16BA5B05" w14:textId="77777777" w:rsidR="00FE3030" w:rsidRPr="00ED4BA8" w:rsidRDefault="00FE3030" w:rsidP="00FE3030">
                      <w:pPr>
                        <w:jc w:val="center"/>
                        <w:rPr>
                          <w:spacing w:val="30"/>
                          <w:sz w:val="40"/>
                          <w:szCs w:val="40"/>
                        </w:rPr>
                      </w:pPr>
                      <w:r w:rsidRPr="00ED4BA8">
                        <w:rPr>
                          <w:rFonts w:ascii="Arial Narrow" w:hAnsi="Arial Narrow" w:cs="Arial"/>
                          <w:b/>
                          <w:spacing w:val="30"/>
                          <w:sz w:val="40"/>
                          <w:szCs w:val="40"/>
                        </w:rPr>
                        <w:t>PENGADILAN TINGGI AGAMA PADANG</w:t>
                      </w:r>
                    </w:p>
                  </w:txbxContent>
                </v:textbox>
              </v:shape>
            </w:pict>
          </mc:Fallback>
        </mc:AlternateContent>
      </w:r>
      <w:r>
        <w:rPr>
          <w:noProof/>
        </w:rPr>
        <w:drawing>
          <wp:anchor distT="0" distB="0" distL="114300" distR="114300" simplePos="0" relativeHeight="251668480" behindDoc="1" locked="0" layoutInCell="1" allowOverlap="1" wp14:anchorId="6B0D1255" wp14:editId="6F8529B5">
            <wp:simplePos x="0" y="0"/>
            <wp:positionH relativeFrom="column">
              <wp:posOffset>65405</wp:posOffset>
            </wp:positionH>
            <wp:positionV relativeFrom="paragraph">
              <wp:posOffset>53340</wp:posOffset>
            </wp:positionV>
            <wp:extent cx="880745" cy="1100455"/>
            <wp:effectExtent l="19050" t="0" r="0" b="0"/>
            <wp:wrapNone/>
            <wp:docPr id="1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7"/>
                    <a:srcRect/>
                    <a:stretch>
                      <a:fillRect/>
                    </a:stretch>
                  </pic:blipFill>
                  <pic:spPr bwMode="auto">
                    <a:xfrm>
                      <a:off x="0" y="0"/>
                      <a:ext cx="880745" cy="1100455"/>
                    </a:xfrm>
                    <a:prstGeom prst="rect">
                      <a:avLst/>
                    </a:prstGeom>
                    <a:noFill/>
                    <a:ln w="9525">
                      <a:noFill/>
                      <a:miter lim="800000"/>
                      <a:headEnd/>
                      <a:tailEnd/>
                    </a:ln>
                  </pic:spPr>
                </pic:pic>
              </a:graphicData>
            </a:graphic>
          </wp:anchor>
        </w:drawing>
      </w:r>
    </w:p>
    <w:p w14:paraId="3EF826FA" w14:textId="77777777" w:rsidR="00FE3030" w:rsidRDefault="00FE3030" w:rsidP="00FE3030">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70528" behindDoc="0" locked="0" layoutInCell="1" allowOverlap="1" wp14:anchorId="629DF512" wp14:editId="11859DE3">
                <wp:simplePos x="0" y="0"/>
                <wp:positionH relativeFrom="column">
                  <wp:posOffset>1240325</wp:posOffset>
                </wp:positionH>
                <wp:positionV relativeFrom="paragraph">
                  <wp:posOffset>153041</wp:posOffset>
                </wp:positionV>
                <wp:extent cx="4489915" cy="589280"/>
                <wp:effectExtent l="0" t="0" r="635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91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1953" w14:textId="77777777" w:rsidR="00FE3030" w:rsidRPr="006B4EBF" w:rsidRDefault="00FE3030" w:rsidP="00FE3030">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0C6B7087" w14:textId="77777777" w:rsidR="00FE3030" w:rsidRDefault="00FE3030" w:rsidP="00FE3030">
                            <w:pPr>
                              <w:jc w:val="center"/>
                            </w:pPr>
                            <w:r>
                              <w:rPr>
                                <w:rFonts w:ascii="Arial Narrow" w:hAnsi="Arial Narrow"/>
                                <w:spacing w:val="10"/>
                              </w:rPr>
                              <w:t>Telp.</w:t>
                            </w:r>
                            <w:r w:rsidRPr="000E6599">
                              <w:rPr>
                                <w:rFonts w:ascii="Arial Narrow" w:hAnsi="Arial Narrow"/>
                                <w:spacing w:val="10"/>
                              </w:rPr>
                              <w:t>(0751) 7054806 fax (0751) 40537</w:t>
                            </w:r>
                          </w:p>
                          <w:p w14:paraId="10C8A9B0" w14:textId="77777777" w:rsidR="00FE3030" w:rsidRPr="00B35A31" w:rsidRDefault="00FE3030" w:rsidP="00FE3030">
                            <w:pPr>
                              <w:jc w:val="center"/>
                              <w:rPr>
                                <w:i/>
                              </w:rPr>
                            </w:pPr>
                            <w:r>
                              <w:t xml:space="preserve">Website: </w:t>
                            </w:r>
                            <w:hyperlink r:id="rId8" w:history="1">
                              <w:r w:rsidRPr="00DC3B44">
                                <w:rPr>
                                  <w:rStyle w:val="Hyperlink"/>
                                  <w:i/>
                                </w:rPr>
                                <w:t>www.pta-padang.go.id</w:t>
                              </w:r>
                            </w:hyperlink>
                            <w:r>
                              <w:rPr>
                                <w:rStyle w:val="Hyperlink"/>
                                <w:i/>
                              </w:rPr>
                              <w:t xml:space="preserve"> </w:t>
                            </w:r>
                            <w:r>
                              <w:t xml:space="preserve">Email: </w:t>
                            </w:r>
                            <w:r>
                              <w:rPr>
                                <w:i/>
                              </w:rPr>
                              <w:t>admin@pta-padang.go.id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F512" id="Text Box 7" o:spid="_x0000_s1027" type="#_x0000_t202" style="position:absolute;margin-left:97.65pt;margin-top:12.05pt;width:353.55pt;height:4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K7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" filled="f" stroked="f">
                <v:textbox inset="0,0,0,0">
                  <w:txbxContent>
                    <w:p w14:paraId="44AF1953" w14:textId="77777777" w:rsidR="00FE3030" w:rsidRPr="006B4EBF" w:rsidRDefault="00FE3030" w:rsidP="00FE3030">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0C6B7087" w14:textId="77777777" w:rsidR="00FE3030" w:rsidRDefault="00FE3030" w:rsidP="00FE3030">
                      <w:pPr>
                        <w:jc w:val="center"/>
                      </w:pPr>
                      <w:r>
                        <w:rPr>
                          <w:rFonts w:ascii="Arial Narrow" w:hAnsi="Arial Narrow"/>
                          <w:spacing w:val="10"/>
                        </w:rPr>
                        <w:t>Telp.</w:t>
                      </w:r>
                      <w:r w:rsidRPr="000E6599">
                        <w:rPr>
                          <w:rFonts w:ascii="Arial Narrow" w:hAnsi="Arial Narrow"/>
                          <w:spacing w:val="10"/>
                        </w:rPr>
                        <w:t>(0751) 7054806 fax (0751) 40537</w:t>
                      </w:r>
                    </w:p>
                    <w:p w14:paraId="10C8A9B0" w14:textId="77777777" w:rsidR="00FE3030" w:rsidRPr="00B35A31" w:rsidRDefault="00FE3030" w:rsidP="00FE3030">
                      <w:pPr>
                        <w:jc w:val="center"/>
                        <w:rPr>
                          <w:i/>
                        </w:rPr>
                      </w:pPr>
                      <w:r>
                        <w:t xml:space="preserve">Website: </w:t>
                      </w:r>
                      <w:hyperlink r:id="rId9" w:history="1">
                        <w:r w:rsidRPr="00DC3B44">
                          <w:rPr>
                            <w:rStyle w:val="Hyperlink"/>
                            <w:i/>
                          </w:rPr>
                          <w:t>www.pta-padang.go.id</w:t>
                        </w:r>
                      </w:hyperlink>
                      <w:r>
                        <w:rPr>
                          <w:rStyle w:val="Hyperlink"/>
                          <w:i/>
                        </w:rPr>
                        <w:t xml:space="preserve"> </w:t>
                      </w:r>
                      <w:r>
                        <w:t xml:space="preserve">Email: </w:t>
                      </w:r>
                      <w:r>
                        <w:rPr>
                          <w:i/>
                        </w:rPr>
                        <w:t>admin@pta-padang.go.id</w:t>
                      </w:r>
                    </w:p>
                  </w:txbxContent>
                </v:textbox>
              </v:shape>
            </w:pict>
          </mc:Fallback>
        </mc:AlternateContent>
      </w:r>
    </w:p>
    <w:p w14:paraId="50FC0ABA" w14:textId="77777777" w:rsidR="00FE3030" w:rsidRDefault="00FE3030" w:rsidP="00FE3030">
      <w:pPr>
        <w:rPr>
          <w:rFonts w:ascii="Bookman Old Style" w:hAnsi="Bookman Old Style" w:cs="Arial"/>
          <w:sz w:val="22"/>
          <w:szCs w:val="22"/>
        </w:rPr>
      </w:pPr>
    </w:p>
    <w:p w14:paraId="70346D77" w14:textId="77777777" w:rsidR="00FE3030" w:rsidRPr="00C533AE" w:rsidRDefault="00FE3030" w:rsidP="00FE3030">
      <w:pPr>
        <w:rPr>
          <w:rFonts w:ascii="Bookman Old Style" w:hAnsi="Bookman Old Style" w:cs="Arial"/>
          <w:sz w:val="22"/>
          <w:szCs w:val="22"/>
        </w:rPr>
      </w:pPr>
    </w:p>
    <w:p w14:paraId="26585DA7" w14:textId="77777777" w:rsidR="00FE3030" w:rsidRDefault="00FE3030" w:rsidP="00FE3030">
      <w:pPr>
        <w:tabs>
          <w:tab w:val="left" w:pos="1148"/>
          <w:tab w:val="right" w:pos="9981"/>
        </w:tabs>
        <w:spacing w:line="360" w:lineRule="auto"/>
        <w:jc w:val="both"/>
        <w:rPr>
          <w:rFonts w:ascii="Bookman Old Style" w:hAnsi="Bookman Old Style"/>
          <w:sz w:val="20"/>
          <w:szCs w:val="20"/>
        </w:rPr>
      </w:pPr>
      <w:r>
        <w:rPr>
          <w:rFonts w:ascii="Bookman Old Style" w:hAnsi="Bookman Old Style" w:cs="Arial"/>
          <w:noProof/>
          <w:sz w:val="22"/>
          <w:szCs w:val="22"/>
        </w:rPr>
        <mc:AlternateContent>
          <mc:Choice Requires="wps">
            <w:drawing>
              <wp:anchor distT="0" distB="0" distL="114300" distR="114300" simplePos="0" relativeHeight="251671552" behindDoc="0" locked="0" layoutInCell="1" allowOverlap="1" wp14:anchorId="170D814A" wp14:editId="55D57716">
                <wp:simplePos x="0" y="0"/>
                <wp:positionH relativeFrom="column">
                  <wp:posOffset>1312753</wp:posOffset>
                </wp:positionH>
                <wp:positionV relativeFrom="paragraph">
                  <wp:posOffset>167910</wp:posOffset>
                </wp:positionV>
                <wp:extent cx="4417488" cy="289560"/>
                <wp:effectExtent l="0" t="0" r="254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488"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D603" w14:textId="77777777" w:rsidR="00FE3030" w:rsidRPr="0068571E" w:rsidRDefault="00FE3030" w:rsidP="00FE3030">
                            <w:pPr>
                              <w:jc w:val="center"/>
                              <w:rPr>
                                <w:spacing w:val="20"/>
                              </w:rPr>
                            </w:pPr>
                            <w:r w:rsidRPr="0068571E">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814A" id="Text Box 8" o:spid="_x0000_s1028" type="#_x0000_t202" style="position:absolute;left:0;text-align:left;margin-left:103.35pt;margin-top:13.2pt;width:347.8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" filled="f" stroked="f">
                <v:textbox inset="0,0,0,0">
                  <w:txbxContent>
                    <w:p w14:paraId="2D97D603" w14:textId="77777777" w:rsidR="00FE3030" w:rsidRPr="0068571E" w:rsidRDefault="00FE3030" w:rsidP="00FE3030">
                      <w:pPr>
                        <w:jc w:val="center"/>
                        <w:rPr>
                          <w:spacing w:val="20"/>
                        </w:rPr>
                      </w:pPr>
                      <w:r w:rsidRPr="0068571E">
                        <w:rPr>
                          <w:rFonts w:ascii="Arial Narrow" w:hAnsi="Arial Narrow"/>
                          <w:b/>
                          <w:spacing w:val="20"/>
                          <w:sz w:val="38"/>
                          <w:szCs w:val="38"/>
                        </w:rPr>
                        <w:t>P A D A N G</w:t>
                      </w:r>
                    </w:p>
                  </w:txbxContent>
                </v:textbox>
              </v:shape>
            </w:pict>
          </mc:Fallback>
        </mc:AlternateContent>
      </w:r>
    </w:p>
    <w:p w14:paraId="270D870B" w14:textId="77777777" w:rsidR="00FE3030" w:rsidRDefault="00FE3030" w:rsidP="00FE3030">
      <w:pPr>
        <w:tabs>
          <w:tab w:val="left" w:pos="1148"/>
          <w:tab w:val="right" w:pos="9981"/>
        </w:tabs>
        <w:spacing w:line="360" w:lineRule="auto"/>
        <w:jc w:val="both"/>
        <w:rPr>
          <w:rFonts w:ascii="Bookman Old Style" w:hAnsi="Bookman Old Style"/>
          <w:sz w:val="20"/>
          <w:szCs w:val="20"/>
        </w:rPr>
      </w:pPr>
    </w:p>
    <w:p w14:paraId="4D026D63" w14:textId="77777777" w:rsidR="00FE3030" w:rsidRPr="00A36A7A" w:rsidRDefault="00FE3030" w:rsidP="00FE3030">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72576" behindDoc="0" locked="0" layoutInCell="1" allowOverlap="1" wp14:anchorId="4E8EE3B1" wp14:editId="165A0ADC">
                <wp:simplePos x="0" y="0"/>
                <wp:positionH relativeFrom="column">
                  <wp:posOffset>0</wp:posOffset>
                </wp:positionH>
                <wp:positionV relativeFrom="paragraph">
                  <wp:posOffset>110169</wp:posOffset>
                </wp:positionV>
                <wp:extent cx="5730844" cy="0"/>
                <wp:effectExtent l="0" t="1905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4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54DF"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5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" strokeweight="3pt">
                <v:stroke linestyle="thinThin"/>
              </v:line>
            </w:pict>
          </mc:Fallback>
        </mc:AlternateContent>
      </w:r>
    </w:p>
    <w:p w14:paraId="712B583D" w14:textId="661A5AF1" w:rsidR="00FE3030" w:rsidRPr="007F4A6B" w:rsidRDefault="00FE3030" w:rsidP="009020F4">
      <w:pPr>
        <w:tabs>
          <w:tab w:val="left" w:pos="1148"/>
        </w:tabs>
        <w:spacing w:line="360" w:lineRule="auto"/>
        <w:jc w:val="both"/>
        <w:rPr>
          <w:rFonts w:ascii="Bookman Old Style" w:hAnsi="Bookman Old Style"/>
          <w:sz w:val="22"/>
          <w:szCs w:val="22"/>
        </w:rPr>
      </w:pPr>
      <w:r w:rsidRPr="007F4A6B">
        <w:rPr>
          <w:rFonts w:ascii="Bookman Old Style" w:hAnsi="Bookman Old Style"/>
          <w:sz w:val="22"/>
          <w:szCs w:val="22"/>
        </w:rPr>
        <w:t>Nomor</w:t>
      </w:r>
      <w:r w:rsidRPr="007F4A6B">
        <w:rPr>
          <w:rFonts w:ascii="Bookman Old Style" w:hAnsi="Bookman Old Style"/>
          <w:sz w:val="22"/>
          <w:szCs w:val="22"/>
        </w:rPr>
        <w:tab/>
        <w:t>: W3-A/</w:t>
      </w:r>
      <w:r>
        <w:rPr>
          <w:rFonts w:ascii="Bookman Old Style" w:hAnsi="Bookman Old Style"/>
          <w:sz w:val="22"/>
          <w:szCs w:val="22"/>
        </w:rPr>
        <w:t xml:space="preserve">         </w:t>
      </w:r>
      <w:r w:rsidRPr="007F4A6B">
        <w:rPr>
          <w:rFonts w:ascii="Bookman Old Style" w:hAnsi="Bookman Old Style"/>
          <w:sz w:val="22"/>
          <w:szCs w:val="22"/>
          <w:lang w:val="id-ID"/>
        </w:rPr>
        <w:t>/KU.0</w:t>
      </w:r>
      <w:r>
        <w:rPr>
          <w:rFonts w:ascii="Bookman Old Style" w:hAnsi="Bookman Old Style"/>
          <w:sz w:val="22"/>
          <w:szCs w:val="22"/>
        </w:rPr>
        <w:t>3</w:t>
      </w:r>
      <w:r w:rsidRPr="007F4A6B">
        <w:rPr>
          <w:rFonts w:ascii="Bookman Old Style" w:hAnsi="Bookman Old Style"/>
          <w:sz w:val="22"/>
          <w:szCs w:val="22"/>
        </w:rPr>
        <w:t>/</w:t>
      </w:r>
      <w:r>
        <w:rPr>
          <w:rFonts w:ascii="Bookman Old Style" w:hAnsi="Bookman Old Style"/>
          <w:sz w:val="22"/>
          <w:szCs w:val="22"/>
        </w:rPr>
        <w:t>X</w:t>
      </w:r>
      <w:r w:rsidRPr="007F4A6B">
        <w:rPr>
          <w:rFonts w:ascii="Bookman Old Style" w:hAnsi="Bookman Old Style"/>
          <w:sz w:val="22"/>
          <w:szCs w:val="22"/>
        </w:rPr>
        <w:t>/20</w:t>
      </w:r>
      <w:r w:rsidRPr="007F4A6B">
        <w:rPr>
          <w:rFonts w:ascii="Bookman Old Style" w:hAnsi="Bookman Old Style"/>
          <w:sz w:val="22"/>
          <w:szCs w:val="22"/>
          <w:lang w:val="id-ID"/>
        </w:rPr>
        <w:t>21</w:t>
      </w:r>
      <w:r w:rsidRPr="007F4A6B">
        <w:rPr>
          <w:rFonts w:ascii="Bookman Old Style" w:hAnsi="Bookman Old Style"/>
          <w:sz w:val="22"/>
          <w:szCs w:val="22"/>
          <w:lang w:val="en-ID"/>
        </w:rPr>
        <w:t xml:space="preserve">    </w:t>
      </w:r>
      <w:r w:rsidRPr="007F4A6B">
        <w:rPr>
          <w:rFonts w:ascii="Bookman Old Style" w:hAnsi="Bookman Old Style"/>
          <w:sz w:val="22"/>
          <w:szCs w:val="22"/>
          <w:lang w:val="id-ID"/>
        </w:rPr>
        <w:t xml:space="preserve">    </w:t>
      </w:r>
      <w:r w:rsidRPr="007F4A6B">
        <w:rPr>
          <w:rFonts w:ascii="Bookman Old Style" w:hAnsi="Bookman Old Style"/>
          <w:sz w:val="22"/>
          <w:szCs w:val="22"/>
          <w:lang w:val="id-ID"/>
        </w:rPr>
        <w:tab/>
        <w:t xml:space="preserve">      </w:t>
      </w:r>
      <w:r w:rsidRPr="007F4A6B">
        <w:rPr>
          <w:rFonts w:ascii="Bookman Old Style" w:hAnsi="Bookman Old Style"/>
          <w:sz w:val="22"/>
          <w:szCs w:val="22"/>
          <w:lang w:val="id-ID"/>
        </w:rPr>
        <w:tab/>
      </w:r>
      <w:r w:rsidR="001C38E6">
        <w:rPr>
          <w:rFonts w:ascii="Bookman Old Style" w:hAnsi="Bookman Old Style"/>
          <w:sz w:val="22"/>
          <w:szCs w:val="22"/>
        </w:rPr>
        <w:t xml:space="preserve">                </w:t>
      </w:r>
      <w:r>
        <w:rPr>
          <w:rFonts w:ascii="Bookman Old Style" w:hAnsi="Bookman Old Style"/>
          <w:sz w:val="22"/>
          <w:szCs w:val="22"/>
        </w:rPr>
        <w:t xml:space="preserve">    21 Oktober </w:t>
      </w:r>
      <w:r w:rsidRPr="007F4A6B">
        <w:rPr>
          <w:rFonts w:ascii="Bookman Old Style" w:hAnsi="Bookman Old Style"/>
          <w:sz w:val="22"/>
          <w:szCs w:val="22"/>
        </w:rPr>
        <w:t>2021</w:t>
      </w:r>
    </w:p>
    <w:p w14:paraId="26E4FDDE" w14:textId="77777777" w:rsidR="00FE3030" w:rsidRDefault="00FE3030" w:rsidP="009020F4">
      <w:pPr>
        <w:tabs>
          <w:tab w:val="left" w:pos="1148"/>
        </w:tabs>
        <w:spacing w:line="360" w:lineRule="auto"/>
        <w:jc w:val="both"/>
        <w:rPr>
          <w:rFonts w:ascii="Bookman Old Style" w:hAnsi="Bookman Old Style"/>
          <w:sz w:val="22"/>
          <w:szCs w:val="22"/>
        </w:rPr>
      </w:pPr>
      <w:r w:rsidRPr="007F4A6B">
        <w:rPr>
          <w:rFonts w:ascii="Bookman Old Style" w:hAnsi="Bookman Old Style"/>
          <w:sz w:val="22"/>
          <w:szCs w:val="22"/>
        </w:rPr>
        <w:t>Lampiran</w:t>
      </w:r>
      <w:r w:rsidRPr="007F4A6B">
        <w:rPr>
          <w:rFonts w:ascii="Bookman Old Style" w:hAnsi="Bookman Old Style"/>
          <w:sz w:val="22"/>
          <w:szCs w:val="22"/>
        </w:rPr>
        <w:tab/>
        <w:t xml:space="preserve">: </w:t>
      </w:r>
      <w:r w:rsidRPr="007F4A6B">
        <w:rPr>
          <w:rFonts w:ascii="Bookman Old Style" w:hAnsi="Bookman Old Style"/>
          <w:sz w:val="22"/>
          <w:szCs w:val="22"/>
          <w:lang w:val="id-ID"/>
        </w:rPr>
        <w:t xml:space="preserve">1 (satu) </w:t>
      </w:r>
      <w:r w:rsidRPr="007F4A6B">
        <w:rPr>
          <w:rFonts w:ascii="Bookman Old Style" w:hAnsi="Bookman Old Style"/>
          <w:sz w:val="22"/>
          <w:szCs w:val="22"/>
        </w:rPr>
        <w:t>rangkap</w:t>
      </w:r>
    </w:p>
    <w:p w14:paraId="68689545" w14:textId="3AE11F9F" w:rsidR="00FE3030" w:rsidRPr="007F4A6B" w:rsidRDefault="00FE3030" w:rsidP="009020F4">
      <w:pPr>
        <w:tabs>
          <w:tab w:val="left" w:pos="1148"/>
        </w:tabs>
        <w:spacing w:line="360" w:lineRule="auto"/>
        <w:jc w:val="both"/>
        <w:rPr>
          <w:rFonts w:ascii="Bookman Old Style" w:hAnsi="Bookman Old Style"/>
          <w:sz w:val="22"/>
          <w:szCs w:val="22"/>
        </w:rPr>
      </w:pPr>
      <w:r>
        <w:rPr>
          <w:rFonts w:ascii="Bookman Old Style" w:hAnsi="Bookman Old Style"/>
          <w:sz w:val="22"/>
          <w:szCs w:val="22"/>
        </w:rPr>
        <w:t>Sifat</w:t>
      </w:r>
      <w:r>
        <w:rPr>
          <w:rFonts w:ascii="Bookman Old Style" w:hAnsi="Bookman Old Style"/>
          <w:sz w:val="22"/>
          <w:szCs w:val="22"/>
        </w:rPr>
        <w:tab/>
        <w:t>: Segera</w:t>
      </w:r>
    </w:p>
    <w:p w14:paraId="14152599" w14:textId="77777777" w:rsidR="0018612F" w:rsidRDefault="00FE3030" w:rsidP="009020F4">
      <w:pPr>
        <w:tabs>
          <w:tab w:val="left" w:pos="1148"/>
          <w:tab w:val="left" w:pos="1320"/>
        </w:tabs>
        <w:spacing w:line="360" w:lineRule="auto"/>
        <w:rPr>
          <w:rFonts w:ascii="Bookman Old Style" w:hAnsi="Bookman Old Style"/>
          <w:sz w:val="22"/>
          <w:szCs w:val="22"/>
        </w:rPr>
      </w:pPr>
      <w:r w:rsidRPr="007F4A6B">
        <w:rPr>
          <w:rFonts w:ascii="Bookman Old Style" w:hAnsi="Bookman Old Style"/>
          <w:sz w:val="22"/>
          <w:szCs w:val="22"/>
        </w:rPr>
        <w:t>Perihal</w:t>
      </w:r>
      <w:r w:rsidRPr="007F4A6B">
        <w:rPr>
          <w:rFonts w:ascii="Bookman Old Style" w:hAnsi="Bookman Old Style"/>
          <w:sz w:val="22"/>
          <w:szCs w:val="22"/>
        </w:rPr>
        <w:tab/>
      </w:r>
      <w:r w:rsidRPr="007F4A6B">
        <w:rPr>
          <w:rFonts w:ascii="Bookman Old Style" w:hAnsi="Bookman Old Style"/>
          <w:sz w:val="22"/>
          <w:szCs w:val="22"/>
          <w:lang w:val="id-ID"/>
        </w:rPr>
        <w:t xml:space="preserve">: </w:t>
      </w:r>
      <w:r w:rsidR="0018612F">
        <w:rPr>
          <w:rFonts w:ascii="Bookman Old Style" w:hAnsi="Bookman Old Style"/>
          <w:sz w:val="22"/>
          <w:szCs w:val="22"/>
        </w:rPr>
        <w:t xml:space="preserve">Sampling Penilaian Pengendalian Intern </w:t>
      </w:r>
    </w:p>
    <w:p w14:paraId="39EC0218" w14:textId="3FF956C8" w:rsidR="00FE3030" w:rsidRPr="0018612F" w:rsidRDefault="0018612F" w:rsidP="009020F4">
      <w:pPr>
        <w:tabs>
          <w:tab w:val="left" w:pos="1148"/>
          <w:tab w:val="left" w:pos="1320"/>
        </w:tabs>
        <w:spacing w:line="360" w:lineRule="auto"/>
        <w:rPr>
          <w:rFonts w:ascii="Bookman Old Style" w:hAnsi="Bookman Old Style"/>
          <w:sz w:val="22"/>
          <w:szCs w:val="22"/>
        </w:rPr>
      </w:pPr>
      <w:r>
        <w:rPr>
          <w:rFonts w:ascii="Bookman Old Style" w:hAnsi="Bookman Old Style"/>
          <w:sz w:val="22"/>
          <w:szCs w:val="22"/>
        </w:rPr>
        <w:t xml:space="preserve">                  atas Pelaporan Keuangan</w:t>
      </w:r>
    </w:p>
    <w:p w14:paraId="2E192165" w14:textId="77777777" w:rsidR="00FE3030" w:rsidRPr="00634A8F" w:rsidRDefault="00FE3030" w:rsidP="009020F4">
      <w:pPr>
        <w:spacing w:line="360" w:lineRule="auto"/>
        <w:jc w:val="both"/>
        <w:rPr>
          <w:rFonts w:ascii="Bookman Old Style" w:hAnsi="Bookman Old Style"/>
          <w:bCs/>
          <w:sz w:val="22"/>
          <w:szCs w:val="22"/>
        </w:rPr>
      </w:pPr>
    </w:p>
    <w:p w14:paraId="450E363A" w14:textId="44F7A42C" w:rsidR="007A0523" w:rsidRPr="00D50E85" w:rsidRDefault="00FE3030" w:rsidP="007A0523">
      <w:pPr>
        <w:tabs>
          <w:tab w:val="left" w:pos="1778"/>
        </w:tabs>
        <w:spacing w:line="360" w:lineRule="auto"/>
        <w:jc w:val="both"/>
        <w:rPr>
          <w:rFonts w:ascii="Bookman Old Style" w:hAnsi="Bookman Old Style"/>
          <w:bCs/>
          <w:sz w:val="22"/>
          <w:szCs w:val="22"/>
          <w:lang w:val="id-ID"/>
        </w:rPr>
      </w:pPr>
      <w:r w:rsidRPr="007F4A6B">
        <w:rPr>
          <w:rFonts w:ascii="Bookman Old Style" w:hAnsi="Bookman Old Style"/>
          <w:bCs/>
          <w:sz w:val="22"/>
          <w:szCs w:val="22"/>
          <w:lang w:val="id-ID"/>
        </w:rPr>
        <w:t xml:space="preserve">Yth.  </w:t>
      </w:r>
    </w:p>
    <w:p w14:paraId="69ED242E" w14:textId="53EBE1C5" w:rsidR="00FE3030" w:rsidRPr="0018612F" w:rsidRDefault="00D50E85" w:rsidP="009020F4">
      <w:pPr>
        <w:tabs>
          <w:tab w:val="left" w:pos="426"/>
        </w:tabs>
        <w:spacing w:line="360" w:lineRule="auto"/>
        <w:jc w:val="both"/>
        <w:rPr>
          <w:rFonts w:ascii="Bookman Old Style" w:hAnsi="Bookman Old Style"/>
          <w:bCs/>
          <w:sz w:val="22"/>
          <w:szCs w:val="22"/>
        </w:rPr>
      </w:pPr>
      <w:r>
        <w:rPr>
          <w:rFonts w:ascii="Bookman Old Style" w:hAnsi="Bookman Old Style"/>
          <w:bCs/>
          <w:sz w:val="22"/>
          <w:szCs w:val="22"/>
        </w:rPr>
        <w:t>1</w:t>
      </w:r>
      <w:r w:rsidR="00FE3030" w:rsidRPr="007F4A6B">
        <w:rPr>
          <w:rFonts w:ascii="Bookman Old Style" w:hAnsi="Bookman Old Style"/>
          <w:bCs/>
          <w:sz w:val="22"/>
          <w:szCs w:val="22"/>
          <w:lang w:val="id-ID"/>
        </w:rPr>
        <w:t>.</w:t>
      </w:r>
      <w:r w:rsidR="0018612F">
        <w:rPr>
          <w:rFonts w:ascii="Bookman Old Style" w:hAnsi="Bookman Old Style"/>
          <w:bCs/>
          <w:sz w:val="22"/>
          <w:szCs w:val="22"/>
          <w:lang w:val="id-ID"/>
        </w:rPr>
        <w:tab/>
        <w:t xml:space="preserve">Sekretaris Pengadilan Negeri </w:t>
      </w:r>
      <w:r w:rsidR="0018612F">
        <w:rPr>
          <w:rFonts w:ascii="Bookman Old Style" w:hAnsi="Bookman Old Style"/>
          <w:bCs/>
          <w:sz w:val="22"/>
          <w:szCs w:val="22"/>
        </w:rPr>
        <w:t>Pulau Punjung</w:t>
      </w:r>
    </w:p>
    <w:p w14:paraId="686DA0DF" w14:textId="0B2751E2" w:rsidR="00FE3030" w:rsidRPr="0018612F" w:rsidRDefault="00D50E85" w:rsidP="00D50E85">
      <w:pPr>
        <w:tabs>
          <w:tab w:val="left" w:pos="426"/>
        </w:tabs>
        <w:spacing w:line="360" w:lineRule="auto"/>
        <w:jc w:val="both"/>
        <w:rPr>
          <w:rFonts w:ascii="Bookman Old Style" w:hAnsi="Bookman Old Style"/>
          <w:bCs/>
          <w:sz w:val="22"/>
          <w:szCs w:val="22"/>
        </w:rPr>
      </w:pPr>
      <w:r>
        <w:rPr>
          <w:rFonts w:ascii="Bookman Old Style" w:hAnsi="Bookman Old Style"/>
          <w:bCs/>
          <w:sz w:val="22"/>
          <w:szCs w:val="22"/>
        </w:rPr>
        <w:t>2</w:t>
      </w:r>
      <w:r w:rsidR="00FE3030" w:rsidRPr="007F4A6B">
        <w:rPr>
          <w:rFonts w:ascii="Bookman Old Style" w:hAnsi="Bookman Old Style"/>
          <w:bCs/>
          <w:sz w:val="22"/>
          <w:szCs w:val="22"/>
          <w:lang w:val="id-ID"/>
        </w:rPr>
        <w:t>.</w:t>
      </w:r>
      <w:r w:rsidR="0018612F">
        <w:rPr>
          <w:rFonts w:ascii="Bookman Old Style" w:hAnsi="Bookman Old Style"/>
          <w:bCs/>
          <w:sz w:val="22"/>
          <w:szCs w:val="22"/>
          <w:lang w:val="id-ID"/>
        </w:rPr>
        <w:tab/>
        <w:t xml:space="preserve">Sekretaris Pengadilan Agama </w:t>
      </w:r>
      <w:r w:rsidR="0018612F">
        <w:rPr>
          <w:rFonts w:ascii="Bookman Old Style" w:hAnsi="Bookman Old Style"/>
          <w:bCs/>
          <w:sz w:val="22"/>
          <w:szCs w:val="22"/>
        </w:rPr>
        <w:t>Pulau Punjung</w:t>
      </w:r>
    </w:p>
    <w:p w14:paraId="50C169B8" w14:textId="77777777" w:rsidR="00FE3030" w:rsidRPr="007F4A6B" w:rsidRDefault="00FE3030" w:rsidP="009020F4">
      <w:pPr>
        <w:tabs>
          <w:tab w:val="left" w:pos="1778"/>
        </w:tabs>
        <w:spacing w:line="360" w:lineRule="auto"/>
        <w:jc w:val="both"/>
        <w:rPr>
          <w:rFonts w:ascii="Bookman Old Style" w:hAnsi="Bookman Old Style"/>
          <w:bCs/>
          <w:sz w:val="22"/>
          <w:szCs w:val="22"/>
          <w:lang w:val="id-ID"/>
        </w:rPr>
      </w:pPr>
      <w:r w:rsidRPr="007F4A6B">
        <w:rPr>
          <w:rFonts w:ascii="Bookman Old Style" w:hAnsi="Bookman Old Style"/>
          <w:bCs/>
          <w:sz w:val="22"/>
          <w:szCs w:val="22"/>
          <w:lang w:val="id-ID"/>
        </w:rPr>
        <w:t>Di -</w:t>
      </w:r>
    </w:p>
    <w:p w14:paraId="2701A876" w14:textId="77777777" w:rsidR="00FE3030" w:rsidRDefault="00FE3030" w:rsidP="009020F4">
      <w:pPr>
        <w:tabs>
          <w:tab w:val="left" w:pos="1778"/>
        </w:tabs>
        <w:spacing w:line="360" w:lineRule="auto"/>
        <w:jc w:val="both"/>
        <w:rPr>
          <w:rFonts w:ascii="Bookman Old Style" w:hAnsi="Bookman Old Style"/>
          <w:bCs/>
          <w:sz w:val="22"/>
          <w:szCs w:val="22"/>
          <w:lang w:val="id-ID"/>
        </w:rPr>
      </w:pPr>
      <w:r>
        <w:rPr>
          <w:rFonts w:ascii="Bookman Old Style" w:hAnsi="Bookman Old Style"/>
          <w:bCs/>
          <w:sz w:val="22"/>
          <w:szCs w:val="22"/>
          <w:lang w:val="id-ID"/>
        </w:rPr>
        <w:t xml:space="preserve">       Tempat</w:t>
      </w:r>
    </w:p>
    <w:p w14:paraId="2ECCE10A" w14:textId="77777777" w:rsidR="00FE3030" w:rsidRPr="007F4A6B" w:rsidRDefault="00FE3030" w:rsidP="009020F4">
      <w:pPr>
        <w:tabs>
          <w:tab w:val="left" w:pos="1778"/>
        </w:tabs>
        <w:spacing w:line="360" w:lineRule="auto"/>
        <w:jc w:val="both"/>
        <w:rPr>
          <w:rFonts w:ascii="Bookman Old Style" w:hAnsi="Bookman Old Style"/>
          <w:bCs/>
          <w:sz w:val="22"/>
          <w:szCs w:val="22"/>
          <w:lang w:val="id-ID"/>
        </w:rPr>
      </w:pPr>
    </w:p>
    <w:p w14:paraId="04E209AA" w14:textId="77777777" w:rsidR="00FE3030" w:rsidRPr="00897C12" w:rsidRDefault="00FE3030" w:rsidP="009020F4">
      <w:pPr>
        <w:spacing w:after="120" w:line="360" w:lineRule="auto"/>
        <w:ind w:left="426"/>
        <w:jc w:val="both"/>
        <w:rPr>
          <w:rFonts w:ascii="Bookman Old Style" w:hAnsi="Bookman Old Style"/>
          <w:sz w:val="22"/>
          <w:szCs w:val="22"/>
          <w:lang w:val="id-ID"/>
        </w:rPr>
      </w:pPr>
      <w:r w:rsidRPr="00897C12">
        <w:rPr>
          <w:rFonts w:ascii="Bookman Old Style" w:hAnsi="Bookman Old Style"/>
          <w:sz w:val="22"/>
          <w:szCs w:val="22"/>
        </w:rPr>
        <w:t>Assalamu’alaikum, Wr. Wb.</w:t>
      </w:r>
    </w:p>
    <w:p w14:paraId="0050983C" w14:textId="1000DA41" w:rsidR="009F6D85" w:rsidRDefault="00FE3030" w:rsidP="0018612F">
      <w:pPr>
        <w:spacing w:after="120" w:line="360" w:lineRule="auto"/>
        <w:ind w:firstLine="426"/>
        <w:jc w:val="both"/>
        <w:rPr>
          <w:rFonts w:ascii="Bookman Old Style" w:hAnsi="Bookman Old Style"/>
          <w:spacing w:val="-4"/>
          <w:sz w:val="22"/>
          <w:szCs w:val="22"/>
        </w:rPr>
      </w:pPr>
      <w:r>
        <w:rPr>
          <w:rFonts w:ascii="Bookman Old Style" w:hAnsi="Bookman Old Style"/>
          <w:spacing w:val="-4"/>
          <w:sz w:val="22"/>
          <w:szCs w:val="22"/>
          <w:lang w:val="id-ID"/>
        </w:rPr>
        <w:t>Meneruskan</w:t>
      </w:r>
      <w:r w:rsidRPr="000A56A2">
        <w:rPr>
          <w:rFonts w:ascii="Bookman Old Style" w:hAnsi="Bookman Old Style"/>
          <w:spacing w:val="-4"/>
          <w:sz w:val="22"/>
          <w:szCs w:val="22"/>
          <w:lang w:val="id-ID"/>
        </w:rPr>
        <w:t xml:space="preserve"> surat </w:t>
      </w:r>
      <w:r>
        <w:rPr>
          <w:rFonts w:ascii="Bookman Old Style" w:hAnsi="Bookman Old Style"/>
          <w:spacing w:val="-4"/>
          <w:sz w:val="22"/>
          <w:szCs w:val="22"/>
          <w:lang w:val="en-ID"/>
        </w:rPr>
        <w:t>Sekretaris Mahkamah Agung RI</w:t>
      </w:r>
      <w:r w:rsidRPr="000A56A2">
        <w:rPr>
          <w:rFonts w:ascii="Bookman Old Style" w:hAnsi="Bookman Old Style"/>
          <w:spacing w:val="-4"/>
          <w:sz w:val="22"/>
          <w:szCs w:val="22"/>
          <w:lang w:val="id-ID"/>
        </w:rPr>
        <w:t xml:space="preserve"> nomor </w:t>
      </w:r>
      <w:r w:rsidR="0018612F">
        <w:rPr>
          <w:rFonts w:ascii="Bookman Old Style" w:hAnsi="Bookman Old Style"/>
          <w:spacing w:val="-4"/>
          <w:sz w:val="22"/>
          <w:szCs w:val="22"/>
        </w:rPr>
        <w:t>2197</w:t>
      </w:r>
      <w:r w:rsidR="00533143">
        <w:rPr>
          <w:rFonts w:ascii="Bookman Old Style" w:hAnsi="Bookman Old Style"/>
          <w:spacing w:val="-4"/>
          <w:sz w:val="22"/>
          <w:szCs w:val="22"/>
        </w:rPr>
        <w:t>/SEK/KU.03/10</w:t>
      </w:r>
      <w:r>
        <w:rPr>
          <w:rFonts w:ascii="Bookman Old Style" w:hAnsi="Bookman Old Style"/>
          <w:spacing w:val="-4"/>
          <w:sz w:val="22"/>
          <w:szCs w:val="22"/>
        </w:rPr>
        <w:t>/</w:t>
      </w:r>
      <w:r w:rsidR="00533143">
        <w:rPr>
          <w:rFonts w:ascii="Bookman Old Style" w:hAnsi="Bookman Old Style"/>
          <w:spacing w:val="-4"/>
          <w:sz w:val="22"/>
          <w:szCs w:val="22"/>
        </w:rPr>
        <w:t xml:space="preserve"> </w:t>
      </w:r>
      <w:r>
        <w:rPr>
          <w:rFonts w:ascii="Bookman Old Style" w:hAnsi="Bookman Old Style"/>
          <w:spacing w:val="-4"/>
          <w:sz w:val="22"/>
          <w:szCs w:val="22"/>
        </w:rPr>
        <w:t>2021</w:t>
      </w:r>
      <w:r w:rsidRPr="000A56A2">
        <w:rPr>
          <w:rFonts w:ascii="Bookman Old Style" w:hAnsi="Bookman Old Style"/>
          <w:spacing w:val="-4"/>
          <w:sz w:val="22"/>
          <w:szCs w:val="22"/>
          <w:lang w:val="id-ID"/>
        </w:rPr>
        <w:t xml:space="preserve"> tanggal </w:t>
      </w:r>
      <w:r w:rsidR="00533143">
        <w:rPr>
          <w:rFonts w:ascii="Bookman Old Style" w:hAnsi="Bookman Old Style"/>
          <w:spacing w:val="-4"/>
          <w:sz w:val="22"/>
          <w:szCs w:val="22"/>
        </w:rPr>
        <w:t xml:space="preserve">15 Oktober </w:t>
      </w:r>
      <w:r>
        <w:rPr>
          <w:rFonts w:ascii="Bookman Old Style" w:hAnsi="Bookman Old Style"/>
          <w:spacing w:val="-4"/>
          <w:sz w:val="22"/>
          <w:szCs w:val="22"/>
          <w:lang w:val="en-ID"/>
        </w:rPr>
        <w:t xml:space="preserve"> 2021</w:t>
      </w:r>
      <w:r w:rsidRPr="000A56A2">
        <w:rPr>
          <w:rFonts w:ascii="Bookman Old Style" w:hAnsi="Bookman Old Style"/>
          <w:spacing w:val="-4"/>
          <w:sz w:val="22"/>
          <w:szCs w:val="22"/>
          <w:lang w:val="id-ID"/>
        </w:rPr>
        <w:t xml:space="preserve"> perihal </w:t>
      </w:r>
      <w:r>
        <w:rPr>
          <w:rFonts w:ascii="Bookman Old Style" w:hAnsi="Bookman Old Style"/>
          <w:spacing w:val="-4"/>
          <w:sz w:val="22"/>
          <w:szCs w:val="22"/>
        </w:rPr>
        <w:t>sama dengan pokok surat</w:t>
      </w:r>
      <w:r w:rsidR="0018612F">
        <w:rPr>
          <w:rFonts w:ascii="Bookman Old Style" w:hAnsi="Bookman Old Style"/>
          <w:spacing w:val="-4"/>
          <w:sz w:val="22"/>
          <w:szCs w:val="22"/>
        </w:rPr>
        <w:t xml:space="preserve"> dan berdasarkan Laporan Hasil Pemeriksaan Badan Pemeriksa Keuangan atas Sistem Pengendalian Intern dan Kepatuhan terhadap Perundang-undangan Mahkamah Agung Nomor 89B/LHP/XVI/05/2021 tanggal 24 Mei 2021 bahwa Penerapan Pengendalian Intern atas Pelaporan Keuangan (PIPK) Tahun 2020 pada Mahkamah Agung belum optimal, bersama ini disampaikan bahwa untuk memastikan Penerapan PIPK sudah dilaksan</w:t>
      </w:r>
      <w:r w:rsidR="0050435F">
        <w:rPr>
          <w:rFonts w:ascii="Bookman Old Style" w:hAnsi="Bookman Old Style"/>
          <w:spacing w:val="-4"/>
          <w:sz w:val="22"/>
          <w:szCs w:val="22"/>
        </w:rPr>
        <w:t>a</w:t>
      </w:r>
      <w:r w:rsidR="0018612F">
        <w:rPr>
          <w:rFonts w:ascii="Bookman Old Style" w:hAnsi="Bookman Old Style"/>
          <w:spacing w:val="-4"/>
          <w:sz w:val="22"/>
          <w:szCs w:val="22"/>
        </w:rPr>
        <w:t>kan dengan memadai, maka Tim Penilai PIPK Mahkamah Agung akan melaksanakan sampling sesuai jadwal terlampir dimana Pengadilan Negeri Pulau Punjung dan Pengadilan Agama Pulau Punjung menjadi salah satu sampling satuan kerja untuk akun Konstruksi Dalam Pengerjaan. Untuk itu satuan kerja harus menyiapkan dokumen yang perlu dipersiapkan, antara lain:</w:t>
      </w:r>
    </w:p>
    <w:p w14:paraId="5C9523F3" w14:textId="0C6E5E8B" w:rsidR="009F6D85" w:rsidRDefault="0018612F" w:rsidP="0018612F">
      <w:pPr>
        <w:pStyle w:val="ListParagraph"/>
        <w:numPr>
          <w:ilvl w:val="0"/>
          <w:numId w:val="13"/>
        </w:numPr>
        <w:tabs>
          <w:tab w:val="left" w:pos="1276"/>
          <w:tab w:val="left" w:pos="1418"/>
        </w:tabs>
        <w:spacing w:after="120" w:line="360" w:lineRule="auto"/>
        <w:jc w:val="both"/>
        <w:rPr>
          <w:rFonts w:ascii="Bookman Old Style" w:hAnsi="Bookman Old Style"/>
          <w:spacing w:val="-4"/>
          <w:sz w:val="22"/>
          <w:szCs w:val="22"/>
        </w:rPr>
      </w:pPr>
      <w:r>
        <w:rPr>
          <w:rFonts w:ascii="Bookman Old Style" w:hAnsi="Bookman Old Style"/>
          <w:spacing w:val="-4"/>
          <w:sz w:val="22"/>
          <w:szCs w:val="22"/>
        </w:rPr>
        <w:t xml:space="preserve">SK </w:t>
      </w:r>
      <w:r w:rsidR="00790B82">
        <w:rPr>
          <w:rFonts w:ascii="Bookman Old Style" w:hAnsi="Bookman Old Style"/>
          <w:spacing w:val="-4"/>
          <w:sz w:val="22"/>
          <w:szCs w:val="22"/>
        </w:rPr>
        <w:t xml:space="preserve">Tim </w:t>
      </w:r>
      <w:r w:rsidR="009F6D85" w:rsidRPr="009F6D85">
        <w:rPr>
          <w:rFonts w:ascii="Bookman Old Style" w:hAnsi="Bookman Old Style"/>
          <w:spacing w:val="-4"/>
          <w:sz w:val="22"/>
          <w:szCs w:val="22"/>
        </w:rPr>
        <w:t>Penerap PIPK</w:t>
      </w:r>
      <w:r>
        <w:rPr>
          <w:rFonts w:ascii="Bookman Old Style" w:hAnsi="Bookman Old Style"/>
          <w:spacing w:val="-4"/>
          <w:sz w:val="22"/>
          <w:szCs w:val="22"/>
        </w:rPr>
        <w:t xml:space="preserve"> Satuan Kerja</w:t>
      </w:r>
      <w:r w:rsidR="009F6D85" w:rsidRPr="009F6D85">
        <w:rPr>
          <w:rFonts w:ascii="Bookman Old Style" w:hAnsi="Bookman Old Style"/>
          <w:spacing w:val="-4"/>
          <w:sz w:val="22"/>
          <w:szCs w:val="22"/>
        </w:rPr>
        <w:t>;</w:t>
      </w:r>
    </w:p>
    <w:p w14:paraId="05A61782" w14:textId="1ACB033F" w:rsidR="009F6D85" w:rsidRPr="009F6D85" w:rsidRDefault="009F6D85" w:rsidP="009020F4">
      <w:pPr>
        <w:pStyle w:val="ListParagraph"/>
        <w:numPr>
          <w:ilvl w:val="0"/>
          <w:numId w:val="13"/>
        </w:numPr>
        <w:tabs>
          <w:tab w:val="left" w:pos="1276"/>
          <w:tab w:val="left" w:pos="1418"/>
        </w:tabs>
        <w:spacing w:after="120" w:line="360" w:lineRule="auto"/>
        <w:jc w:val="both"/>
        <w:rPr>
          <w:rFonts w:ascii="Bookman Old Style" w:hAnsi="Bookman Old Style"/>
          <w:spacing w:val="-4"/>
          <w:sz w:val="22"/>
          <w:szCs w:val="22"/>
        </w:rPr>
      </w:pPr>
      <w:r w:rsidRPr="009F6D85">
        <w:rPr>
          <w:rFonts w:ascii="Bookman Old Style" w:hAnsi="Bookman Old Style"/>
          <w:spacing w:val="-4"/>
          <w:sz w:val="22"/>
          <w:szCs w:val="22"/>
        </w:rPr>
        <w:t>Kertas Kerja PIPK pada Tabel A yang telah diisi  untuk   2    akun   signifikan  yang  telah   ditetapkan   berdasarkan Keput</w:t>
      </w:r>
      <w:r w:rsidR="00543C23">
        <w:rPr>
          <w:rFonts w:ascii="Bookman Old Style" w:hAnsi="Bookman Old Style"/>
          <w:spacing w:val="-4"/>
          <w:sz w:val="22"/>
          <w:szCs w:val="22"/>
        </w:rPr>
        <w:t xml:space="preserve">usan  Sekretaris Mahkamah Agung Nomor 932/SEK/SK/IX/2021 tanggal 21 September 2021 tentang </w:t>
      </w:r>
      <w:r w:rsidR="00543C23">
        <w:rPr>
          <w:rFonts w:ascii="Bookman Old Style" w:hAnsi="Bookman Old Style"/>
          <w:spacing w:val="-4"/>
          <w:sz w:val="22"/>
          <w:szCs w:val="22"/>
        </w:rPr>
        <w:lastRenderedPageBreak/>
        <w:t>Penetapan Akun Signifikan Pengendalian Intern atas Pelaporan Keuangan Mahkamah Agung</w:t>
      </w:r>
      <w:r w:rsidR="000956DE">
        <w:rPr>
          <w:rFonts w:ascii="Bookman Old Style" w:hAnsi="Bookman Old Style"/>
          <w:spacing w:val="-4"/>
          <w:sz w:val="22"/>
          <w:szCs w:val="22"/>
        </w:rPr>
        <w:t xml:space="preserve"> Tahun 2021</w:t>
      </w:r>
      <w:r w:rsidR="00543C23">
        <w:rPr>
          <w:rFonts w:ascii="Bookman Old Style" w:hAnsi="Bookman Old Style"/>
          <w:spacing w:val="-4"/>
          <w:sz w:val="22"/>
          <w:szCs w:val="22"/>
        </w:rPr>
        <w:t>;</w:t>
      </w:r>
    </w:p>
    <w:p w14:paraId="39DC594E" w14:textId="74FBDF83" w:rsidR="001C38E6" w:rsidRDefault="00543C23" w:rsidP="00543C23">
      <w:pPr>
        <w:pStyle w:val="ListParagraph"/>
        <w:numPr>
          <w:ilvl w:val="0"/>
          <w:numId w:val="13"/>
        </w:numPr>
        <w:tabs>
          <w:tab w:val="left" w:pos="1276"/>
          <w:tab w:val="left" w:pos="1418"/>
        </w:tabs>
        <w:spacing w:after="120" w:line="360" w:lineRule="auto"/>
        <w:jc w:val="both"/>
        <w:rPr>
          <w:rFonts w:ascii="Bookman Old Style" w:hAnsi="Bookman Old Style"/>
          <w:spacing w:val="-4"/>
          <w:sz w:val="22"/>
          <w:szCs w:val="22"/>
        </w:rPr>
      </w:pPr>
      <w:r>
        <w:rPr>
          <w:rFonts w:ascii="Bookman Old Style" w:hAnsi="Bookman Old Style"/>
          <w:spacing w:val="-4"/>
          <w:sz w:val="22"/>
          <w:szCs w:val="22"/>
        </w:rPr>
        <w:t>Kertas Kerja Penilaian Koordinator Wilayah;</w:t>
      </w:r>
    </w:p>
    <w:p w14:paraId="7DBA8DC9" w14:textId="6A7987F6" w:rsidR="00543C23" w:rsidRPr="00543C23" w:rsidRDefault="00543C23" w:rsidP="00543C23">
      <w:pPr>
        <w:pStyle w:val="ListParagraph"/>
        <w:numPr>
          <w:ilvl w:val="0"/>
          <w:numId w:val="13"/>
        </w:numPr>
        <w:tabs>
          <w:tab w:val="left" w:pos="1276"/>
          <w:tab w:val="left" w:pos="1418"/>
        </w:tabs>
        <w:spacing w:after="120" w:line="360" w:lineRule="auto"/>
        <w:jc w:val="both"/>
        <w:rPr>
          <w:rFonts w:ascii="Bookman Old Style" w:hAnsi="Bookman Old Style"/>
          <w:spacing w:val="-4"/>
          <w:sz w:val="22"/>
          <w:szCs w:val="22"/>
        </w:rPr>
      </w:pPr>
      <w:r>
        <w:rPr>
          <w:rFonts w:ascii="Bookman Old Style" w:hAnsi="Bookman Old Style"/>
          <w:spacing w:val="-4"/>
          <w:sz w:val="22"/>
          <w:szCs w:val="22"/>
        </w:rPr>
        <w:t>Data Dukung dan dokumen sumber berupa:</w:t>
      </w:r>
    </w:p>
    <w:p w14:paraId="618096A2" w14:textId="59B20FEF" w:rsidR="00543C23" w:rsidRDefault="00543C23" w:rsidP="001C38E6">
      <w:pPr>
        <w:pStyle w:val="ListParagraph"/>
        <w:numPr>
          <w:ilvl w:val="0"/>
          <w:numId w:val="17"/>
        </w:numPr>
        <w:tabs>
          <w:tab w:val="left" w:pos="1276"/>
          <w:tab w:val="left" w:pos="1418"/>
        </w:tabs>
        <w:spacing w:after="120" w:line="360" w:lineRule="auto"/>
        <w:ind w:left="1843"/>
        <w:jc w:val="both"/>
        <w:rPr>
          <w:rFonts w:ascii="Bookman Old Style" w:hAnsi="Bookman Old Style"/>
          <w:spacing w:val="-4"/>
          <w:sz w:val="22"/>
          <w:szCs w:val="22"/>
        </w:rPr>
      </w:pPr>
      <w:r>
        <w:rPr>
          <w:rFonts w:ascii="Bookman Old Style" w:hAnsi="Bookman Old Style"/>
          <w:spacing w:val="-4"/>
          <w:sz w:val="22"/>
          <w:szCs w:val="22"/>
        </w:rPr>
        <w:t>Dokumen terkait Akun Konstruksi Dalam Pengerjaan (136211)</w:t>
      </w:r>
    </w:p>
    <w:p w14:paraId="552D5EBB" w14:textId="77777777" w:rsidR="00543C23" w:rsidRDefault="009F6D85" w:rsidP="00543C23">
      <w:pPr>
        <w:pStyle w:val="ListParagraph"/>
        <w:numPr>
          <w:ilvl w:val="3"/>
          <w:numId w:val="23"/>
        </w:numPr>
        <w:tabs>
          <w:tab w:val="left" w:pos="1276"/>
          <w:tab w:val="left" w:pos="1418"/>
        </w:tabs>
        <w:spacing w:after="120" w:line="360" w:lineRule="auto"/>
        <w:ind w:left="2268"/>
        <w:jc w:val="both"/>
        <w:rPr>
          <w:rFonts w:ascii="Bookman Old Style" w:hAnsi="Bookman Old Style"/>
          <w:spacing w:val="-4"/>
          <w:sz w:val="22"/>
          <w:szCs w:val="22"/>
        </w:rPr>
      </w:pPr>
      <w:r w:rsidRPr="00593EDC">
        <w:rPr>
          <w:rFonts w:ascii="Bookman Old Style" w:hAnsi="Bookman Old Style"/>
          <w:spacing w:val="-4"/>
          <w:sz w:val="22"/>
          <w:szCs w:val="22"/>
        </w:rPr>
        <w:t>Laporan  Keuangan Triwulan III Tahun 2021;</w:t>
      </w:r>
    </w:p>
    <w:p w14:paraId="15EC6E67" w14:textId="48980DCA" w:rsidR="009F6D85" w:rsidRPr="00543C23" w:rsidRDefault="009F6D85" w:rsidP="00543C23">
      <w:pPr>
        <w:pStyle w:val="ListParagraph"/>
        <w:numPr>
          <w:ilvl w:val="3"/>
          <w:numId w:val="23"/>
        </w:numPr>
        <w:tabs>
          <w:tab w:val="left" w:pos="1276"/>
          <w:tab w:val="left" w:pos="1418"/>
        </w:tabs>
        <w:spacing w:after="120" w:line="360" w:lineRule="auto"/>
        <w:ind w:left="2268"/>
        <w:jc w:val="both"/>
        <w:rPr>
          <w:rFonts w:ascii="Bookman Old Style" w:hAnsi="Bookman Old Style"/>
          <w:spacing w:val="-4"/>
          <w:sz w:val="22"/>
          <w:szCs w:val="22"/>
        </w:rPr>
      </w:pPr>
      <w:r w:rsidRPr="00543C23">
        <w:rPr>
          <w:rFonts w:ascii="Bookman Old Style" w:hAnsi="Bookman Old Style"/>
          <w:spacing w:val="-4"/>
          <w:sz w:val="22"/>
          <w:szCs w:val="22"/>
        </w:rPr>
        <w:t>Laporan   Realisasi  Pendapatan   (Aplikasi   SAIBA/e-Rekon&amp;LK)</w:t>
      </w:r>
    </w:p>
    <w:p w14:paraId="5889811F" w14:textId="77777777" w:rsidR="00543C23" w:rsidRDefault="00543C23" w:rsidP="00543C23">
      <w:pPr>
        <w:pStyle w:val="ListParagraph"/>
        <w:tabs>
          <w:tab w:val="left" w:pos="1276"/>
          <w:tab w:val="left" w:pos="1418"/>
        </w:tabs>
        <w:spacing w:after="120" w:line="360" w:lineRule="auto"/>
        <w:ind w:left="1843"/>
        <w:jc w:val="both"/>
        <w:rPr>
          <w:rFonts w:ascii="Bookman Old Style" w:hAnsi="Bookman Old Style"/>
          <w:spacing w:val="-4"/>
          <w:sz w:val="22"/>
          <w:szCs w:val="22"/>
        </w:rPr>
      </w:pPr>
      <w:r>
        <w:rPr>
          <w:rFonts w:ascii="Bookman Old Style" w:hAnsi="Bookman Old Style"/>
          <w:spacing w:val="-4"/>
          <w:sz w:val="22"/>
          <w:szCs w:val="22"/>
        </w:rPr>
        <w:tab/>
        <w:t xml:space="preserve"> </w:t>
      </w:r>
      <w:r w:rsidR="009F6D85" w:rsidRPr="00593EDC">
        <w:rPr>
          <w:rFonts w:ascii="Bookman Old Style" w:hAnsi="Bookman Old Style"/>
          <w:spacing w:val="-4"/>
          <w:sz w:val="22"/>
          <w:szCs w:val="22"/>
        </w:rPr>
        <w:t>sampai dengan tanggal penilaian;</w:t>
      </w:r>
    </w:p>
    <w:p w14:paraId="2293CFAA" w14:textId="77777777" w:rsidR="000956DE" w:rsidRDefault="00543C23" w:rsidP="000956DE">
      <w:pPr>
        <w:pStyle w:val="ListParagraph"/>
        <w:numPr>
          <w:ilvl w:val="0"/>
          <w:numId w:val="25"/>
        </w:numPr>
        <w:tabs>
          <w:tab w:val="left" w:pos="1276"/>
          <w:tab w:val="left" w:pos="1418"/>
        </w:tabs>
        <w:spacing w:after="120" w:line="360" w:lineRule="auto"/>
        <w:ind w:left="2268"/>
        <w:jc w:val="both"/>
        <w:rPr>
          <w:rFonts w:ascii="Bookman Old Style" w:hAnsi="Bookman Old Style"/>
          <w:spacing w:val="-4"/>
          <w:sz w:val="22"/>
          <w:szCs w:val="22"/>
        </w:rPr>
      </w:pPr>
      <w:r w:rsidRPr="00543C23">
        <w:rPr>
          <w:rFonts w:ascii="Bookman Old Style" w:hAnsi="Bookman Old Style"/>
          <w:spacing w:val="-4"/>
          <w:sz w:val="22"/>
          <w:szCs w:val="22"/>
        </w:rPr>
        <w:t>Dokumen  pertanggungjawaban  belanja  terkait pembangunan  sampai dengan tanggal penilaian (RTH  Penginputan  KDP,  SPM,  SP2D,  SPBy, SPP,  DRPP,  Kuitansi,  Kontrak,  Berita Acara  Serah  Terima,  DIPA,  POK sampai dengan Revisi terakhir,  dsb);</w:t>
      </w:r>
    </w:p>
    <w:p w14:paraId="44277AA4" w14:textId="77777777" w:rsidR="000956DE" w:rsidRDefault="000956DE" w:rsidP="000956DE">
      <w:pPr>
        <w:pStyle w:val="ListParagraph"/>
        <w:numPr>
          <w:ilvl w:val="0"/>
          <w:numId w:val="25"/>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Dokumentasi    Perkembangan   Pembangunan   Gedung   berupa    foto (minimal tampak muka dan tampak samping);</w:t>
      </w:r>
    </w:p>
    <w:p w14:paraId="31A9D7ED" w14:textId="25E3C6D0" w:rsidR="000956DE" w:rsidRDefault="000956DE" w:rsidP="000956DE">
      <w:pPr>
        <w:pStyle w:val="ListParagraph"/>
        <w:numPr>
          <w:ilvl w:val="0"/>
          <w:numId w:val="25"/>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Laporan Progres Pekerjaan Pembangunan terakhir;</w:t>
      </w:r>
    </w:p>
    <w:p w14:paraId="3DA87C6D" w14:textId="3998B022" w:rsidR="009F6D85" w:rsidRPr="000956DE" w:rsidRDefault="009F6D85" w:rsidP="000956DE">
      <w:pPr>
        <w:pStyle w:val="ListParagraph"/>
        <w:numPr>
          <w:ilvl w:val="0"/>
          <w:numId w:val="25"/>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i/>
          <w:spacing w:val="-4"/>
          <w:sz w:val="22"/>
          <w:szCs w:val="22"/>
        </w:rPr>
        <w:t>Backup</w:t>
      </w:r>
      <w:r w:rsidRPr="000956DE">
        <w:rPr>
          <w:rFonts w:ascii="Bookman Old Style" w:hAnsi="Bookman Old Style"/>
          <w:spacing w:val="-4"/>
          <w:sz w:val="22"/>
          <w:szCs w:val="22"/>
        </w:rPr>
        <w:t xml:space="preserve"> aplikasi SAIBA dan SIMAK-BMN  Tahun 2021;</w:t>
      </w:r>
    </w:p>
    <w:p w14:paraId="0049A9B9" w14:textId="288ABA01" w:rsidR="00763CBE" w:rsidRDefault="00763CBE" w:rsidP="001C38E6">
      <w:pPr>
        <w:pStyle w:val="ListParagraph"/>
        <w:tabs>
          <w:tab w:val="left" w:pos="1276"/>
          <w:tab w:val="left" w:pos="1418"/>
        </w:tabs>
        <w:spacing w:after="120" w:line="360" w:lineRule="auto"/>
        <w:ind w:left="1560"/>
        <w:jc w:val="both"/>
        <w:rPr>
          <w:rFonts w:ascii="Bookman Old Style" w:hAnsi="Bookman Old Style"/>
          <w:spacing w:val="-4"/>
          <w:sz w:val="22"/>
          <w:szCs w:val="22"/>
        </w:rPr>
      </w:pPr>
    </w:p>
    <w:p w14:paraId="52939FC7" w14:textId="084B2E74" w:rsidR="000956DE" w:rsidRPr="000956DE" w:rsidRDefault="000956DE" w:rsidP="000956DE">
      <w:pPr>
        <w:pStyle w:val="ListParagraph"/>
        <w:numPr>
          <w:ilvl w:val="0"/>
          <w:numId w:val="17"/>
        </w:numPr>
        <w:tabs>
          <w:tab w:val="left" w:pos="1276"/>
          <w:tab w:val="left" w:pos="1418"/>
        </w:tabs>
        <w:spacing w:after="120" w:line="360" w:lineRule="auto"/>
        <w:ind w:left="1843"/>
        <w:jc w:val="both"/>
        <w:rPr>
          <w:rFonts w:ascii="Bookman Old Style" w:hAnsi="Bookman Old Style"/>
          <w:spacing w:val="-4"/>
          <w:sz w:val="22"/>
          <w:szCs w:val="22"/>
        </w:rPr>
      </w:pPr>
      <w:r w:rsidRPr="000956DE">
        <w:rPr>
          <w:rFonts w:ascii="Bookman Old Style" w:hAnsi="Bookman Old Style"/>
          <w:spacing w:val="-4"/>
          <w:sz w:val="22"/>
          <w:szCs w:val="22"/>
        </w:rPr>
        <w:t>Dokumen terkait Akun Pendapatan  Sewa Tan.ah, Gedung, dan  Bangunan</w:t>
      </w:r>
      <w:r>
        <w:rPr>
          <w:rFonts w:ascii="Bookman Old Style" w:hAnsi="Bookman Old Style"/>
          <w:spacing w:val="-4"/>
          <w:sz w:val="22"/>
          <w:szCs w:val="22"/>
        </w:rPr>
        <w:t xml:space="preserve"> </w:t>
      </w:r>
      <w:r w:rsidRPr="000956DE">
        <w:rPr>
          <w:rFonts w:ascii="Bookman Old Style" w:hAnsi="Bookman Old Style"/>
          <w:spacing w:val="-4"/>
          <w:sz w:val="22"/>
          <w:szCs w:val="22"/>
        </w:rPr>
        <w:t>(425131)</w:t>
      </w:r>
    </w:p>
    <w:p w14:paraId="14E2C90F" w14:textId="5019AF01"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Laporan  Realisasi Pendapatan  (Aplikasi  SAIBA/e-Rekon&amp;LK)   sampai dengan tanggal penilaian;</w:t>
      </w:r>
    </w:p>
    <w:p w14:paraId="5B47FD05" w14:textId="396E46D7"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Dokumen DIPA Halaman III terka</w:t>
      </w:r>
      <w:r>
        <w:rPr>
          <w:rFonts w:ascii="Bookman Old Style" w:hAnsi="Bookman Old Style"/>
          <w:spacing w:val="-4"/>
          <w:sz w:val="22"/>
          <w:szCs w:val="22"/>
        </w:rPr>
        <w:t>it Estimasi Pendapatan Sewa Tan</w:t>
      </w:r>
      <w:r w:rsidRPr="000956DE">
        <w:rPr>
          <w:rFonts w:ascii="Bookman Old Style" w:hAnsi="Bookman Old Style"/>
          <w:spacing w:val="-4"/>
          <w:sz w:val="22"/>
          <w:szCs w:val="22"/>
        </w:rPr>
        <w:t>ah,</w:t>
      </w:r>
      <w:r>
        <w:rPr>
          <w:rFonts w:ascii="Bookman Old Style" w:hAnsi="Bookman Old Style"/>
          <w:spacing w:val="-4"/>
          <w:sz w:val="22"/>
          <w:szCs w:val="22"/>
        </w:rPr>
        <w:t xml:space="preserve"> </w:t>
      </w:r>
      <w:r w:rsidRPr="000956DE">
        <w:rPr>
          <w:rFonts w:ascii="Bookman Old Style" w:hAnsi="Bookman Old Style"/>
          <w:spacing w:val="-4"/>
          <w:sz w:val="22"/>
          <w:szCs w:val="22"/>
        </w:rPr>
        <w:t>Gedung dan Bangunan (425131);</w:t>
      </w:r>
    </w:p>
    <w:p w14:paraId="56A089AF" w14:textId="258F474B"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Pr>
          <w:rFonts w:ascii="Bookman Old Style" w:hAnsi="Bookman Old Style"/>
          <w:spacing w:val="-4"/>
          <w:sz w:val="22"/>
          <w:szCs w:val="22"/>
        </w:rPr>
        <w:t>U</w:t>
      </w:r>
      <w:r w:rsidRPr="000956DE">
        <w:rPr>
          <w:rFonts w:ascii="Bookman Old Style" w:hAnsi="Bookman Old Style"/>
          <w:spacing w:val="-4"/>
          <w:sz w:val="22"/>
          <w:szCs w:val="22"/>
        </w:rPr>
        <w:t>sulan pemanfaatan  ke Pengelola Barang (KPKNL);</w:t>
      </w:r>
    </w:p>
    <w:p w14:paraId="04AECE3C" w14:textId="7CE84AF8" w:rsidR="000956DE" w:rsidRP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 xml:space="preserve">Surat Keputusan ke  Pengguna Barang (Sekretaris Mahkamah </w:t>
      </w:r>
      <w:bookmarkStart w:id="0" w:name="_GoBack"/>
      <w:bookmarkEnd w:id="0"/>
      <w:r w:rsidRPr="000956DE">
        <w:rPr>
          <w:rFonts w:ascii="Bookman Old Style" w:hAnsi="Bookman Old Style"/>
          <w:spacing w:val="-4"/>
          <w:sz w:val="22"/>
          <w:szCs w:val="22"/>
        </w:rPr>
        <w:t>Agung); Kontrak    dan   Perjanjian    sesuai   dengan   Surat    Edaran   Sekretaris Mahkamah  Agung Nomor 6 Tahun 2018 tanggal 16  Juli  2018 Tentang Pedoman   Tata   Cara   Pelaksanaan   Sewa  Barang   Milik   Negara   di Lingkungan  Mahkamah  Agung dan  Badan  Peradilan yang berada  di Bawahnya;</w:t>
      </w:r>
    </w:p>
    <w:p w14:paraId="73C287F9" w14:textId="3878CF2A"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Data Transaksi Sewa dari Aplikasi SIMPON</w:t>
      </w:r>
      <w:r>
        <w:rPr>
          <w:rFonts w:ascii="Bookman Old Style" w:hAnsi="Bookman Old Style"/>
          <w:spacing w:val="-4"/>
          <w:sz w:val="22"/>
          <w:szCs w:val="22"/>
        </w:rPr>
        <w:t>I;</w:t>
      </w:r>
    </w:p>
    <w:p w14:paraId="56EF6169" w14:textId="7EBB0721"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Data Transaksi  Sewa dari Aplikasi e-BIMA;</w:t>
      </w:r>
    </w:p>
    <w:p w14:paraId="278CE6F6" w14:textId="77777777" w:rsidR="000956DE" w:rsidRDefault="000956DE"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spacing w:val="-4"/>
          <w:sz w:val="22"/>
          <w:szCs w:val="22"/>
        </w:rPr>
        <w:t>Data dukung penyetoran SSBP akun 425131 - Pendapatan Sewa Tan.ah, Gedung,  dan Bangunan; dan</w:t>
      </w:r>
    </w:p>
    <w:p w14:paraId="34ABFAF5" w14:textId="63854461" w:rsidR="009F6D85" w:rsidRPr="000956DE" w:rsidRDefault="009F6D85" w:rsidP="000956DE">
      <w:pPr>
        <w:pStyle w:val="ListParagraph"/>
        <w:numPr>
          <w:ilvl w:val="0"/>
          <w:numId w:val="26"/>
        </w:numPr>
        <w:tabs>
          <w:tab w:val="left" w:pos="1276"/>
          <w:tab w:val="left" w:pos="1418"/>
        </w:tabs>
        <w:spacing w:after="120" w:line="360" w:lineRule="auto"/>
        <w:ind w:left="2268"/>
        <w:jc w:val="both"/>
        <w:rPr>
          <w:rFonts w:ascii="Bookman Old Style" w:hAnsi="Bookman Old Style"/>
          <w:spacing w:val="-4"/>
          <w:sz w:val="22"/>
          <w:szCs w:val="22"/>
        </w:rPr>
      </w:pPr>
      <w:r w:rsidRPr="000956DE">
        <w:rPr>
          <w:rFonts w:ascii="Bookman Old Style" w:hAnsi="Bookman Old Style"/>
          <w:i/>
          <w:spacing w:val="-4"/>
          <w:sz w:val="22"/>
          <w:szCs w:val="22"/>
        </w:rPr>
        <w:lastRenderedPageBreak/>
        <w:t>Backup</w:t>
      </w:r>
      <w:r w:rsidRPr="000956DE">
        <w:rPr>
          <w:rFonts w:ascii="Bookman Old Style" w:hAnsi="Bookman Old Style"/>
          <w:spacing w:val="-4"/>
          <w:sz w:val="22"/>
          <w:szCs w:val="22"/>
        </w:rPr>
        <w:t xml:space="preserve"> aplikasi SAIBA dan SIMAK-BMN  Tahun 2021;</w:t>
      </w:r>
    </w:p>
    <w:p w14:paraId="5776E783" w14:textId="11BBDFF7" w:rsidR="009020F4" w:rsidRPr="009F6D85" w:rsidRDefault="000956DE" w:rsidP="000956DE">
      <w:pPr>
        <w:pStyle w:val="ListParagraph"/>
        <w:numPr>
          <w:ilvl w:val="0"/>
          <w:numId w:val="13"/>
        </w:numPr>
        <w:tabs>
          <w:tab w:val="left" w:pos="1276"/>
          <w:tab w:val="left" w:pos="1418"/>
        </w:tabs>
        <w:spacing w:after="120" w:line="360" w:lineRule="auto"/>
        <w:jc w:val="both"/>
        <w:rPr>
          <w:rFonts w:ascii="Bookman Old Style" w:hAnsi="Bookman Old Style"/>
          <w:spacing w:val="-4"/>
          <w:sz w:val="22"/>
          <w:szCs w:val="22"/>
        </w:rPr>
      </w:pPr>
      <w:r w:rsidRPr="000956DE">
        <w:rPr>
          <w:rFonts w:ascii="Bookman Old Style" w:hAnsi="Bookman Old Style"/>
          <w:spacing w:val="-4"/>
          <w:sz w:val="22"/>
          <w:szCs w:val="22"/>
        </w:rPr>
        <w:t>Pejabat  dan pegawai yang menjadi  Tim  Penerap PIPK  untuk hadir  pada saat dilakukan penilaian.</w:t>
      </w:r>
    </w:p>
    <w:p w14:paraId="659887DD" w14:textId="77777777" w:rsidR="009020F4" w:rsidRPr="009020F4" w:rsidRDefault="009020F4" w:rsidP="009020F4">
      <w:pPr>
        <w:pStyle w:val="ListParagraph"/>
        <w:tabs>
          <w:tab w:val="left" w:pos="1276"/>
          <w:tab w:val="left" w:pos="1418"/>
        </w:tabs>
        <w:spacing w:after="120" w:line="360" w:lineRule="auto"/>
        <w:ind w:left="851"/>
        <w:jc w:val="both"/>
        <w:rPr>
          <w:rFonts w:ascii="Bookman Old Style" w:hAnsi="Bookman Old Style"/>
          <w:spacing w:val="-4"/>
          <w:sz w:val="22"/>
          <w:szCs w:val="22"/>
        </w:rPr>
      </w:pPr>
    </w:p>
    <w:p w14:paraId="0E2DCB94" w14:textId="77777777" w:rsidR="00FE3030" w:rsidRDefault="00FE3030" w:rsidP="009020F4">
      <w:pPr>
        <w:tabs>
          <w:tab w:val="left" w:pos="1778"/>
        </w:tabs>
        <w:spacing w:after="120" w:line="360" w:lineRule="auto"/>
        <w:ind w:left="426"/>
        <w:jc w:val="both"/>
        <w:rPr>
          <w:rFonts w:ascii="Bookman Old Style" w:hAnsi="Bookman Old Style"/>
          <w:spacing w:val="-4"/>
          <w:sz w:val="22"/>
          <w:szCs w:val="22"/>
          <w:lang w:val="id-ID"/>
        </w:rPr>
      </w:pPr>
      <w:r>
        <w:rPr>
          <w:rFonts w:ascii="Bookman Old Style" w:hAnsi="Bookman Old Style"/>
          <w:spacing w:val="-4"/>
          <w:sz w:val="22"/>
          <w:szCs w:val="22"/>
          <w:lang w:val="id-ID"/>
        </w:rPr>
        <w:t>Demikian di</w:t>
      </w:r>
      <w:r w:rsidRPr="00897C12">
        <w:rPr>
          <w:rFonts w:ascii="Bookman Old Style" w:hAnsi="Bookman Old Style"/>
          <w:spacing w:val="-4"/>
          <w:sz w:val="22"/>
          <w:szCs w:val="22"/>
          <w:lang w:val="id-ID"/>
        </w:rPr>
        <w:t>sampaikan, atas perhatian dan kerjasama</w:t>
      </w:r>
      <w:r>
        <w:rPr>
          <w:rFonts w:ascii="Bookman Old Style" w:hAnsi="Bookman Old Style"/>
          <w:spacing w:val="-4"/>
          <w:sz w:val="22"/>
          <w:szCs w:val="22"/>
          <w:lang w:val="en-ID"/>
        </w:rPr>
        <w:t>nya</w:t>
      </w:r>
      <w:r w:rsidRPr="00897C12">
        <w:rPr>
          <w:rFonts w:ascii="Bookman Old Style" w:hAnsi="Bookman Old Style"/>
          <w:spacing w:val="-4"/>
          <w:sz w:val="22"/>
          <w:szCs w:val="22"/>
          <w:lang w:val="id-ID"/>
        </w:rPr>
        <w:t xml:space="preserve"> diucapkan terima kasih.</w:t>
      </w:r>
    </w:p>
    <w:p w14:paraId="0DE7A172" w14:textId="77777777" w:rsidR="00FE3030" w:rsidRPr="00897C12" w:rsidRDefault="00FE3030" w:rsidP="009020F4">
      <w:pPr>
        <w:tabs>
          <w:tab w:val="left" w:pos="1778"/>
        </w:tabs>
        <w:spacing w:after="120" w:line="360" w:lineRule="auto"/>
        <w:ind w:left="1259"/>
        <w:jc w:val="both"/>
        <w:rPr>
          <w:rFonts w:ascii="Bookman Old Style" w:hAnsi="Bookman Old Style"/>
          <w:spacing w:val="-4"/>
          <w:sz w:val="22"/>
          <w:szCs w:val="22"/>
          <w:lang w:val="id-ID"/>
        </w:rPr>
      </w:pPr>
    </w:p>
    <w:p w14:paraId="0A293A21" w14:textId="08B4D71D" w:rsidR="00FE3030" w:rsidRDefault="00533143" w:rsidP="009020F4">
      <w:pPr>
        <w:tabs>
          <w:tab w:val="left" w:pos="1778"/>
        </w:tabs>
        <w:spacing w:line="360" w:lineRule="auto"/>
        <w:ind w:left="1259"/>
        <w:jc w:val="both"/>
        <w:rPr>
          <w:rFonts w:ascii="Bookman Old Style" w:hAnsi="Bookman Old Style"/>
          <w:sz w:val="22"/>
          <w:szCs w:val="22"/>
        </w:rPr>
      </w:pPr>
      <w:r>
        <w:rPr>
          <w:rFonts w:ascii="Bookman Old Style" w:hAnsi="Bookman Old Style"/>
          <w:noProof/>
          <w:sz w:val="22"/>
          <w:szCs w:val="22"/>
        </w:rPr>
        <w:t xml:space="preserve">    </w:t>
      </w:r>
      <w:r w:rsidR="00FE3030" w:rsidRPr="00E157AE">
        <w:rPr>
          <w:rFonts w:ascii="Bookman Old Style" w:hAnsi="Bookman Old Style"/>
          <w:spacing w:val="-4"/>
          <w:sz w:val="20"/>
          <w:szCs w:val="20"/>
          <w:lang w:val="id-ID"/>
        </w:rPr>
        <w:tab/>
      </w:r>
      <w:r w:rsidR="00FE3030" w:rsidRPr="00E157AE">
        <w:rPr>
          <w:rFonts w:ascii="Bookman Old Style" w:hAnsi="Bookman Old Style"/>
          <w:spacing w:val="-4"/>
          <w:sz w:val="20"/>
          <w:szCs w:val="20"/>
          <w:lang w:val="id-ID"/>
        </w:rPr>
        <w:tab/>
      </w:r>
      <w:r w:rsidR="00FE3030" w:rsidRPr="00E157AE">
        <w:rPr>
          <w:rFonts w:ascii="Bookman Old Style" w:hAnsi="Bookman Old Style"/>
          <w:sz w:val="20"/>
          <w:szCs w:val="20"/>
          <w:lang w:val="id-ID"/>
        </w:rPr>
        <w:tab/>
      </w:r>
      <w:r w:rsidR="00FE3030" w:rsidRPr="00E157AE">
        <w:rPr>
          <w:rFonts w:ascii="Bookman Old Style" w:hAnsi="Bookman Old Style"/>
          <w:sz w:val="20"/>
          <w:szCs w:val="20"/>
          <w:lang w:val="id-ID"/>
        </w:rPr>
        <w:tab/>
      </w:r>
      <w:r>
        <w:rPr>
          <w:rFonts w:ascii="Bookman Old Style" w:hAnsi="Bookman Old Style"/>
          <w:sz w:val="20"/>
          <w:szCs w:val="20"/>
        </w:rPr>
        <w:t xml:space="preserve">           </w:t>
      </w:r>
      <w:r w:rsidR="00FE3030">
        <w:rPr>
          <w:rFonts w:ascii="Bookman Old Style" w:hAnsi="Bookman Old Style"/>
          <w:sz w:val="22"/>
          <w:szCs w:val="22"/>
        </w:rPr>
        <w:t>Wassalam,</w:t>
      </w:r>
    </w:p>
    <w:p w14:paraId="6AA7C1CD" w14:textId="77777777" w:rsidR="00FE3030" w:rsidRDefault="00FE3030" w:rsidP="009020F4">
      <w:pPr>
        <w:tabs>
          <w:tab w:val="left" w:pos="1778"/>
        </w:tabs>
        <w:spacing w:line="360" w:lineRule="auto"/>
        <w:ind w:left="1259"/>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Penanggung Jawab Korwil 0800.01</w:t>
      </w:r>
    </w:p>
    <w:p w14:paraId="0CB48939" w14:textId="4F072F2C" w:rsidR="00FE3030" w:rsidRPr="009020F4" w:rsidRDefault="00FE3030" w:rsidP="009020F4">
      <w:pPr>
        <w:tabs>
          <w:tab w:val="left" w:pos="1778"/>
        </w:tabs>
        <w:spacing w:line="360" w:lineRule="auto"/>
        <w:ind w:left="1259"/>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Sekretaris</w:t>
      </w:r>
    </w:p>
    <w:p w14:paraId="050104E9" w14:textId="77777777" w:rsidR="00FE3030" w:rsidRPr="00897C12" w:rsidRDefault="00FE3030" w:rsidP="009020F4">
      <w:pPr>
        <w:spacing w:line="360" w:lineRule="auto"/>
        <w:ind w:left="5387"/>
        <w:jc w:val="both"/>
        <w:rPr>
          <w:rFonts w:ascii="Bookman Old Style" w:hAnsi="Bookman Old Style"/>
          <w:sz w:val="22"/>
          <w:szCs w:val="22"/>
          <w:lang w:val="id-ID"/>
        </w:rPr>
      </w:pPr>
    </w:p>
    <w:p w14:paraId="132610C6" w14:textId="77777777" w:rsidR="00FE3030" w:rsidRPr="00897C12" w:rsidRDefault="00FE3030" w:rsidP="009020F4">
      <w:pPr>
        <w:tabs>
          <w:tab w:val="left" w:pos="6840"/>
        </w:tabs>
        <w:spacing w:line="360" w:lineRule="auto"/>
        <w:ind w:left="5387"/>
        <w:jc w:val="both"/>
        <w:rPr>
          <w:rFonts w:ascii="Bookman Old Style" w:hAnsi="Bookman Old Style"/>
          <w:sz w:val="22"/>
          <w:szCs w:val="22"/>
          <w:lang w:val="id-ID"/>
        </w:rPr>
      </w:pPr>
    </w:p>
    <w:p w14:paraId="365E4343" w14:textId="77777777" w:rsidR="00FE3030" w:rsidRPr="00897C12" w:rsidRDefault="00FE3030" w:rsidP="009020F4">
      <w:pPr>
        <w:tabs>
          <w:tab w:val="left" w:pos="6840"/>
        </w:tabs>
        <w:spacing w:line="360" w:lineRule="auto"/>
        <w:ind w:left="5387"/>
        <w:jc w:val="both"/>
        <w:rPr>
          <w:rFonts w:ascii="Bookman Old Style" w:hAnsi="Bookman Old Style"/>
          <w:sz w:val="22"/>
          <w:szCs w:val="22"/>
          <w:lang w:val="id-ID"/>
        </w:rPr>
      </w:pPr>
    </w:p>
    <w:p w14:paraId="6613160A" w14:textId="1C1FC20B" w:rsidR="00FE3030" w:rsidRPr="001C38E6" w:rsidRDefault="00FE3030" w:rsidP="001C38E6">
      <w:pPr>
        <w:spacing w:line="360" w:lineRule="auto"/>
        <w:ind w:left="3600" w:firstLine="720"/>
        <w:jc w:val="both"/>
        <w:rPr>
          <w:sz w:val="22"/>
          <w:szCs w:val="22"/>
          <w:lang w:val="id-ID"/>
        </w:rPr>
      </w:pPr>
      <w:r w:rsidRPr="007F4A6B">
        <w:rPr>
          <w:rFonts w:ascii="Bookman Old Style" w:hAnsi="Bookman Old Style"/>
          <w:sz w:val="22"/>
          <w:szCs w:val="22"/>
        </w:rPr>
        <w:t>Irsyadi</w:t>
      </w:r>
    </w:p>
    <w:p w14:paraId="054169E8" w14:textId="77777777" w:rsidR="00FE3030" w:rsidRDefault="00FE3030" w:rsidP="009F0FF6">
      <w:pPr>
        <w:rPr>
          <w:rFonts w:ascii="Bookman Old Style" w:hAnsi="Bookman Old Style" w:cs="Arial"/>
          <w:sz w:val="22"/>
          <w:szCs w:val="22"/>
        </w:rPr>
      </w:pPr>
    </w:p>
    <w:p w14:paraId="3988AED1" w14:textId="77777777" w:rsidR="00FE3030" w:rsidRDefault="00FE3030" w:rsidP="009F0FF6">
      <w:pPr>
        <w:rPr>
          <w:rFonts w:ascii="Bookman Old Style" w:hAnsi="Bookman Old Style" w:cs="Arial"/>
          <w:sz w:val="22"/>
          <w:szCs w:val="22"/>
        </w:rPr>
      </w:pPr>
    </w:p>
    <w:p w14:paraId="4BA750FB" w14:textId="77777777" w:rsidR="00FE3030" w:rsidRDefault="00FE3030" w:rsidP="009F0FF6">
      <w:pPr>
        <w:rPr>
          <w:rFonts w:ascii="Bookman Old Style" w:hAnsi="Bookman Old Style" w:cs="Arial"/>
          <w:sz w:val="22"/>
          <w:szCs w:val="22"/>
        </w:rPr>
      </w:pPr>
    </w:p>
    <w:p w14:paraId="6CDA8AD7" w14:textId="77777777" w:rsidR="00FE3030" w:rsidRDefault="00FE3030" w:rsidP="009F0FF6">
      <w:pPr>
        <w:rPr>
          <w:rFonts w:ascii="Bookman Old Style" w:hAnsi="Bookman Old Style" w:cs="Arial"/>
          <w:sz w:val="22"/>
          <w:szCs w:val="22"/>
        </w:rPr>
      </w:pPr>
    </w:p>
    <w:p w14:paraId="170D5C42" w14:textId="77777777" w:rsidR="00FE3030" w:rsidRDefault="00FE3030" w:rsidP="009F0FF6">
      <w:pPr>
        <w:rPr>
          <w:rFonts w:ascii="Bookman Old Style" w:hAnsi="Bookman Old Style" w:cs="Arial"/>
          <w:sz w:val="22"/>
          <w:szCs w:val="22"/>
        </w:rPr>
      </w:pPr>
    </w:p>
    <w:p w14:paraId="76991715" w14:textId="77777777" w:rsidR="00FE3030" w:rsidRDefault="00FE3030" w:rsidP="009F0FF6">
      <w:pPr>
        <w:rPr>
          <w:rFonts w:ascii="Bookman Old Style" w:hAnsi="Bookman Old Style" w:cs="Arial"/>
          <w:sz w:val="22"/>
          <w:szCs w:val="22"/>
        </w:rPr>
      </w:pPr>
    </w:p>
    <w:p w14:paraId="6A1768ED" w14:textId="77777777" w:rsidR="00FE3030" w:rsidRDefault="00FE3030" w:rsidP="009F0FF6">
      <w:pPr>
        <w:rPr>
          <w:rFonts w:ascii="Bookman Old Style" w:hAnsi="Bookman Old Style" w:cs="Arial"/>
          <w:sz w:val="22"/>
          <w:szCs w:val="22"/>
        </w:rPr>
      </w:pPr>
    </w:p>
    <w:p w14:paraId="1F21464F" w14:textId="77777777" w:rsidR="00FE3030" w:rsidRDefault="00FE3030" w:rsidP="009F0FF6">
      <w:pPr>
        <w:rPr>
          <w:rFonts w:ascii="Bookman Old Style" w:hAnsi="Bookman Old Style" w:cs="Arial"/>
          <w:sz w:val="22"/>
          <w:szCs w:val="22"/>
        </w:rPr>
      </w:pPr>
    </w:p>
    <w:p w14:paraId="5A9301FD" w14:textId="77777777" w:rsidR="00FE3030" w:rsidRDefault="00FE3030" w:rsidP="009F0FF6">
      <w:pPr>
        <w:rPr>
          <w:rFonts w:ascii="Bookman Old Style" w:hAnsi="Bookman Old Style" w:cs="Arial"/>
          <w:sz w:val="22"/>
          <w:szCs w:val="22"/>
        </w:rPr>
      </w:pPr>
    </w:p>
    <w:p w14:paraId="54C03714" w14:textId="77777777" w:rsidR="00FE3030" w:rsidRDefault="00FE3030" w:rsidP="009F0FF6">
      <w:pPr>
        <w:rPr>
          <w:rFonts w:ascii="Bookman Old Style" w:hAnsi="Bookman Old Style" w:cs="Arial"/>
          <w:sz w:val="22"/>
          <w:szCs w:val="22"/>
        </w:rPr>
      </w:pPr>
    </w:p>
    <w:p w14:paraId="6D0DD0E1" w14:textId="77777777" w:rsidR="00FE3030" w:rsidRDefault="00FE3030" w:rsidP="009F0FF6">
      <w:pPr>
        <w:rPr>
          <w:rFonts w:ascii="Bookman Old Style" w:hAnsi="Bookman Old Style" w:cs="Arial"/>
          <w:sz w:val="22"/>
          <w:szCs w:val="22"/>
        </w:rPr>
      </w:pPr>
    </w:p>
    <w:p w14:paraId="1A7B69FE" w14:textId="77777777" w:rsidR="009F6D85" w:rsidRDefault="009F6D85" w:rsidP="009F0FF6">
      <w:pPr>
        <w:rPr>
          <w:rFonts w:ascii="Bookman Old Style" w:hAnsi="Bookman Old Style" w:cs="Arial"/>
          <w:sz w:val="22"/>
          <w:szCs w:val="22"/>
        </w:rPr>
      </w:pPr>
    </w:p>
    <w:p w14:paraId="0B9DEEAC" w14:textId="77777777" w:rsidR="009F6D85" w:rsidRDefault="009F6D85" w:rsidP="009F0FF6">
      <w:pPr>
        <w:rPr>
          <w:rFonts w:ascii="Bookman Old Style" w:hAnsi="Bookman Old Style" w:cs="Arial"/>
          <w:sz w:val="22"/>
          <w:szCs w:val="22"/>
        </w:rPr>
      </w:pPr>
    </w:p>
    <w:p w14:paraId="44D9F535" w14:textId="77777777" w:rsidR="009F6D85" w:rsidRDefault="009F6D85" w:rsidP="009F0FF6">
      <w:pPr>
        <w:rPr>
          <w:rFonts w:ascii="Bookman Old Style" w:hAnsi="Bookman Old Style" w:cs="Arial"/>
          <w:sz w:val="22"/>
          <w:szCs w:val="22"/>
        </w:rPr>
      </w:pPr>
    </w:p>
    <w:p w14:paraId="78A0B8FC" w14:textId="77777777" w:rsidR="009F6D85" w:rsidRDefault="009F6D85" w:rsidP="009F0FF6">
      <w:pPr>
        <w:rPr>
          <w:rFonts w:ascii="Bookman Old Style" w:hAnsi="Bookman Old Style" w:cs="Arial"/>
          <w:sz w:val="22"/>
          <w:szCs w:val="22"/>
        </w:rPr>
      </w:pPr>
    </w:p>
    <w:p w14:paraId="48E5875E" w14:textId="77777777" w:rsidR="009F6D85" w:rsidRDefault="009F6D85" w:rsidP="009F0FF6">
      <w:pPr>
        <w:rPr>
          <w:rFonts w:ascii="Bookman Old Style" w:hAnsi="Bookman Old Style" w:cs="Arial"/>
          <w:sz w:val="22"/>
          <w:szCs w:val="22"/>
        </w:rPr>
      </w:pPr>
    </w:p>
    <w:p w14:paraId="288709AD" w14:textId="77777777" w:rsidR="009F6D85" w:rsidRDefault="009F6D85" w:rsidP="009F0FF6">
      <w:pPr>
        <w:rPr>
          <w:rFonts w:ascii="Bookman Old Style" w:hAnsi="Bookman Old Style" w:cs="Arial"/>
          <w:sz w:val="22"/>
          <w:szCs w:val="22"/>
        </w:rPr>
      </w:pPr>
    </w:p>
    <w:p w14:paraId="5F8AF43C" w14:textId="77777777" w:rsidR="009F6D85" w:rsidRDefault="009F6D85" w:rsidP="009F0FF6">
      <w:pPr>
        <w:rPr>
          <w:rFonts w:ascii="Bookman Old Style" w:hAnsi="Bookman Old Style" w:cs="Arial"/>
          <w:sz w:val="22"/>
          <w:szCs w:val="22"/>
        </w:rPr>
      </w:pPr>
    </w:p>
    <w:p w14:paraId="70C87916" w14:textId="77777777" w:rsidR="009F6D85" w:rsidRDefault="009F6D85" w:rsidP="009F0FF6">
      <w:pPr>
        <w:rPr>
          <w:rFonts w:ascii="Bookman Old Style" w:hAnsi="Bookman Old Style" w:cs="Arial"/>
          <w:sz w:val="22"/>
          <w:szCs w:val="22"/>
        </w:rPr>
      </w:pPr>
    </w:p>
    <w:p w14:paraId="55DA3248" w14:textId="77777777" w:rsidR="009F6D85" w:rsidRDefault="009F6D85" w:rsidP="009F0FF6">
      <w:pPr>
        <w:rPr>
          <w:rFonts w:ascii="Bookman Old Style" w:hAnsi="Bookman Old Style" w:cs="Arial"/>
          <w:sz w:val="22"/>
          <w:szCs w:val="22"/>
        </w:rPr>
      </w:pPr>
    </w:p>
    <w:p w14:paraId="2EC7E693" w14:textId="77777777" w:rsidR="009F6D85" w:rsidRDefault="009F6D85" w:rsidP="009F0FF6">
      <w:pPr>
        <w:rPr>
          <w:rFonts w:ascii="Bookman Old Style" w:hAnsi="Bookman Old Style" w:cs="Arial"/>
          <w:sz w:val="22"/>
          <w:szCs w:val="22"/>
        </w:rPr>
      </w:pPr>
    </w:p>
    <w:p w14:paraId="45E556E4" w14:textId="77777777" w:rsidR="009F6D85" w:rsidRDefault="009F6D85" w:rsidP="009F0FF6">
      <w:pPr>
        <w:rPr>
          <w:rFonts w:ascii="Bookman Old Style" w:hAnsi="Bookman Old Style" w:cs="Arial"/>
          <w:sz w:val="22"/>
          <w:szCs w:val="22"/>
        </w:rPr>
      </w:pPr>
    </w:p>
    <w:p w14:paraId="4613470B" w14:textId="77777777" w:rsidR="00FE3030" w:rsidRDefault="00FE3030" w:rsidP="009F0FF6">
      <w:pPr>
        <w:rPr>
          <w:rFonts w:ascii="Bookman Old Style" w:hAnsi="Bookman Old Style" w:cs="Arial"/>
          <w:sz w:val="22"/>
          <w:szCs w:val="22"/>
        </w:rPr>
      </w:pPr>
    </w:p>
    <w:p w14:paraId="2872AC57" w14:textId="77777777" w:rsidR="0050435F" w:rsidRDefault="0050435F" w:rsidP="009F0FF6">
      <w:pPr>
        <w:rPr>
          <w:rFonts w:ascii="Bookman Old Style" w:hAnsi="Bookman Old Style" w:cs="Arial"/>
          <w:sz w:val="22"/>
          <w:szCs w:val="22"/>
        </w:rPr>
      </w:pPr>
    </w:p>
    <w:p w14:paraId="524A4FDC" w14:textId="77777777" w:rsidR="0050435F" w:rsidRDefault="0050435F" w:rsidP="009F0FF6">
      <w:pPr>
        <w:rPr>
          <w:rFonts w:ascii="Bookman Old Style" w:hAnsi="Bookman Old Style" w:cs="Arial"/>
          <w:sz w:val="22"/>
          <w:szCs w:val="22"/>
        </w:rPr>
      </w:pPr>
    </w:p>
    <w:p w14:paraId="07E684FD" w14:textId="77777777" w:rsidR="0050435F" w:rsidRDefault="0050435F" w:rsidP="009F0FF6">
      <w:pPr>
        <w:rPr>
          <w:rFonts w:ascii="Bookman Old Style" w:hAnsi="Bookman Old Style" w:cs="Arial"/>
          <w:sz w:val="22"/>
          <w:szCs w:val="22"/>
        </w:rPr>
      </w:pPr>
    </w:p>
    <w:p w14:paraId="31889E20" w14:textId="77777777" w:rsidR="0050435F" w:rsidRDefault="0050435F" w:rsidP="009F0FF6">
      <w:pPr>
        <w:rPr>
          <w:rFonts w:ascii="Bookman Old Style" w:hAnsi="Bookman Old Style" w:cs="Arial"/>
          <w:sz w:val="22"/>
          <w:szCs w:val="22"/>
        </w:rPr>
      </w:pPr>
    </w:p>
    <w:p w14:paraId="6126FEA6" w14:textId="77777777" w:rsidR="0050435F" w:rsidRDefault="0050435F" w:rsidP="009F0FF6">
      <w:pPr>
        <w:rPr>
          <w:rFonts w:ascii="Bookman Old Style" w:hAnsi="Bookman Old Style" w:cs="Arial"/>
          <w:sz w:val="22"/>
          <w:szCs w:val="22"/>
        </w:rPr>
      </w:pPr>
    </w:p>
    <w:p w14:paraId="6C993BD9" w14:textId="77777777" w:rsidR="00FE3030" w:rsidRDefault="00FE3030" w:rsidP="009F0FF6">
      <w:pPr>
        <w:rPr>
          <w:rFonts w:ascii="Bookman Old Style" w:hAnsi="Bookman Old Style" w:cs="Arial"/>
          <w:sz w:val="22"/>
          <w:szCs w:val="22"/>
        </w:rPr>
      </w:pPr>
    </w:p>
    <w:p w14:paraId="4D99DF47" w14:textId="77777777" w:rsidR="00FE3030" w:rsidRDefault="00FE3030" w:rsidP="009F0FF6">
      <w:pPr>
        <w:rPr>
          <w:rFonts w:ascii="Bookman Old Style" w:hAnsi="Bookman Old Style" w:cs="Arial"/>
          <w:sz w:val="22"/>
          <w:szCs w:val="22"/>
        </w:rPr>
      </w:pPr>
    </w:p>
    <w:p w14:paraId="231792EB" w14:textId="77777777" w:rsidR="00FE3030" w:rsidRDefault="00FE3030" w:rsidP="009F0FF6">
      <w:pPr>
        <w:rPr>
          <w:rFonts w:ascii="Bookman Old Style" w:hAnsi="Bookman Old Style" w:cs="Arial"/>
          <w:sz w:val="22"/>
          <w:szCs w:val="22"/>
        </w:rPr>
      </w:pPr>
    </w:p>
    <w:p w14:paraId="5A6BF8F7" w14:textId="77777777" w:rsidR="00FE3030" w:rsidRDefault="00FE3030" w:rsidP="009F0FF6">
      <w:pPr>
        <w:rPr>
          <w:rFonts w:ascii="Bookman Old Style" w:hAnsi="Bookman Old Style" w:cs="Arial"/>
          <w:sz w:val="22"/>
          <w:szCs w:val="22"/>
        </w:rPr>
      </w:pPr>
    </w:p>
    <w:p w14:paraId="7B3B1363" w14:textId="77777777" w:rsidR="00FE3030" w:rsidRDefault="00FE3030" w:rsidP="009F0FF6">
      <w:pPr>
        <w:rPr>
          <w:rFonts w:ascii="Bookman Old Style" w:hAnsi="Bookman Old Style" w:cs="Arial"/>
          <w:sz w:val="22"/>
          <w:szCs w:val="22"/>
        </w:rPr>
      </w:pPr>
    </w:p>
    <w:p w14:paraId="15028F53" w14:textId="52D47ED1" w:rsidR="009F0FF6" w:rsidRDefault="009F0FF6" w:rsidP="009F0FF6">
      <w:pPr>
        <w:rPr>
          <w:rFonts w:ascii="Bookman Old Style" w:hAnsi="Bookman Old Style" w:cs="Arial"/>
          <w:sz w:val="22"/>
          <w:szCs w:val="22"/>
        </w:rPr>
      </w:pPr>
      <w:r>
        <w:rPr>
          <w:rFonts w:ascii="Bookman Old Style" w:hAnsi="Bookman Old Style" w:cs="Arial"/>
          <w:noProof/>
          <w:sz w:val="22"/>
          <w:szCs w:val="22"/>
        </w:rPr>
        <w:lastRenderedPageBreak/>
        <mc:AlternateContent>
          <mc:Choice Requires="wps">
            <w:drawing>
              <wp:anchor distT="0" distB="0" distL="114300" distR="114300" simplePos="0" relativeHeight="251660288" behindDoc="0" locked="0" layoutInCell="1" allowOverlap="1" wp14:anchorId="385F570E" wp14:editId="78D9B3D2">
                <wp:simplePos x="0" y="0"/>
                <wp:positionH relativeFrom="column">
                  <wp:posOffset>1156970</wp:posOffset>
                </wp:positionH>
                <wp:positionV relativeFrom="paragraph">
                  <wp:posOffset>51435</wp:posOffset>
                </wp:positionV>
                <wp:extent cx="4832350" cy="332740"/>
                <wp:effectExtent l="4445" t="317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C251" w14:textId="77777777" w:rsidR="009F0FF6" w:rsidRPr="00ED4BA8" w:rsidRDefault="009F0FF6" w:rsidP="009F0FF6">
                            <w:pPr>
                              <w:jc w:val="center"/>
                              <w:rPr>
                                <w:spacing w:val="30"/>
                                <w:sz w:val="40"/>
                                <w:szCs w:val="40"/>
                              </w:rPr>
                            </w:pPr>
                            <w:r w:rsidRPr="00ED4BA8">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570E" id="Text Box 10" o:spid="_x0000_s1029" type="#_x0000_t202" style="position:absolute;margin-left:91.1pt;margin-top:4.05pt;width:380.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oesw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" filled="f" stroked="f">
                <v:textbox inset="0,0,0,0">
                  <w:txbxContent>
                    <w:p w14:paraId="2DBFC251" w14:textId="77777777" w:rsidR="009F0FF6" w:rsidRPr="00ED4BA8" w:rsidRDefault="009F0FF6" w:rsidP="009F0FF6">
                      <w:pPr>
                        <w:jc w:val="center"/>
                        <w:rPr>
                          <w:spacing w:val="30"/>
                          <w:sz w:val="40"/>
                          <w:szCs w:val="40"/>
                        </w:rPr>
                      </w:pPr>
                      <w:r w:rsidRPr="00ED4BA8">
                        <w:rPr>
                          <w:rFonts w:ascii="Arial Narrow" w:hAnsi="Arial Narrow" w:cs="Arial"/>
                          <w:b/>
                          <w:spacing w:val="30"/>
                          <w:sz w:val="40"/>
                          <w:szCs w:val="40"/>
                        </w:rPr>
                        <w:t>PENGADILAN TINGGI AGAMA PADANG</w:t>
                      </w:r>
                    </w:p>
                  </w:txbxContent>
                </v:textbox>
              </v:shape>
            </w:pict>
          </mc:Fallback>
        </mc:AlternateContent>
      </w:r>
      <w:r>
        <w:rPr>
          <w:noProof/>
        </w:rPr>
        <w:drawing>
          <wp:anchor distT="0" distB="0" distL="114300" distR="114300" simplePos="0" relativeHeight="251659264" behindDoc="1" locked="0" layoutInCell="1" allowOverlap="1" wp14:anchorId="25A73B78" wp14:editId="1BA13201">
            <wp:simplePos x="0" y="0"/>
            <wp:positionH relativeFrom="column">
              <wp:posOffset>65405</wp:posOffset>
            </wp:positionH>
            <wp:positionV relativeFrom="paragraph">
              <wp:posOffset>53340</wp:posOffset>
            </wp:positionV>
            <wp:extent cx="880745" cy="1100455"/>
            <wp:effectExtent l="19050" t="0" r="0" b="0"/>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7"/>
                    <a:srcRect/>
                    <a:stretch>
                      <a:fillRect/>
                    </a:stretch>
                  </pic:blipFill>
                  <pic:spPr bwMode="auto">
                    <a:xfrm>
                      <a:off x="0" y="0"/>
                      <a:ext cx="880745" cy="1100455"/>
                    </a:xfrm>
                    <a:prstGeom prst="rect">
                      <a:avLst/>
                    </a:prstGeom>
                    <a:noFill/>
                    <a:ln w="9525">
                      <a:noFill/>
                      <a:miter lim="800000"/>
                      <a:headEnd/>
                      <a:tailEnd/>
                    </a:ln>
                  </pic:spPr>
                </pic:pic>
              </a:graphicData>
            </a:graphic>
          </wp:anchor>
        </w:drawing>
      </w:r>
    </w:p>
    <w:p w14:paraId="1E4117AE" w14:textId="6B16AE19" w:rsidR="009F0FF6" w:rsidRDefault="009F0FF6" w:rsidP="009F0FF6">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1312" behindDoc="0" locked="0" layoutInCell="1" allowOverlap="1" wp14:anchorId="3C9B8575" wp14:editId="633B0AB5">
                <wp:simplePos x="0" y="0"/>
                <wp:positionH relativeFrom="column">
                  <wp:posOffset>1242695</wp:posOffset>
                </wp:positionH>
                <wp:positionV relativeFrom="paragraph">
                  <wp:posOffset>151130</wp:posOffset>
                </wp:positionV>
                <wp:extent cx="4736465" cy="589280"/>
                <wp:effectExtent l="4445"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E777E" w14:textId="77777777" w:rsidR="009F0FF6" w:rsidRPr="006B4EBF" w:rsidRDefault="009F0FF6" w:rsidP="009F0FF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648ADCFC" w14:textId="77777777" w:rsidR="009F0FF6" w:rsidRDefault="009F0FF6" w:rsidP="009F0FF6">
                            <w:pPr>
                              <w:jc w:val="center"/>
                            </w:pPr>
                            <w:r>
                              <w:rPr>
                                <w:rFonts w:ascii="Arial Narrow" w:hAnsi="Arial Narrow"/>
                                <w:spacing w:val="10"/>
                              </w:rPr>
                              <w:t>Telp.</w:t>
                            </w:r>
                            <w:r w:rsidRPr="000E6599">
                              <w:rPr>
                                <w:rFonts w:ascii="Arial Narrow" w:hAnsi="Arial Narrow"/>
                                <w:spacing w:val="10"/>
                              </w:rPr>
                              <w:t>(0751) 7054806 fax (0751) 40537</w:t>
                            </w:r>
                          </w:p>
                          <w:p w14:paraId="3E4CA2F0" w14:textId="77777777" w:rsidR="009F0FF6" w:rsidRPr="00B35A31" w:rsidRDefault="009F0FF6" w:rsidP="009F0FF6">
                            <w:pPr>
                              <w:jc w:val="center"/>
                              <w:rPr>
                                <w:i/>
                              </w:rPr>
                            </w:pPr>
                            <w:r>
                              <w:t xml:space="preserve">Website: </w:t>
                            </w:r>
                            <w:hyperlink r:id="rId10" w:history="1">
                              <w:r w:rsidRPr="00DC3B44">
                                <w:rPr>
                                  <w:rStyle w:val="Hyperlink"/>
                                  <w:i/>
                                </w:rPr>
                                <w:t>www.pta-padang.go.id</w:t>
                              </w:r>
                            </w:hyperlink>
                            <w:r>
                              <w:rPr>
                                <w:rStyle w:val="Hyperlink"/>
                                <w:i/>
                              </w:rPr>
                              <w:t xml:space="preserve"> </w:t>
                            </w:r>
                            <w:r>
                              <w:t xml:space="preserve">Email: </w:t>
                            </w:r>
                            <w:r>
                              <w:rPr>
                                <w:i/>
                              </w:rPr>
                              <w:t>admin@pta-padang.go.id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8575" id="Text Box 9" o:spid="_x0000_s1030" type="#_x0000_t202" style="position:absolute;margin-left:97.85pt;margin-top:11.9pt;width:372.95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nv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" filled="f" stroked="f">
                <v:textbox inset="0,0,0,0">
                  <w:txbxContent>
                    <w:p w14:paraId="308E777E" w14:textId="77777777" w:rsidR="009F0FF6" w:rsidRPr="006B4EBF" w:rsidRDefault="009F0FF6" w:rsidP="009F0FF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648ADCFC" w14:textId="77777777" w:rsidR="009F0FF6" w:rsidRDefault="009F0FF6" w:rsidP="009F0FF6">
                      <w:pPr>
                        <w:jc w:val="center"/>
                      </w:pPr>
                      <w:r>
                        <w:rPr>
                          <w:rFonts w:ascii="Arial Narrow" w:hAnsi="Arial Narrow"/>
                          <w:spacing w:val="10"/>
                        </w:rPr>
                        <w:t>Telp.</w:t>
                      </w:r>
                      <w:r w:rsidRPr="000E6599">
                        <w:rPr>
                          <w:rFonts w:ascii="Arial Narrow" w:hAnsi="Arial Narrow"/>
                          <w:spacing w:val="10"/>
                        </w:rPr>
                        <w:t>(0751) 7054806 fax (0751) 40537</w:t>
                      </w:r>
                    </w:p>
                    <w:p w14:paraId="3E4CA2F0" w14:textId="77777777" w:rsidR="009F0FF6" w:rsidRPr="00B35A31" w:rsidRDefault="009F0FF6" w:rsidP="009F0FF6">
                      <w:pPr>
                        <w:jc w:val="center"/>
                        <w:rPr>
                          <w:i/>
                        </w:rPr>
                      </w:pPr>
                      <w:r>
                        <w:t xml:space="preserve">Website: </w:t>
                      </w:r>
                      <w:hyperlink r:id="rId11" w:history="1">
                        <w:r w:rsidRPr="00DC3B44">
                          <w:rPr>
                            <w:rStyle w:val="Hyperlink"/>
                            <w:i/>
                          </w:rPr>
                          <w:t>www.pta-padang.go.id</w:t>
                        </w:r>
                      </w:hyperlink>
                      <w:r>
                        <w:rPr>
                          <w:rStyle w:val="Hyperlink"/>
                          <w:i/>
                        </w:rPr>
                        <w:t xml:space="preserve"> </w:t>
                      </w:r>
                      <w:r>
                        <w:t xml:space="preserve">Email: </w:t>
                      </w:r>
                      <w:r>
                        <w:rPr>
                          <w:i/>
                        </w:rPr>
                        <w:t>admin@pta-padang.go.id</w:t>
                      </w:r>
                    </w:p>
                  </w:txbxContent>
                </v:textbox>
              </v:shape>
            </w:pict>
          </mc:Fallback>
        </mc:AlternateContent>
      </w:r>
    </w:p>
    <w:p w14:paraId="42362E5A" w14:textId="77777777" w:rsidR="009F0FF6" w:rsidRDefault="009F0FF6" w:rsidP="009F0FF6">
      <w:pPr>
        <w:rPr>
          <w:rFonts w:ascii="Bookman Old Style" w:hAnsi="Bookman Old Style" w:cs="Arial"/>
          <w:sz w:val="22"/>
          <w:szCs w:val="22"/>
        </w:rPr>
      </w:pPr>
    </w:p>
    <w:p w14:paraId="339CF8C1" w14:textId="77777777" w:rsidR="009F0FF6" w:rsidRPr="00C533AE" w:rsidRDefault="009F0FF6" w:rsidP="009F0FF6">
      <w:pPr>
        <w:rPr>
          <w:rFonts w:ascii="Bookman Old Style" w:hAnsi="Bookman Old Style" w:cs="Arial"/>
          <w:sz w:val="22"/>
          <w:szCs w:val="22"/>
        </w:rPr>
      </w:pPr>
    </w:p>
    <w:p w14:paraId="27FFD796" w14:textId="7B5D79F3" w:rsidR="009F0FF6" w:rsidRDefault="009F0FF6" w:rsidP="009F0FF6">
      <w:pPr>
        <w:tabs>
          <w:tab w:val="left" w:pos="1148"/>
          <w:tab w:val="right" w:pos="9981"/>
        </w:tabs>
        <w:spacing w:line="360" w:lineRule="auto"/>
        <w:jc w:val="both"/>
        <w:rPr>
          <w:rFonts w:ascii="Bookman Old Style" w:hAnsi="Bookman Old Style"/>
          <w:sz w:val="20"/>
          <w:szCs w:val="20"/>
        </w:rPr>
      </w:pPr>
      <w:r>
        <w:rPr>
          <w:rFonts w:ascii="Bookman Old Style" w:hAnsi="Bookman Old Style" w:cs="Arial"/>
          <w:noProof/>
          <w:sz w:val="22"/>
          <w:szCs w:val="22"/>
        </w:rPr>
        <mc:AlternateContent>
          <mc:Choice Requires="wps">
            <w:drawing>
              <wp:anchor distT="0" distB="0" distL="114300" distR="114300" simplePos="0" relativeHeight="251662336" behindDoc="0" locked="0" layoutInCell="1" allowOverlap="1" wp14:anchorId="355BBD62" wp14:editId="74585262">
                <wp:simplePos x="0" y="0"/>
                <wp:positionH relativeFrom="column">
                  <wp:posOffset>1310005</wp:posOffset>
                </wp:positionH>
                <wp:positionV relativeFrom="paragraph">
                  <wp:posOffset>163830</wp:posOffset>
                </wp:positionV>
                <wp:extent cx="4669155" cy="28956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A08A" w14:textId="77777777" w:rsidR="009F0FF6" w:rsidRPr="0068571E" w:rsidRDefault="009F0FF6" w:rsidP="009F0FF6">
                            <w:pPr>
                              <w:jc w:val="center"/>
                              <w:rPr>
                                <w:spacing w:val="20"/>
                              </w:rPr>
                            </w:pPr>
                            <w:r w:rsidRPr="0068571E">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BD62" id="Text Box 4" o:spid="_x0000_s1031" type="#_x0000_t202" style="position:absolute;left:0;text-align:left;margin-left:103.15pt;margin-top:12.9pt;width:367.6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0Asg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" filled="f" stroked="f">
                <v:textbox inset="0,0,0,0">
                  <w:txbxContent>
                    <w:p w14:paraId="1D13A08A" w14:textId="77777777" w:rsidR="009F0FF6" w:rsidRPr="0068571E" w:rsidRDefault="009F0FF6" w:rsidP="009F0FF6">
                      <w:pPr>
                        <w:jc w:val="center"/>
                        <w:rPr>
                          <w:spacing w:val="20"/>
                        </w:rPr>
                      </w:pPr>
                      <w:r w:rsidRPr="0068571E">
                        <w:rPr>
                          <w:rFonts w:ascii="Arial Narrow" w:hAnsi="Arial Narrow"/>
                          <w:b/>
                          <w:spacing w:val="20"/>
                          <w:sz w:val="38"/>
                          <w:szCs w:val="38"/>
                        </w:rPr>
                        <w:t>P A D A N G</w:t>
                      </w:r>
                    </w:p>
                  </w:txbxContent>
                </v:textbox>
              </v:shape>
            </w:pict>
          </mc:Fallback>
        </mc:AlternateContent>
      </w:r>
    </w:p>
    <w:p w14:paraId="1CFE564F" w14:textId="77777777" w:rsidR="009F0FF6" w:rsidRDefault="009F0FF6" w:rsidP="009F0FF6">
      <w:pPr>
        <w:tabs>
          <w:tab w:val="left" w:pos="1148"/>
          <w:tab w:val="right" w:pos="9981"/>
        </w:tabs>
        <w:spacing w:line="360" w:lineRule="auto"/>
        <w:jc w:val="both"/>
        <w:rPr>
          <w:rFonts w:ascii="Bookman Old Style" w:hAnsi="Bookman Old Style"/>
          <w:sz w:val="20"/>
          <w:szCs w:val="20"/>
        </w:rPr>
      </w:pPr>
    </w:p>
    <w:p w14:paraId="6441CCBE" w14:textId="001788C9" w:rsidR="009F0FF6" w:rsidRPr="00A36A7A" w:rsidRDefault="009F0FF6" w:rsidP="009F0FF6">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3360" behindDoc="0" locked="0" layoutInCell="1" allowOverlap="1" wp14:anchorId="1B7D3750" wp14:editId="6056E18B">
                <wp:simplePos x="0" y="0"/>
                <wp:positionH relativeFrom="column">
                  <wp:posOffset>0</wp:posOffset>
                </wp:positionH>
                <wp:positionV relativeFrom="paragraph">
                  <wp:posOffset>106680</wp:posOffset>
                </wp:positionV>
                <wp:extent cx="5934710" cy="0"/>
                <wp:effectExtent l="19050" t="27940" r="2794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E00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" strokeweight="3pt">
                <v:stroke linestyle="thinThin"/>
              </v:line>
            </w:pict>
          </mc:Fallback>
        </mc:AlternateContent>
      </w:r>
    </w:p>
    <w:p w14:paraId="4B589021" w14:textId="110BD4EF" w:rsidR="009F0FF6" w:rsidRPr="007F4A6B" w:rsidRDefault="009F0FF6" w:rsidP="009F0FF6">
      <w:pPr>
        <w:tabs>
          <w:tab w:val="left" w:pos="1148"/>
        </w:tabs>
        <w:spacing w:line="288" w:lineRule="auto"/>
        <w:jc w:val="both"/>
        <w:rPr>
          <w:rFonts w:ascii="Bookman Old Style" w:hAnsi="Bookman Old Style"/>
          <w:sz w:val="22"/>
          <w:szCs w:val="22"/>
        </w:rPr>
      </w:pPr>
      <w:r w:rsidRPr="007F4A6B">
        <w:rPr>
          <w:rFonts w:ascii="Bookman Old Style" w:hAnsi="Bookman Old Style"/>
          <w:sz w:val="22"/>
          <w:szCs w:val="22"/>
        </w:rPr>
        <w:t>Nomor</w:t>
      </w:r>
      <w:r w:rsidRPr="007F4A6B">
        <w:rPr>
          <w:rFonts w:ascii="Bookman Old Style" w:hAnsi="Bookman Old Style"/>
          <w:sz w:val="22"/>
          <w:szCs w:val="22"/>
        </w:rPr>
        <w:tab/>
        <w:t>: W3-A/</w:t>
      </w:r>
      <w:r w:rsidR="006B7C68">
        <w:rPr>
          <w:rFonts w:ascii="Bookman Old Style" w:hAnsi="Bookman Old Style"/>
          <w:sz w:val="22"/>
          <w:szCs w:val="22"/>
        </w:rPr>
        <w:t>2383</w:t>
      </w:r>
      <w:r w:rsidRPr="007F4A6B">
        <w:rPr>
          <w:rFonts w:ascii="Bookman Old Style" w:hAnsi="Bookman Old Style"/>
          <w:sz w:val="22"/>
          <w:szCs w:val="22"/>
          <w:lang w:val="id-ID"/>
        </w:rPr>
        <w:t>/KU.0</w:t>
      </w:r>
      <w:r w:rsidR="006B7C68">
        <w:rPr>
          <w:rFonts w:ascii="Bookman Old Style" w:hAnsi="Bookman Old Style"/>
          <w:sz w:val="22"/>
          <w:szCs w:val="22"/>
        </w:rPr>
        <w:t>0</w:t>
      </w:r>
      <w:r w:rsidRPr="007F4A6B">
        <w:rPr>
          <w:rFonts w:ascii="Bookman Old Style" w:hAnsi="Bookman Old Style"/>
          <w:sz w:val="22"/>
          <w:szCs w:val="22"/>
        </w:rPr>
        <w:t>/</w:t>
      </w:r>
      <w:r w:rsidR="00D56142">
        <w:rPr>
          <w:rFonts w:ascii="Bookman Old Style" w:hAnsi="Bookman Old Style"/>
          <w:sz w:val="22"/>
          <w:szCs w:val="22"/>
        </w:rPr>
        <w:t>I</w:t>
      </w:r>
      <w:r w:rsidR="000E6DB3">
        <w:rPr>
          <w:rFonts w:ascii="Bookman Old Style" w:hAnsi="Bookman Old Style"/>
          <w:sz w:val="22"/>
          <w:szCs w:val="22"/>
        </w:rPr>
        <w:t>X</w:t>
      </w:r>
      <w:r w:rsidRPr="007F4A6B">
        <w:rPr>
          <w:rFonts w:ascii="Bookman Old Style" w:hAnsi="Bookman Old Style"/>
          <w:sz w:val="22"/>
          <w:szCs w:val="22"/>
        </w:rPr>
        <w:t>/20</w:t>
      </w:r>
      <w:r w:rsidR="007F4A6B" w:rsidRPr="007F4A6B">
        <w:rPr>
          <w:rFonts w:ascii="Bookman Old Style" w:hAnsi="Bookman Old Style"/>
          <w:sz w:val="22"/>
          <w:szCs w:val="22"/>
          <w:lang w:val="id-ID"/>
        </w:rPr>
        <w:t>21</w:t>
      </w:r>
      <w:r w:rsidRPr="007F4A6B">
        <w:rPr>
          <w:rFonts w:ascii="Bookman Old Style" w:hAnsi="Bookman Old Style"/>
          <w:sz w:val="22"/>
          <w:szCs w:val="22"/>
          <w:lang w:val="en-ID"/>
        </w:rPr>
        <w:t xml:space="preserve">    </w:t>
      </w:r>
      <w:r w:rsidRPr="007F4A6B">
        <w:rPr>
          <w:rFonts w:ascii="Bookman Old Style" w:hAnsi="Bookman Old Style"/>
          <w:sz w:val="22"/>
          <w:szCs w:val="22"/>
          <w:lang w:val="id-ID"/>
        </w:rPr>
        <w:t xml:space="preserve">    </w:t>
      </w:r>
      <w:r w:rsidRPr="007F4A6B">
        <w:rPr>
          <w:rFonts w:ascii="Bookman Old Style" w:hAnsi="Bookman Old Style"/>
          <w:sz w:val="22"/>
          <w:szCs w:val="22"/>
          <w:lang w:val="id-ID"/>
        </w:rPr>
        <w:tab/>
        <w:t xml:space="preserve">      </w:t>
      </w:r>
      <w:r w:rsidRPr="007F4A6B">
        <w:rPr>
          <w:rFonts w:ascii="Bookman Old Style" w:hAnsi="Bookman Old Style"/>
          <w:sz w:val="22"/>
          <w:szCs w:val="22"/>
          <w:lang w:val="id-ID"/>
        </w:rPr>
        <w:tab/>
      </w:r>
      <w:r w:rsidR="000E6DB3">
        <w:rPr>
          <w:rFonts w:ascii="Bookman Old Style" w:hAnsi="Bookman Old Style"/>
          <w:sz w:val="22"/>
          <w:szCs w:val="22"/>
        </w:rPr>
        <w:t xml:space="preserve">                         01 Agustus</w:t>
      </w:r>
      <w:r w:rsidR="0004528A" w:rsidRPr="007F4A6B">
        <w:rPr>
          <w:rFonts w:ascii="Bookman Old Style" w:hAnsi="Bookman Old Style"/>
          <w:sz w:val="22"/>
          <w:szCs w:val="22"/>
        </w:rPr>
        <w:t xml:space="preserve"> </w:t>
      </w:r>
      <w:r w:rsidR="007F4A6B" w:rsidRPr="007F4A6B">
        <w:rPr>
          <w:rFonts w:ascii="Bookman Old Style" w:hAnsi="Bookman Old Style"/>
          <w:sz w:val="22"/>
          <w:szCs w:val="22"/>
        </w:rPr>
        <w:t>2021</w:t>
      </w:r>
    </w:p>
    <w:p w14:paraId="1F9E2C8A" w14:textId="5F97B1F7" w:rsidR="009F0FF6" w:rsidRPr="007F4A6B" w:rsidRDefault="009F0FF6" w:rsidP="009F0FF6">
      <w:pPr>
        <w:tabs>
          <w:tab w:val="left" w:pos="1148"/>
        </w:tabs>
        <w:spacing w:line="288" w:lineRule="auto"/>
        <w:jc w:val="both"/>
        <w:rPr>
          <w:rFonts w:ascii="Bookman Old Style" w:hAnsi="Bookman Old Style"/>
          <w:sz w:val="22"/>
          <w:szCs w:val="22"/>
        </w:rPr>
      </w:pPr>
      <w:r w:rsidRPr="007F4A6B">
        <w:rPr>
          <w:rFonts w:ascii="Bookman Old Style" w:hAnsi="Bookman Old Style"/>
          <w:sz w:val="22"/>
          <w:szCs w:val="22"/>
        </w:rPr>
        <w:t>Lampiran</w:t>
      </w:r>
      <w:r w:rsidRPr="007F4A6B">
        <w:rPr>
          <w:rFonts w:ascii="Bookman Old Style" w:hAnsi="Bookman Old Style"/>
          <w:sz w:val="22"/>
          <w:szCs w:val="22"/>
        </w:rPr>
        <w:tab/>
        <w:t xml:space="preserve">: </w:t>
      </w:r>
      <w:r w:rsidR="00634A8F" w:rsidRPr="007F4A6B">
        <w:rPr>
          <w:rFonts w:ascii="Bookman Old Style" w:hAnsi="Bookman Old Style"/>
          <w:sz w:val="22"/>
          <w:szCs w:val="22"/>
          <w:lang w:val="id-ID"/>
        </w:rPr>
        <w:t xml:space="preserve">1 (satu) </w:t>
      </w:r>
      <w:r w:rsidR="00634A8F" w:rsidRPr="007F4A6B">
        <w:rPr>
          <w:rFonts w:ascii="Bookman Old Style" w:hAnsi="Bookman Old Style"/>
          <w:sz w:val="22"/>
          <w:szCs w:val="22"/>
        </w:rPr>
        <w:t>rangkap</w:t>
      </w:r>
    </w:p>
    <w:p w14:paraId="077E138F" w14:textId="247C4540" w:rsidR="00D56142" w:rsidRPr="007F4A6B" w:rsidRDefault="009F0FF6" w:rsidP="000E6DB3">
      <w:pPr>
        <w:tabs>
          <w:tab w:val="left" w:pos="1148"/>
          <w:tab w:val="left" w:pos="1320"/>
        </w:tabs>
        <w:spacing w:line="288" w:lineRule="auto"/>
        <w:rPr>
          <w:rFonts w:ascii="Bookman Old Style" w:hAnsi="Bookman Old Style"/>
          <w:bCs/>
          <w:i/>
          <w:iCs/>
          <w:sz w:val="22"/>
          <w:szCs w:val="22"/>
        </w:rPr>
      </w:pPr>
      <w:r w:rsidRPr="007F4A6B">
        <w:rPr>
          <w:rFonts w:ascii="Bookman Old Style" w:hAnsi="Bookman Old Style"/>
          <w:sz w:val="22"/>
          <w:szCs w:val="22"/>
        </w:rPr>
        <w:t>Perihal</w:t>
      </w:r>
      <w:r w:rsidRPr="007F4A6B">
        <w:rPr>
          <w:rFonts w:ascii="Bookman Old Style" w:hAnsi="Bookman Old Style"/>
          <w:sz w:val="22"/>
          <w:szCs w:val="22"/>
        </w:rPr>
        <w:tab/>
      </w:r>
      <w:r w:rsidRPr="007F4A6B">
        <w:rPr>
          <w:rFonts w:ascii="Bookman Old Style" w:hAnsi="Bookman Old Style"/>
          <w:sz w:val="22"/>
          <w:szCs w:val="22"/>
          <w:lang w:val="id-ID"/>
        </w:rPr>
        <w:t xml:space="preserve">: </w:t>
      </w:r>
      <w:r w:rsidR="000E6DB3">
        <w:rPr>
          <w:rFonts w:ascii="Bookman Old Style" w:hAnsi="Bookman Old Style"/>
          <w:sz w:val="22"/>
          <w:szCs w:val="22"/>
        </w:rPr>
        <w:t>Pengisian Kuisioner PIPK</w:t>
      </w:r>
    </w:p>
    <w:p w14:paraId="0E57B069" w14:textId="110C55D5" w:rsidR="009F0FF6" w:rsidRPr="00634A8F" w:rsidRDefault="009F0FF6" w:rsidP="00634A8F">
      <w:pPr>
        <w:jc w:val="both"/>
        <w:rPr>
          <w:rFonts w:ascii="Bookman Old Style" w:hAnsi="Bookman Old Style"/>
          <w:bCs/>
          <w:sz w:val="22"/>
          <w:szCs w:val="22"/>
        </w:rPr>
      </w:pPr>
    </w:p>
    <w:p w14:paraId="77A813E4" w14:textId="77777777" w:rsidR="007F4A6B" w:rsidRPr="007F4A6B" w:rsidRDefault="007F4A6B" w:rsidP="007F4A6B">
      <w:pPr>
        <w:tabs>
          <w:tab w:val="left" w:pos="1778"/>
        </w:tabs>
        <w:jc w:val="both"/>
        <w:rPr>
          <w:rFonts w:ascii="Bookman Old Style" w:hAnsi="Bookman Old Style"/>
          <w:bCs/>
          <w:sz w:val="22"/>
          <w:szCs w:val="22"/>
          <w:lang w:val="id-ID"/>
        </w:rPr>
      </w:pPr>
      <w:r w:rsidRPr="007F4A6B">
        <w:rPr>
          <w:rFonts w:ascii="Bookman Old Style" w:hAnsi="Bookman Old Style"/>
          <w:bCs/>
          <w:sz w:val="22"/>
          <w:szCs w:val="22"/>
          <w:lang w:val="id-ID"/>
        </w:rPr>
        <w:t xml:space="preserve">Yth.  </w:t>
      </w:r>
    </w:p>
    <w:p w14:paraId="060FFE7A" w14:textId="77777777" w:rsidR="007F4A6B" w:rsidRPr="007F4A6B" w:rsidRDefault="007F4A6B" w:rsidP="007F4A6B">
      <w:pPr>
        <w:tabs>
          <w:tab w:val="left" w:pos="426"/>
        </w:tabs>
        <w:jc w:val="both"/>
        <w:rPr>
          <w:rFonts w:ascii="Bookman Old Style" w:hAnsi="Bookman Old Style"/>
          <w:bCs/>
          <w:sz w:val="22"/>
          <w:szCs w:val="22"/>
          <w:lang w:val="id-ID"/>
        </w:rPr>
      </w:pPr>
      <w:r w:rsidRPr="007F4A6B">
        <w:rPr>
          <w:rFonts w:ascii="Bookman Old Style" w:hAnsi="Bookman Old Style"/>
          <w:bCs/>
          <w:sz w:val="22"/>
          <w:szCs w:val="22"/>
          <w:lang w:val="id-ID"/>
        </w:rPr>
        <w:t>1.</w:t>
      </w:r>
      <w:r w:rsidRPr="007F4A6B">
        <w:rPr>
          <w:rFonts w:ascii="Bookman Old Style" w:hAnsi="Bookman Old Style"/>
          <w:bCs/>
          <w:sz w:val="22"/>
          <w:szCs w:val="22"/>
          <w:lang w:val="id-ID"/>
        </w:rPr>
        <w:tab/>
        <w:t>Sekretaris Pengadilan Tinggi Padang</w:t>
      </w:r>
    </w:p>
    <w:p w14:paraId="2EA2507C" w14:textId="77777777" w:rsidR="007F4A6B" w:rsidRPr="007F4A6B" w:rsidRDefault="007F4A6B" w:rsidP="007F4A6B">
      <w:pPr>
        <w:tabs>
          <w:tab w:val="left" w:pos="426"/>
        </w:tabs>
        <w:jc w:val="both"/>
        <w:rPr>
          <w:rFonts w:ascii="Bookman Old Style" w:hAnsi="Bookman Old Style"/>
          <w:bCs/>
          <w:sz w:val="22"/>
          <w:szCs w:val="22"/>
          <w:lang w:val="id-ID"/>
        </w:rPr>
      </w:pPr>
      <w:r w:rsidRPr="007F4A6B">
        <w:rPr>
          <w:rFonts w:ascii="Bookman Old Style" w:hAnsi="Bookman Old Style"/>
          <w:bCs/>
          <w:sz w:val="22"/>
          <w:szCs w:val="22"/>
          <w:lang w:val="id-ID"/>
        </w:rPr>
        <w:t>2.</w:t>
      </w:r>
      <w:r w:rsidRPr="007F4A6B">
        <w:rPr>
          <w:rFonts w:ascii="Bookman Old Style" w:hAnsi="Bookman Old Style"/>
          <w:bCs/>
          <w:sz w:val="22"/>
          <w:szCs w:val="22"/>
          <w:lang w:val="id-ID"/>
        </w:rPr>
        <w:tab/>
        <w:t>Sekretaris Pengadilan Negeri Se- Sumatera Barat</w:t>
      </w:r>
    </w:p>
    <w:p w14:paraId="23F6676F" w14:textId="77777777" w:rsidR="007F4A6B" w:rsidRPr="007F4A6B" w:rsidRDefault="007F4A6B" w:rsidP="007F4A6B">
      <w:pPr>
        <w:tabs>
          <w:tab w:val="left" w:pos="426"/>
        </w:tabs>
        <w:jc w:val="both"/>
        <w:rPr>
          <w:rFonts w:ascii="Bookman Old Style" w:hAnsi="Bookman Old Style"/>
          <w:bCs/>
          <w:sz w:val="22"/>
          <w:szCs w:val="22"/>
          <w:lang w:val="id-ID"/>
        </w:rPr>
      </w:pPr>
      <w:r w:rsidRPr="007F4A6B">
        <w:rPr>
          <w:rFonts w:ascii="Bookman Old Style" w:hAnsi="Bookman Old Style"/>
          <w:bCs/>
          <w:sz w:val="22"/>
          <w:szCs w:val="22"/>
          <w:lang w:val="id-ID"/>
        </w:rPr>
        <w:t>3.</w:t>
      </w:r>
      <w:r w:rsidRPr="007F4A6B">
        <w:rPr>
          <w:rFonts w:ascii="Bookman Old Style" w:hAnsi="Bookman Old Style"/>
          <w:bCs/>
          <w:sz w:val="22"/>
          <w:szCs w:val="22"/>
          <w:lang w:val="id-ID"/>
        </w:rPr>
        <w:tab/>
        <w:t>Sekretaris Pengadilan Agama Se – Sumatera Barat</w:t>
      </w:r>
    </w:p>
    <w:p w14:paraId="3EEAE49E" w14:textId="77777777" w:rsidR="007F4A6B" w:rsidRPr="007F4A6B" w:rsidRDefault="007F4A6B" w:rsidP="007F4A6B">
      <w:pPr>
        <w:tabs>
          <w:tab w:val="left" w:pos="426"/>
        </w:tabs>
        <w:jc w:val="both"/>
        <w:rPr>
          <w:rFonts w:ascii="Bookman Old Style" w:hAnsi="Bookman Old Style"/>
          <w:bCs/>
          <w:sz w:val="22"/>
          <w:szCs w:val="22"/>
          <w:lang w:val="id-ID"/>
        </w:rPr>
      </w:pPr>
      <w:r w:rsidRPr="007F4A6B">
        <w:rPr>
          <w:rFonts w:ascii="Bookman Old Style" w:hAnsi="Bookman Old Style"/>
          <w:bCs/>
          <w:sz w:val="22"/>
          <w:szCs w:val="22"/>
          <w:lang w:val="id-ID"/>
        </w:rPr>
        <w:t>4.</w:t>
      </w:r>
      <w:r w:rsidRPr="007F4A6B">
        <w:rPr>
          <w:rFonts w:ascii="Bookman Old Style" w:hAnsi="Bookman Old Style"/>
          <w:bCs/>
          <w:sz w:val="22"/>
          <w:szCs w:val="22"/>
          <w:lang w:val="id-ID"/>
        </w:rPr>
        <w:tab/>
        <w:t>Sekretaris Pengadilan Militer I -03 Padang</w:t>
      </w:r>
    </w:p>
    <w:p w14:paraId="54514C53" w14:textId="77777777" w:rsidR="007F4A6B" w:rsidRPr="007F4A6B" w:rsidRDefault="007F4A6B" w:rsidP="007F4A6B">
      <w:pPr>
        <w:tabs>
          <w:tab w:val="left" w:pos="426"/>
        </w:tabs>
        <w:jc w:val="both"/>
        <w:rPr>
          <w:rFonts w:ascii="Bookman Old Style" w:hAnsi="Bookman Old Style"/>
          <w:bCs/>
          <w:sz w:val="22"/>
          <w:szCs w:val="22"/>
          <w:lang w:val="id-ID"/>
        </w:rPr>
      </w:pPr>
      <w:r w:rsidRPr="007F4A6B">
        <w:rPr>
          <w:rFonts w:ascii="Bookman Old Style" w:hAnsi="Bookman Old Style"/>
          <w:bCs/>
          <w:sz w:val="22"/>
          <w:szCs w:val="22"/>
          <w:lang w:val="id-ID"/>
        </w:rPr>
        <w:t>5.</w:t>
      </w:r>
      <w:r w:rsidRPr="007F4A6B">
        <w:rPr>
          <w:rFonts w:ascii="Bookman Old Style" w:hAnsi="Bookman Old Style"/>
          <w:bCs/>
          <w:sz w:val="22"/>
          <w:szCs w:val="22"/>
          <w:lang w:val="id-ID"/>
        </w:rPr>
        <w:tab/>
        <w:t>Sekretaris Pengadilan Tata Usaha Negara Padang</w:t>
      </w:r>
    </w:p>
    <w:p w14:paraId="4DE9FE91" w14:textId="77777777" w:rsidR="007F4A6B" w:rsidRPr="007F4A6B" w:rsidRDefault="007F4A6B" w:rsidP="007F4A6B">
      <w:pPr>
        <w:tabs>
          <w:tab w:val="left" w:pos="426"/>
        </w:tabs>
        <w:jc w:val="both"/>
        <w:rPr>
          <w:rFonts w:ascii="Bookman Old Style" w:hAnsi="Bookman Old Style"/>
          <w:bCs/>
          <w:sz w:val="22"/>
          <w:szCs w:val="22"/>
          <w:lang w:val="id-ID"/>
        </w:rPr>
      </w:pPr>
    </w:p>
    <w:p w14:paraId="24D7E887" w14:textId="77777777" w:rsidR="007F4A6B" w:rsidRPr="007F4A6B" w:rsidRDefault="007F4A6B" w:rsidP="007F4A6B">
      <w:pPr>
        <w:tabs>
          <w:tab w:val="left" w:pos="1778"/>
        </w:tabs>
        <w:jc w:val="both"/>
        <w:rPr>
          <w:rFonts w:ascii="Bookman Old Style" w:hAnsi="Bookman Old Style"/>
          <w:bCs/>
          <w:sz w:val="22"/>
          <w:szCs w:val="22"/>
          <w:lang w:val="id-ID"/>
        </w:rPr>
      </w:pPr>
      <w:r w:rsidRPr="007F4A6B">
        <w:rPr>
          <w:rFonts w:ascii="Bookman Old Style" w:hAnsi="Bookman Old Style"/>
          <w:bCs/>
          <w:sz w:val="22"/>
          <w:szCs w:val="22"/>
          <w:lang w:val="id-ID"/>
        </w:rPr>
        <w:t>Di -</w:t>
      </w:r>
    </w:p>
    <w:p w14:paraId="7E9EBE85" w14:textId="18782987" w:rsidR="009F0FF6" w:rsidRDefault="007F4A6B" w:rsidP="007F4A6B">
      <w:pPr>
        <w:tabs>
          <w:tab w:val="left" w:pos="1778"/>
        </w:tabs>
        <w:jc w:val="both"/>
        <w:rPr>
          <w:rFonts w:ascii="Bookman Old Style" w:hAnsi="Bookman Old Style"/>
          <w:bCs/>
          <w:sz w:val="22"/>
          <w:szCs w:val="22"/>
          <w:lang w:val="id-ID"/>
        </w:rPr>
      </w:pPr>
      <w:r>
        <w:rPr>
          <w:rFonts w:ascii="Bookman Old Style" w:hAnsi="Bookman Old Style"/>
          <w:bCs/>
          <w:sz w:val="22"/>
          <w:szCs w:val="22"/>
          <w:lang w:val="id-ID"/>
        </w:rPr>
        <w:t xml:space="preserve">       Tempat</w:t>
      </w:r>
    </w:p>
    <w:p w14:paraId="5092529D" w14:textId="77777777" w:rsidR="007F4A6B" w:rsidRDefault="007F4A6B" w:rsidP="007F4A6B">
      <w:pPr>
        <w:tabs>
          <w:tab w:val="left" w:pos="1778"/>
        </w:tabs>
        <w:jc w:val="both"/>
        <w:rPr>
          <w:rFonts w:ascii="Bookman Old Style" w:hAnsi="Bookman Old Style"/>
          <w:bCs/>
          <w:sz w:val="22"/>
          <w:szCs w:val="22"/>
          <w:lang w:val="id-ID"/>
        </w:rPr>
      </w:pPr>
    </w:p>
    <w:p w14:paraId="54DDE760" w14:textId="77777777" w:rsidR="007F4A6B" w:rsidRPr="007F4A6B" w:rsidRDefault="007F4A6B" w:rsidP="007F4A6B">
      <w:pPr>
        <w:tabs>
          <w:tab w:val="left" w:pos="1778"/>
        </w:tabs>
        <w:jc w:val="both"/>
        <w:rPr>
          <w:rFonts w:ascii="Bookman Old Style" w:hAnsi="Bookman Old Style"/>
          <w:bCs/>
          <w:sz w:val="22"/>
          <w:szCs w:val="22"/>
          <w:lang w:val="id-ID"/>
        </w:rPr>
      </w:pPr>
    </w:p>
    <w:p w14:paraId="2B000065" w14:textId="77777777" w:rsidR="009F0FF6" w:rsidRPr="00897C12" w:rsidRDefault="009F0FF6" w:rsidP="007F4A6B">
      <w:pPr>
        <w:spacing w:after="120" w:line="360" w:lineRule="auto"/>
        <w:ind w:left="426"/>
        <w:jc w:val="both"/>
        <w:rPr>
          <w:rFonts w:ascii="Bookman Old Style" w:hAnsi="Bookman Old Style"/>
          <w:sz w:val="22"/>
          <w:szCs w:val="22"/>
          <w:lang w:val="id-ID"/>
        </w:rPr>
      </w:pPr>
      <w:r w:rsidRPr="00897C12">
        <w:rPr>
          <w:rFonts w:ascii="Bookman Old Style" w:hAnsi="Bookman Old Style"/>
          <w:sz w:val="22"/>
          <w:szCs w:val="22"/>
        </w:rPr>
        <w:t>Assalamu’alaikum, Wr. Wb.</w:t>
      </w:r>
    </w:p>
    <w:p w14:paraId="4D1954D8" w14:textId="7816C748" w:rsidR="00027D86" w:rsidRPr="000E6DB3" w:rsidRDefault="00F837A8" w:rsidP="000E6DB3">
      <w:pPr>
        <w:spacing w:after="120"/>
        <w:ind w:firstLine="426"/>
        <w:jc w:val="both"/>
        <w:rPr>
          <w:rFonts w:ascii="Bookman Old Style" w:hAnsi="Bookman Old Style"/>
          <w:spacing w:val="-4"/>
          <w:sz w:val="22"/>
          <w:szCs w:val="22"/>
        </w:rPr>
      </w:pPr>
      <w:r>
        <w:rPr>
          <w:rFonts w:ascii="Bookman Old Style" w:hAnsi="Bookman Old Style"/>
          <w:spacing w:val="-4"/>
          <w:sz w:val="22"/>
          <w:szCs w:val="22"/>
          <w:lang w:val="id-ID"/>
        </w:rPr>
        <w:t>Meneruskan</w:t>
      </w:r>
      <w:r w:rsidR="009F0FF6" w:rsidRPr="000A56A2">
        <w:rPr>
          <w:rFonts w:ascii="Bookman Old Style" w:hAnsi="Bookman Old Style"/>
          <w:spacing w:val="-4"/>
          <w:sz w:val="22"/>
          <w:szCs w:val="22"/>
          <w:lang w:val="id-ID"/>
        </w:rPr>
        <w:t xml:space="preserve"> surat </w:t>
      </w:r>
      <w:r w:rsidR="000E6DB3">
        <w:rPr>
          <w:rFonts w:ascii="Bookman Old Style" w:hAnsi="Bookman Old Style"/>
          <w:spacing w:val="-4"/>
          <w:sz w:val="22"/>
          <w:szCs w:val="22"/>
          <w:lang w:val="en-ID"/>
        </w:rPr>
        <w:t>Sekretaris Mahkamah Agung RI</w:t>
      </w:r>
      <w:r w:rsidR="009F0FF6" w:rsidRPr="000A56A2">
        <w:rPr>
          <w:rFonts w:ascii="Bookman Old Style" w:hAnsi="Bookman Old Style"/>
          <w:spacing w:val="-4"/>
          <w:sz w:val="22"/>
          <w:szCs w:val="22"/>
          <w:lang w:val="id-ID"/>
        </w:rPr>
        <w:t xml:space="preserve"> nomor </w:t>
      </w:r>
      <w:r w:rsidR="000E6DB3">
        <w:rPr>
          <w:rFonts w:ascii="Bookman Old Style" w:hAnsi="Bookman Old Style"/>
          <w:spacing w:val="-4"/>
          <w:sz w:val="22"/>
          <w:szCs w:val="22"/>
        </w:rPr>
        <w:t>1851/SEK/KU.03/8</w:t>
      </w:r>
      <w:r w:rsidR="00D56142">
        <w:rPr>
          <w:rFonts w:ascii="Bookman Old Style" w:hAnsi="Bookman Old Style"/>
          <w:spacing w:val="-4"/>
          <w:sz w:val="22"/>
          <w:szCs w:val="22"/>
        </w:rPr>
        <w:t>/</w:t>
      </w:r>
      <w:r w:rsidR="007F4A6B">
        <w:rPr>
          <w:rFonts w:ascii="Bookman Old Style" w:hAnsi="Bookman Old Style"/>
          <w:spacing w:val="-4"/>
          <w:sz w:val="22"/>
          <w:szCs w:val="22"/>
        </w:rPr>
        <w:t>2021</w:t>
      </w:r>
      <w:r w:rsidR="009F0FF6" w:rsidRPr="000A56A2">
        <w:rPr>
          <w:rFonts w:ascii="Bookman Old Style" w:hAnsi="Bookman Old Style"/>
          <w:spacing w:val="-4"/>
          <w:sz w:val="22"/>
          <w:szCs w:val="22"/>
          <w:lang w:val="id-ID"/>
        </w:rPr>
        <w:t xml:space="preserve"> tanggal </w:t>
      </w:r>
      <w:r w:rsidR="00222DC2">
        <w:rPr>
          <w:rFonts w:ascii="Bookman Old Style" w:hAnsi="Bookman Old Style"/>
          <w:spacing w:val="-4"/>
          <w:sz w:val="22"/>
          <w:szCs w:val="22"/>
        </w:rPr>
        <w:t xml:space="preserve">  </w:t>
      </w:r>
      <w:r w:rsidR="00D56142">
        <w:rPr>
          <w:rFonts w:ascii="Bookman Old Style" w:hAnsi="Bookman Old Style"/>
          <w:spacing w:val="-4"/>
          <w:sz w:val="22"/>
          <w:szCs w:val="22"/>
        </w:rPr>
        <w:t>2</w:t>
      </w:r>
      <w:r w:rsidR="000E6DB3">
        <w:rPr>
          <w:rFonts w:ascii="Bookman Old Style" w:hAnsi="Bookman Old Style"/>
          <w:spacing w:val="-4"/>
          <w:sz w:val="22"/>
          <w:szCs w:val="22"/>
          <w:lang w:val="en-ID"/>
        </w:rPr>
        <w:t>7</w:t>
      </w:r>
      <w:r w:rsidR="00222DC2">
        <w:rPr>
          <w:rFonts w:ascii="Bookman Old Style" w:hAnsi="Bookman Old Style"/>
          <w:spacing w:val="-4"/>
          <w:sz w:val="22"/>
          <w:szCs w:val="22"/>
          <w:lang w:val="en-ID"/>
        </w:rPr>
        <w:t xml:space="preserve"> </w:t>
      </w:r>
      <w:r w:rsidR="000E6DB3">
        <w:rPr>
          <w:rFonts w:ascii="Bookman Old Style" w:hAnsi="Bookman Old Style"/>
          <w:spacing w:val="-4"/>
          <w:sz w:val="22"/>
          <w:szCs w:val="22"/>
          <w:lang w:val="en-ID"/>
        </w:rPr>
        <w:t>Agustus</w:t>
      </w:r>
      <w:r w:rsidR="007F4A6B">
        <w:rPr>
          <w:rFonts w:ascii="Bookman Old Style" w:hAnsi="Bookman Old Style"/>
          <w:spacing w:val="-4"/>
          <w:sz w:val="22"/>
          <w:szCs w:val="22"/>
          <w:lang w:val="en-ID"/>
        </w:rPr>
        <w:t xml:space="preserve"> 2021</w:t>
      </w:r>
      <w:r w:rsidR="009F0FF6" w:rsidRPr="000A56A2">
        <w:rPr>
          <w:rFonts w:ascii="Bookman Old Style" w:hAnsi="Bookman Old Style"/>
          <w:spacing w:val="-4"/>
          <w:sz w:val="22"/>
          <w:szCs w:val="22"/>
          <w:lang w:val="id-ID"/>
        </w:rPr>
        <w:t xml:space="preserve"> perihal </w:t>
      </w:r>
      <w:r w:rsidR="0004528A">
        <w:rPr>
          <w:rFonts w:ascii="Bookman Old Style" w:hAnsi="Bookman Old Style"/>
          <w:spacing w:val="-4"/>
          <w:sz w:val="22"/>
          <w:szCs w:val="22"/>
        </w:rPr>
        <w:t>sama dengan pokok surat</w:t>
      </w:r>
      <w:r w:rsidR="00C50F91">
        <w:rPr>
          <w:rFonts w:ascii="Bookman Old Style" w:hAnsi="Bookman Old Style"/>
          <w:spacing w:val="-4"/>
          <w:sz w:val="22"/>
          <w:szCs w:val="22"/>
          <w:lang w:val="id-ID"/>
        </w:rPr>
        <w:t xml:space="preserve">. </w:t>
      </w:r>
      <w:r w:rsidR="00C50F91">
        <w:rPr>
          <w:rFonts w:ascii="Bookman Old Style" w:hAnsi="Bookman Old Style"/>
          <w:spacing w:val="-4"/>
          <w:sz w:val="22"/>
          <w:szCs w:val="22"/>
        </w:rPr>
        <w:t>Seh</w:t>
      </w:r>
      <w:r w:rsidR="00F2518D">
        <w:rPr>
          <w:rFonts w:ascii="Bookman Old Style" w:hAnsi="Bookman Old Style"/>
          <w:spacing w:val="-4"/>
          <w:sz w:val="22"/>
          <w:szCs w:val="22"/>
        </w:rPr>
        <w:t xml:space="preserve">ubungan hal tersebut diharapkan kepada Sekretaris, Kabag. Umum dan Keuangan, Kasubbag. Keuangan dan Pelaporan, Kasubbag. Tata Usaha dan Rumah Tangga, Kasubbag.Umum dan Keuangan beserta staf dan operator aplikasi persediaan, Simak BMN dan SAIBA </w:t>
      </w:r>
      <w:r w:rsidR="000E6DB3">
        <w:rPr>
          <w:rFonts w:ascii="Bookman Old Style" w:hAnsi="Bookman Old Style"/>
          <w:spacing w:val="-4"/>
          <w:sz w:val="22"/>
          <w:szCs w:val="22"/>
        </w:rPr>
        <w:t xml:space="preserve">untuk mengakses dan mengisi kuisioner tersebut pada tautan : </w:t>
      </w:r>
      <w:hyperlink r:id="rId12" w:history="1">
        <w:r w:rsidR="000E6DB3" w:rsidRPr="006115F2">
          <w:rPr>
            <w:rStyle w:val="Hyperlink"/>
            <w:rFonts w:ascii="Bookman Old Style" w:hAnsi="Bookman Old Style"/>
            <w:spacing w:val="-4"/>
            <w:sz w:val="22"/>
            <w:szCs w:val="22"/>
          </w:rPr>
          <w:t>https://bit.ly/quisioner-pipk</w:t>
        </w:r>
      </w:hyperlink>
      <w:r w:rsidR="000E6DB3">
        <w:rPr>
          <w:rFonts w:ascii="Bookman Old Style" w:hAnsi="Bookman Old Style"/>
          <w:spacing w:val="-4"/>
          <w:sz w:val="22"/>
          <w:szCs w:val="22"/>
        </w:rPr>
        <w:t xml:space="preserve"> selambat-lambatnya hingga tanggal 10 September 2021.</w:t>
      </w:r>
    </w:p>
    <w:p w14:paraId="5481F681" w14:textId="11E4A564" w:rsidR="009F0FF6" w:rsidRDefault="00B17571" w:rsidP="00027D86">
      <w:pPr>
        <w:tabs>
          <w:tab w:val="left" w:pos="1778"/>
        </w:tabs>
        <w:spacing w:after="120"/>
        <w:ind w:left="426"/>
        <w:jc w:val="both"/>
        <w:rPr>
          <w:rFonts w:ascii="Bookman Old Style" w:hAnsi="Bookman Old Style"/>
          <w:spacing w:val="-4"/>
          <w:sz w:val="22"/>
          <w:szCs w:val="22"/>
          <w:lang w:val="id-ID"/>
        </w:rPr>
      </w:pPr>
      <w:r>
        <w:rPr>
          <w:rFonts w:ascii="Bookman Old Style" w:hAnsi="Bookman Old Style"/>
          <w:spacing w:val="-4"/>
          <w:sz w:val="22"/>
          <w:szCs w:val="22"/>
          <w:lang w:val="id-ID"/>
        </w:rPr>
        <w:t>Demikian di</w:t>
      </w:r>
      <w:r w:rsidR="009F0FF6" w:rsidRPr="00897C12">
        <w:rPr>
          <w:rFonts w:ascii="Bookman Old Style" w:hAnsi="Bookman Old Style"/>
          <w:spacing w:val="-4"/>
          <w:sz w:val="22"/>
          <w:szCs w:val="22"/>
          <w:lang w:val="id-ID"/>
        </w:rPr>
        <w:t>sampaikan, atas perhatian dan kerjasama</w:t>
      </w:r>
      <w:r w:rsidR="001528E1">
        <w:rPr>
          <w:rFonts w:ascii="Bookman Old Style" w:hAnsi="Bookman Old Style"/>
          <w:spacing w:val="-4"/>
          <w:sz w:val="22"/>
          <w:szCs w:val="22"/>
          <w:lang w:val="en-ID"/>
        </w:rPr>
        <w:t>nya</w:t>
      </w:r>
      <w:r w:rsidR="009F0FF6" w:rsidRPr="00897C12">
        <w:rPr>
          <w:rFonts w:ascii="Bookman Old Style" w:hAnsi="Bookman Old Style"/>
          <w:spacing w:val="-4"/>
          <w:sz w:val="22"/>
          <w:szCs w:val="22"/>
          <w:lang w:val="id-ID"/>
        </w:rPr>
        <w:t xml:space="preserve"> diucapkan terima kasih.</w:t>
      </w:r>
    </w:p>
    <w:p w14:paraId="0BA9B197" w14:textId="7BA18A07" w:rsidR="001528E1" w:rsidRPr="00897C12" w:rsidRDefault="001528E1" w:rsidP="009F0FF6">
      <w:pPr>
        <w:tabs>
          <w:tab w:val="left" w:pos="1778"/>
        </w:tabs>
        <w:spacing w:after="120"/>
        <w:ind w:left="1259"/>
        <w:jc w:val="both"/>
        <w:rPr>
          <w:rFonts w:ascii="Bookman Old Style" w:hAnsi="Bookman Old Style"/>
          <w:spacing w:val="-4"/>
          <w:sz w:val="22"/>
          <w:szCs w:val="22"/>
          <w:lang w:val="id-ID"/>
        </w:rPr>
      </w:pPr>
    </w:p>
    <w:p w14:paraId="18DA8D9B" w14:textId="1B4E22B6" w:rsidR="009F0FF6" w:rsidRDefault="007F16C6" w:rsidP="009F0FF6">
      <w:pPr>
        <w:tabs>
          <w:tab w:val="left" w:pos="1778"/>
        </w:tabs>
        <w:ind w:left="1259"/>
        <w:jc w:val="both"/>
        <w:rPr>
          <w:rFonts w:ascii="Bookman Old Style" w:hAnsi="Bookman Old Style"/>
          <w:sz w:val="22"/>
          <w:szCs w:val="22"/>
        </w:rPr>
      </w:pPr>
      <w:r w:rsidRPr="007F16C6">
        <w:rPr>
          <w:rFonts w:ascii="Bookman Old Style" w:hAnsi="Bookman Old Style"/>
          <w:noProof/>
          <w:sz w:val="22"/>
          <w:szCs w:val="22"/>
        </w:rPr>
        <w:drawing>
          <wp:anchor distT="0" distB="0" distL="114300" distR="114300" simplePos="0" relativeHeight="251666432" behindDoc="0" locked="0" layoutInCell="1" allowOverlap="1" wp14:anchorId="36236A1F" wp14:editId="2204BB93">
            <wp:simplePos x="0" y="0"/>
            <wp:positionH relativeFrom="column">
              <wp:posOffset>1751378</wp:posOffset>
            </wp:positionH>
            <wp:positionV relativeFrom="paragraph">
              <wp:posOffset>78740</wp:posOffset>
            </wp:positionV>
            <wp:extent cx="1374775" cy="1790065"/>
            <wp:effectExtent l="0" t="0" r="0" b="635"/>
            <wp:wrapNone/>
            <wp:docPr id="5" name="Picture 5" descr="X:\shared\elsa\cap pta padang.png"/>
            <wp:cNvGraphicFramePr/>
            <a:graphic xmlns:a="http://schemas.openxmlformats.org/drawingml/2006/main">
              <a:graphicData uri="http://schemas.openxmlformats.org/drawingml/2006/picture">
                <pic:pic xmlns:pic="http://schemas.openxmlformats.org/drawingml/2006/picture">
                  <pic:nvPicPr>
                    <pic:cNvPr id="8" name="Picture 8" descr="X:\shared\elsa\cap pta padang.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775"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6C6">
        <w:rPr>
          <w:rFonts w:ascii="Bookman Old Style" w:hAnsi="Bookman Old Style"/>
          <w:noProof/>
          <w:sz w:val="22"/>
          <w:szCs w:val="22"/>
        </w:rPr>
        <w:drawing>
          <wp:anchor distT="0" distB="0" distL="114300" distR="114300" simplePos="0" relativeHeight="251665408" behindDoc="0" locked="0" layoutInCell="1" allowOverlap="1" wp14:anchorId="2BF77C5F" wp14:editId="27114138">
            <wp:simplePos x="0" y="0"/>
            <wp:positionH relativeFrom="column">
              <wp:posOffset>2456864</wp:posOffset>
            </wp:positionH>
            <wp:positionV relativeFrom="paragraph">
              <wp:posOffset>157285</wp:posOffset>
            </wp:positionV>
            <wp:extent cx="1295400" cy="1334607"/>
            <wp:effectExtent l="0" t="0" r="0" b="0"/>
            <wp:wrapNone/>
            <wp:docPr id="1" name="Picture 1" descr="X:\shared\Tya\ttd irsyadi.png"/>
            <wp:cNvGraphicFramePr/>
            <a:graphic xmlns:a="http://schemas.openxmlformats.org/drawingml/2006/main">
              <a:graphicData uri="http://schemas.openxmlformats.org/drawingml/2006/picture">
                <pic:pic xmlns:pic="http://schemas.openxmlformats.org/drawingml/2006/picture">
                  <pic:nvPicPr>
                    <pic:cNvPr id="7" name="Picture 7" descr="X:\shared\Tya\ttd irsyadi.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334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FF6" w:rsidRPr="00E157AE">
        <w:rPr>
          <w:rFonts w:ascii="Bookman Old Style" w:hAnsi="Bookman Old Style"/>
          <w:spacing w:val="-4"/>
          <w:sz w:val="20"/>
          <w:szCs w:val="20"/>
          <w:lang w:val="id-ID"/>
        </w:rPr>
        <w:tab/>
      </w:r>
      <w:r w:rsidR="009F0FF6" w:rsidRPr="00E157AE">
        <w:rPr>
          <w:rFonts w:ascii="Bookman Old Style" w:hAnsi="Bookman Old Style"/>
          <w:spacing w:val="-4"/>
          <w:sz w:val="20"/>
          <w:szCs w:val="20"/>
          <w:lang w:val="id-ID"/>
        </w:rPr>
        <w:tab/>
      </w:r>
      <w:r w:rsidR="009F0FF6" w:rsidRPr="00E157AE">
        <w:rPr>
          <w:rFonts w:ascii="Bookman Old Style" w:hAnsi="Bookman Old Style"/>
          <w:spacing w:val="-4"/>
          <w:sz w:val="20"/>
          <w:szCs w:val="20"/>
          <w:lang w:val="id-ID"/>
        </w:rPr>
        <w:tab/>
      </w:r>
      <w:r w:rsidR="009F0FF6" w:rsidRPr="00E157AE">
        <w:rPr>
          <w:rFonts w:ascii="Bookman Old Style" w:hAnsi="Bookman Old Style"/>
          <w:sz w:val="20"/>
          <w:szCs w:val="20"/>
          <w:lang w:val="id-ID"/>
        </w:rPr>
        <w:tab/>
      </w:r>
      <w:r w:rsidR="009F0FF6" w:rsidRPr="00E157AE">
        <w:rPr>
          <w:rFonts w:ascii="Bookman Old Style" w:hAnsi="Bookman Old Style"/>
          <w:sz w:val="20"/>
          <w:szCs w:val="20"/>
          <w:lang w:val="id-ID"/>
        </w:rPr>
        <w:tab/>
      </w:r>
      <w:r w:rsidR="001528E1">
        <w:rPr>
          <w:rFonts w:ascii="Bookman Old Style" w:hAnsi="Bookman Old Style"/>
          <w:sz w:val="22"/>
          <w:szCs w:val="22"/>
        </w:rPr>
        <w:t>Wassalam,</w:t>
      </w:r>
    </w:p>
    <w:p w14:paraId="137ECBDA" w14:textId="0A4D45DB" w:rsidR="0006267C" w:rsidRDefault="0006267C" w:rsidP="009F0FF6">
      <w:pPr>
        <w:tabs>
          <w:tab w:val="left" w:pos="1778"/>
        </w:tabs>
        <w:ind w:left="1259"/>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Penanggung Jawab Korwil 0800.01</w:t>
      </w:r>
    </w:p>
    <w:p w14:paraId="2AAE7D0B" w14:textId="2A6F0B77" w:rsidR="001528E1" w:rsidRPr="00EE644A" w:rsidRDefault="001528E1" w:rsidP="009F0FF6">
      <w:pPr>
        <w:tabs>
          <w:tab w:val="left" w:pos="1778"/>
        </w:tabs>
        <w:ind w:left="1259"/>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Sekretaris</w:t>
      </w:r>
    </w:p>
    <w:p w14:paraId="5CE6E0E3" w14:textId="22470BEC" w:rsidR="009F0FF6" w:rsidRPr="00897C12" w:rsidRDefault="009F0FF6" w:rsidP="009F0FF6">
      <w:pPr>
        <w:ind w:left="5387"/>
        <w:jc w:val="both"/>
        <w:rPr>
          <w:rFonts w:ascii="Bookman Old Style" w:hAnsi="Bookman Old Style"/>
          <w:b/>
          <w:sz w:val="22"/>
          <w:szCs w:val="22"/>
        </w:rPr>
      </w:pPr>
    </w:p>
    <w:p w14:paraId="204E5D8D" w14:textId="77965810" w:rsidR="009F0FF6" w:rsidRPr="00897C12" w:rsidRDefault="009F0FF6" w:rsidP="009F0FF6">
      <w:pPr>
        <w:ind w:left="5387"/>
        <w:jc w:val="both"/>
        <w:rPr>
          <w:rFonts w:ascii="Bookman Old Style" w:hAnsi="Bookman Old Style"/>
          <w:sz w:val="22"/>
          <w:szCs w:val="22"/>
          <w:lang w:val="id-ID"/>
        </w:rPr>
      </w:pPr>
    </w:p>
    <w:p w14:paraId="7967B213" w14:textId="77777777" w:rsidR="009F0FF6" w:rsidRPr="00897C12" w:rsidRDefault="009F0FF6" w:rsidP="009F0FF6">
      <w:pPr>
        <w:tabs>
          <w:tab w:val="left" w:pos="6840"/>
        </w:tabs>
        <w:ind w:left="5387"/>
        <w:jc w:val="both"/>
        <w:rPr>
          <w:rFonts w:ascii="Bookman Old Style" w:hAnsi="Bookman Old Style"/>
          <w:sz w:val="22"/>
          <w:szCs w:val="22"/>
          <w:lang w:val="id-ID"/>
        </w:rPr>
      </w:pPr>
    </w:p>
    <w:p w14:paraId="1A278A86" w14:textId="77777777" w:rsidR="009F0FF6" w:rsidRPr="00897C12" w:rsidRDefault="009F0FF6" w:rsidP="009F0FF6">
      <w:pPr>
        <w:tabs>
          <w:tab w:val="left" w:pos="6840"/>
        </w:tabs>
        <w:ind w:left="5387"/>
        <w:jc w:val="both"/>
        <w:rPr>
          <w:rFonts w:ascii="Bookman Old Style" w:hAnsi="Bookman Old Style"/>
          <w:sz w:val="22"/>
          <w:szCs w:val="22"/>
          <w:lang w:val="id-ID"/>
        </w:rPr>
      </w:pPr>
    </w:p>
    <w:p w14:paraId="080B1EFE" w14:textId="3A674C65" w:rsidR="009F0FF6" w:rsidRPr="007F4A6B" w:rsidRDefault="007F4A6B" w:rsidP="007F4A6B">
      <w:pPr>
        <w:ind w:left="3600" w:firstLine="720"/>
        <w:jc w:val="both"/>
        <w:rPr>
          <w:sz w:val="22"/>
          <w:szCs w:val="22"/>
          <w:lang w:val="id-ID"/>
        </w:rPr>
      </w:pPr>
      <w:r w:rsidRPr="007F4A6B">
        <w:rPr>
          <w:rFonts w:ascii="Bookman Old Style" w:hAnsi="Bookman Old Style"/>
          <w:sz w:val="22"/>
          <w:szCs w:val="22"/>
        </w:rPr>
        <w:t>Irsyadi</w:t>
      </w:r>
    </w:p>
    <w:p w14:paraId="78EC8B41" w14:textId="77777777" w:rsidR="009F0FF6" w:rsidRPr="007F4A6B" w:rsidRDefault="009F0FF6" w:rsidP="009F0FF6">
      <w:pPr>
        <w:pStyle w:val="ListParagraph"/>
        <w:ind w:left="284"/>
        <w:rPr>
          <w:rFonts w:ascii="Bookman Old Style" w:hAnsi="Bookman Old Style"/>
          <w:sz w:val="22"/>
          <w:szCs w:val="22"/>
        </w:rPr>
      </w:pPr>
    </w:p>
    <w:p w14:paraId="6DC58D2D" w14:textId="77777777" w:rsidR="005907FA" w:rsidRPr="009F0DFD" w:rsidRDefault="005907FA" w:rsidP="009F0DFD">
      <w:pPr>
        <w:tabs>
          <w:tab w:val="left" w:pos="1778"/>
        </w:tabs>
        <w:jc w:val="both"/>
        <w:rPr>
          <w:lang w:val="id-ID"/>
        </w:rPr>
      </w:pPr>
    </w:p>
    <w:sectPr w:rsidR="005907FA" w:rsidRPr="009F0DFD" w:rsidSect="001C38E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D78F" w14:textId="77777777" w:rsidR="002A5D4B" w:rsidRDefault="002A5D4B">
      <w:r>
        <w:separator/>
      </w:r>
    </w:p>
  </w:endnote>
  <w:endnote w:type="continuationSeparator" w:id="0">
    <w:p w14:paraId="055E3C09" w14:textId="77777777" w:rsidR="002A5D4B" w:rsidRDefault="002A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428F6" w14:textId="77777777" w:rsidR="002A5D4B" w:rsidRDefault="002A5D4B">
      <w:r>
        <w:separator/>
      </w:r>
    </w:p>
  </w:footnote>
  <w:footnote w:type="continuationSeparator" w:id="0">
    <w:p w14:paraId="22CCD6AB" w14:textId="77777777" w:rsidR="002A5D4B" w:rsidRDefault="002A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0BC4"/>
    <w:multiLevelType w:val="hybridMultilevel"/>
    <w:tmpl w:val="040A304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
    <w:nsid w:val="09D02A1A"/>
    <w:multiLevelType w:val="hybridMultilevel"/>
    <w:tmpl w:val="1CDA43E4"/>
    <w:lvl w:ilvl="0" w:tplc="6600632A">
      <w:start w:val="1"/>
      <w:numFmt w:val="decimal"/>
      <w:lvlText w:val="%1."/>
      <w:lvlJc w:val="left"/>
      <w:pPr>
        <w:ind w:left="2586" w:hanging="360"/>
      </w:pPr>
      <w:rPr>
        <w:rFonts w:hint="default"/>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BE8714F"/>
    <w:multiLevelType w:val="hybridMultilevel"/>
    <w:tmpl w:val="4B1CDF6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
    <w:nsid w:val="111342B5"/>
    <w:multiLevelType w:val="hybridMultilevel"/>
    <w:tmpl w:val="13E8F926"/>
    <w:lvl w:ilvl="0" w:tplc="04090017">
      <w:start w:val="1"/>
      <w:numFmt w:val="lowerLetter"/>
      <w:lvlText w:val="%1)"/>
      <w:lvlJc w:val="left"/>
      <w:pPr>
        <w:ind w:left="2586" w:hanging="360"/>
      </w:pPr>
      <w:rPr>
        <w:rFonts w:hint="default"/>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4">
    <w:nsid w:val="17D925A9"/>
    <w:multiLevelType w:val="hybridMultilevel"/>
    <w:tmpl w:val="B9684592"/>
    <w:lvl w:ilvl="0" w:tplc="AD508730">
      <w:start w:val="1"/>
      <w:numFmt w:val="bullet"/>
      <w:lvlText w:val="-"/>
      <w:lvlJc w:val="left"/>
      <w:pPr>
        <w:ind w:left="2203" w:hanging="360"/>
      </w:pPr>
      <w:rPr>
        <w:rFonts w:ascii="Bookman Old Style" w:eastAsia="Times New Roman" w:hAnsi="Bookman Old Style"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5">
    <w:nsid w:val="17FE27D8"/>
    <w:multiLevelType w:val="hybridMultilevel"/>
    <w:tmpl w:val="862235C8"/>
    <w:lvl w:ilvl="0" w:tplc="8EFE2EF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08077B6"/>
    <w:multiLevelType w:val="hybridMultilevel"/>
    <w:tmpl w:val="5BDA25DE"/>
    <w:lvl w:ilvl="0" w:tplc="012EB048">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7">
    <w:nsid w:val="2B3A7EC2"/>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8">
    <w:nsid w:val="2D24093C"/>
    <w:multiLevelType w:val="hybridMultilevel"/>
    <w:tmpl w:val="C772022A"/>
    <w:lvl w:ilvl="0" w:tplc="63B226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4C3115"/>
    <w:multiLevelType w:val="hybridMultilevel"/>
    <w:tmpl w:val="6C1C04BC"/>
    <w:lvl w:ilvl="0" w:tplc="AD508730">
      <w:start w:val="1"/>
      <w:numFmt w:val="bullet"/>
      <w:lvlText w:val="-"/>
      <w:lvlJc w:val="left"/>
      <w:pPr>
        <w:ind w:left="4406" w:hanging="360"/>
      </w:pPr>
      <w:rPr>
        <w:rFonts w:ascii="Bookman Old Style" w:eastAsia="Times New Roman" w:hAnsi="Bookman Old Style" w:cs="Times New Roman" w:hint="default"/>
      </w:rPr>
    </w:lvl>
    <w:lvl w:ilvl="1" w:tplc="04090003" w:tentative="1">
      <w:start w:val="1"/>
      <w:numFmt w:val="bullet"/>
      <w:lvlText w:val="o"/>
      <w:lvlJc w:val="left"/>
      <w:pPr>
        <w:ind w:left="3643" w:hanging="360"/>
      </w:pPr>
      <w:rPr>
        <w:rFonts w:ascii="Courier New" w:hAnsi="Courier New" w:cs="Courier New" w:hint="default"/>
      </w:rPr>
    </w:lvl>
    <w:lvl w:ilvl="2" w:tplc="04090005" w:tentative="1">
      <w:start w:val="1"/>
      <w:numFmt w:val="bullet"/>
      <w:lvlText w:val=""/>
      <w:lvlJc w:val="left"/>
      <w:pPr>
        <w:ind w:left="4363" w:hanging="360"/>
      </w:pPr>
      <w:rPr>
        <w:rFonts w:ascii="Wingdings" w:hAnsi="Wingdings" w:hint="default"/>
      </w:rPr>
    </w:lvl>
    <w:lvl w:ilvl="3" w:tplc="04090001">
      <w:start w:val="1"/>
      <w:numFmt w:val="bullet"/>
      <w:lvlText w:val=""/>
      <w:lvlJc w:val="left"/>
      <w:pPr>
        <w:ind w:left="5083" w:hanging="360"/>
      </w:pPr>
      <w:rPr>
        <w:rFonts w:ascii="Symbol" w:hAnsi="Symbol" w:hint="default"/>
      </w:rPr>
    </w:lvl>
    <w:lvl w:ilvl="4" w:tplc="04090003" w:tentative="1">
      <w:start w:val="1"/>
      <w:numFmt w:val="bullet"/>
      <w:lvlText w:val="o"/>
      <w:lvlJc w:val="left"/>
      <w:pPr>
        <w:ind w:left="5803" w:hanging="360"/>
      </w:pPr>
      <w:rPr>
        <w:rFonts w:ascii="Courier New" w:hAnsi="Courier New" w:cs="Courier New" w:hint="default"/>
      </w:rPr>
    </w:lvl>
    <w:lvl w:ilvl="5" w:tplc="04090005" w:tentative="1">
      <w:start w:val="1"/>
      <w:numFmt w:val="bullet"/>
      <w:lvlText w:val=""/>
      <w:lvlJc w:val="left"/>
      <w:pPr>
        <w:ind w:left="6523" w:hanging="360"/>
      </w:pPr>
      <w:rPr>
        <w:rFonts w:ascii="Wingdings" w:hAnsi="Wingdings" w:hint="default"/>
      </w:rPr>
    </w:lvl>
    <w:lvl w:ilvl="6" w:tplc="04090001" w:tentative="1">
      <w:start w:val="1"/>
      <w:numFmt w:val="bullet"/>
      <w:lvlText w:val=""/>
      <w:lvlJc w:val="left"/>
      <w:pPr>
        <w:ind w:left="7243" w:hanging="360"/>
      </w:pPr>
      <w:rPr>
        <w:rFonts w:ascii="Symbol" w:hAnsi="Symbol" w:hint="default"/>
      </w:rPr>
    </w:lvl>
    <w:lvl w:ilvl="7" w:tplc="04090003" w:tentative="1">
      <w:start w:val="1"/>
      <w:numFmt w:val="bullet"/>
      <w:lvlText w:val="o"/>
      <w:lvlJc w:val="left"/>
      <w:pPr>
        <w:ind w:left="7963" w:hanging="360"/>
      </w:pPr>
      <w:rPr>
        <w:rFonts w:ascii="Courier New" w:hAnsi="Courier New" w:cs="Courier New" w:hint="default"/>
      </w:rPr>
    </w:lvl>
    <w:lvl w:ilvl="8" w:tplc="04090005" w:tentative="1">
      <w:start w:val="1"/>
      <w:numFmt w:val="bullet"/>
      <w:lvlText w:val=""/>
      <w:lvlJc w:val="left"/>
      <w:pPr>
        <w:ind w:left="8683" w:hanging="360"/>
      </w:pPr>
      <w:rPr>
        <w:rFonts w:ascii="Wingdings" w:hAnsi="Wingdings" w:hint="default"/>
      </w:rPr>
    </w:lvl>
  </w:abstractNum>
  <w:abstractNum w:abstractNumId="10">
    <w:nsid w:val="35C451B2"/>
    <w:multiLevelType w:val="hybridMultilevel"/>
    <w:tmpl w:val="67C2DB78"/>
    <w:lvl w:ilvl="0" w:tplc="63F064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62D2D2B"/>
    <w:multiLevelType w:val="hybridMultilevel"/>
    <w:tmpl w:val="48AA011A"/>
    <w:lvl w:ilvl="0" w:tplc="AC5CE77E">
      <w:start w:val="1"/>
      <w:numFmt w:val="bullet"/>
      <w:lvlText w:val="-"/>
      <w:lvlJc w:val="left"/>
      <w:pPr>
        <w:ind w:left="2226" w:hanging="360"/>
      </w:pPr>
      <w:rPr>
        <w:rFonts w:ascii="Bookman Old Style" w:eastAsia="Times New Roman" w:hAnsi="Bookman Old Style"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2">
    <w:nsid w:val="3A225F7F"/>
    <w:multiLevelType w:val="hybridMultilevel"/>
    <w:tmpl w:val="A93C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632C8"/>
    <w:multiLevelType w:val="hybridMultilevel"/>
    <w:tmpl w:val="4D5AFCDE"/>
    <w:lvl w:ilvl="0" w:tplc="CDBE6C8A">
      <w:start w:val="1"/>
      <w:numFmt w:val="lowerLetter"/>
      <w:lvlText w:val="%1."/>
      <w:lvlJc w:val="left"/>
      <w:pPr>
        <w:ind w:left="1196" w:hanging="41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9A848AC"/>
    <w:multiLevelType w:val="hybridMultilevel"/>
    <w:tmpl w:val="03FC59F0"/>
    <w:lvl w:ilvl="0" w:tplc="47D2B1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5F852ED9"/>
    <w:multiLevelType w:val="hybridMultilevel"/>
    <w:tmpl w:val="E3084D0C"/>
    <w:lvl w:ilvl="0" w:tplc="C3901DB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2C5599C"/>
    <w:multiLevelType w:val="hybridMultilevel"/>
    <w:tmpl w:val="37C62812"/>
    <w:lvl w:ilvl="0" w:tplc="83E09670">
      <w:start w:val="3"/>
      <w:numFmt w:val="bullet"/>
      <w:lvlText w:val="-"/>
      <w:lvlJc w:val="left"/>
      <w:pPr>
        <w:ind w:left="5892" w:hanging="360"/>
      </w:pPr>
      <w:rPr>
        <w:rFonts w:ascii="Bookman Old Style" w:eastAsia="Times New Roman" w:hAnsi="Bookman Old Style" w:cs="Times New Roman" w:hint="default"/>
      </w:rPr>
    </w:lvl>
    <w:lvl w:ilvl="1" w:tplc="04090003" w:tentative="1">
      <w:start w:val="1"/>
      <w:numFmt w:val="bullet"/>
      <w:lvlText w:val="o"/>
      <w:lvlJc w:val="left"/>
      <w:pPr>
        <w:ind w:left="4386" w:hanging="360"/>
      </w:pPr>
      <w:rPr>
        <w:rFonts w:ascii="Courier New" w:hAnsi="Courier New" w:cs="Courier New" w:hint="default"/>
      </w:rPr>
    </w:lvl>
    <w:lvl w:ilvl="2" w:tplc="04090005" w:tentative="1">
      <w:start w:val="1"/>
      <w:numFmt w:val="bullet"/>
      <w:lvlText w:val=""/>
      <w:lvlJc w:val="left"/>
      <w:pPr>
        <w:ind w:left="5106" w:hanging="360"/>
      </w:pPr>
      <w:rPr>
        <w:rFonts w:ascii="Wingdings" w:hAnsi="Wingdings" w:hint="default"/>
      </w:rPr>
    </w:lvl>
    <w:lvl w:ilvl="3" w:tplc="04090001" w:tentative="1">
      <w:start w:val="1"/>
      <w:numFmt w:val="bullet"/>
      <w:lvlText w:val=""/>
      <w:lvlJc w:val="left"/>
      <w:pPr>
        <w:ind w:left="5826" w:hanging="360"/>
      </w:pPr>
      <w:rPr>
        <w:rFonts w:ascii="Symbol" w:hAnsi="Symbol" w:hint="default"/>
      </w:rPr>
    </w:lvl>
    <w:lvl w:ilvl="4" w:tplc="04090001">
      <w:start w:val="1"/>
      <w:numFmt w:val="bullet"/>
      <w:lvlText w:val=""/>
      <w:lvlJc w:val="left"/>
      <w:pPr>
        <w:ind w:left="6546" w:hanging="360"/>
      </w:pPr>
      <w:rPr>
        <w:rFonts w:ascii="Symbol" w:hAnsi="Symbol" w:hint="default"/>
      </w:rPr>
    </w:lvl>
    <w:lvl w:ilvl="5" w:tplc="04090005" w:tentative="1">
      <w:start w:val="1"/>
      <w:numFmt w:val="bullet"/>
      <w:lvlText w:val=""/>
      <w:lvlJc w:val="left"/>
      <w:pPr>
        <w:ind w:left="7266" w:hanging="360"/>
      </w:pPr>
      <w:rPr>
        <w:rFonts w:ascii="Wingdings" w:hAnsi="Wingdings" w:hint="default"/>
      </w:rPr>
    </w:lvl>
    <w:lvl w:ilvl="6" w:tplc="04090001" w:tentative="1">
      <w:start w:val="1"/>
      <w:numFmt w:val="bullet"/>
      <w:lvlText w:val=""/>
      <w:lvlJc w:val="left"/>
      <w:pPr>
        <w:ind w:left="7986" w:hanging="360"/>
      </w:pPr>
      <w:rPr>
        <w:rFonts w:ascii="Symbol" w:hAnsi="Symbol" w:hint="default"/>
      </w:rPr>
    </w:lvl>
    <w:lvl w:ilvl="7" w:tplc="04090003" w:tentative="1">
      <w:start w:val="1"/>
      <w:numFmt w:val="bullet"/>
      <w:lvlText w:val="o"/>
      <w:lvlJc w:val="left"/>
      <w:pPr>
        <w:ind w:left="8706" w:hanging="360"/>
      </w:pPr>
      <w:rPr>
        <w:rFonts w:ascii="Courier New" w:hAnsi="Courier New" w:cs="Courier New" w:hint="default"/>
      </w:rPr>
    </w:lvl>
    <w:lvl w:ilvl="8" w:tplc="04090005" w:tentative="1">
      <w:start w:val="1"/>
      <w:numFmt w:val="bullet"/>
      <w:lvlText w:val=""/>
      <w:lvlJc w:val="left"/>
      <w:pPr>
        <w:ind w:left="9426" w:hanging="360"/>
      </w:pPr>
      <w:rPr>
        <w:rFonts w:ascii="Wingdings" w:hAnsi="Wingdings" w:hint="default"/>
      </w:rPr>
    </w:lvl>
  </w:abstractNum>
  <w:abstractNum w:abstractNumId="17">
    <w:nsid w:val="63A45B95"/>
    <w:multiLevelType w:val="hybridMultilevel"/>
    <w:tmpl w:val="FA7865E2"/>
    <w:lvl w:ilvl="0" w:tplc="AD508730">
      <w:start w:val="1"/>
      <w:numFmt w:val="bullet"/>
      <w:lvlText w:val="-"/>
      <w:lvlJc w:val="left"/>
      <w:pPr>
        <w:ind w:left="4046" w:hanging="360"/>
      </w:pPr>
      <w:rPr>
        <w:rFonts w:ascii="Bookman Old Style" w:eastAsia="Times New Roman" w:hAnsi="Bookman Old Style"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1">
      <w:start w:val="1"/>
      <w:numFmt w:val="bullet"/>
      <w:lvlText w:val=""/>
      <w:lvlJc w:val="left"/>
      <w:pPr>
        <w:ind w:left="4003" w:hanging="360"/>
      </w:pPr>
      <w:rPr>
        <w:rFonts w:ascii="Symbol" w:hAnsi="Symbol"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8">
    <w:nsid w:val="65D97F78"/>
    <w:multiLevelType w:val="hybridMultilevel"/>
    <w:tmpl w:val="E898B55A"/>
    <w:lvl w:ilvl="0" w:tplc="EB9AF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5DF72FE"/>
    <w:multiLevelType w:val="hybridMultilevel"/>
    <w:tmpl w:val="9750607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6BF447F5"/>
    <w:multiLevelType w:val="hybridMultilevel"/>
    <w:tmpl w:val="DC1CAA9E"/>
    <w:lvl w:ilvl="0" w:tplc="FBAA52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D0D5F98"/>
    <w:multiLevelType w:val="hybridMultilevel"/>
    <w:tmpl w:val="F596FBB2"/>
    <w:lvl w:ilvl="0" w:tplc="83E09670">
      <w:start w:val="3"/>
      <w:numFmt w:val="bullet"/>
      <w:lvlText w:val="-"/>
      <w:lvlJc w:val="left"/>
      <w:pPr>
        <w:ind w:left="2946" w:hanging="360"/>
      </w:pPr>
      <w:rPr>
        <w:rFonts w:ascii="Bookman Old Style" w:eastAsia="Times New Roman" w:hAnsi="Bookman Old Style" w:cs="Times New Roman"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22">
    <w:nsid w:val="6FFA0966"/>
    <w:multiLevelType w:val="hybridMultilevel"/>
    <w:tmpl w:val="79E2454C"/>
    <w:lvl w:ilvl="0" w:tplc="D9B23A2C">
      <w:start w:val="1"/>
      <w:numFmt w:val="decimal"/>
      <w:lvlText w:val="%1."/>
      <w:lvlJc w:val="left"/>
      <w:pPr>
        <w:ind w:left="1146" w:hanging="360"/>
      </w:pPr>
      <w:rPr>
        <w:rFonts w:ascii="Bookman Old Style" w:eastAsia="Times New Roman" w:hAnsi="Bookman Old Style"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3705F15"/>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24">
    <w:nsid w:val="7C64661E"/>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25">
    <w:nsid w:val="7FF1082A"/>
    <w:multiLevelType w:val="hybridMultilevel"/>
    <w:tmpl w:val="EBA80CF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num w:numId="1">
    <w:abstractNumId w:val="6"/>
  </w:num>
  <w:num w:numId="2">
    <w:abstractNumId w:val="7"/>
  </w:num>
  <w:num w:numId="3">
    <w:abstractNumId w:val="23"/>
  </w:num>
  <w:num w:numId="4">
    <w:abstractNumId w:val="24"/>
  </w:num>
  <w:num w:numId="5">
    <w:abstractNumId w:val="5"/>
  </w:num>
  <w:num w:numId="6">
    <w:abstractNumId w:val="8"/>
  </w:num>
  <w:num w:numId="7">
    <w:abstractNumId w:val="12"/>
  </w:num>
  <w:num w:numId="8">
    <w:abstractNumId w:val="14"/>
  </w:num>
  <w:num w:numId="9">
    <w:abstractNumId w:val="10"/>
  </w:num>
  <w:num w:numId="10">
    <w:abstractNumId w:val="13"/>
  </w:num>
  <w:num w:numId="11">
    <w:abstractNumId w:val="20"/>
  </w:num>
  <w:num w:numId="12">
    <w:abstractNumId w:val="15"/>
  </w:num>
  <w:num w:numId="13">
    <w:abstractNumId w:val="22"/>
  </w:num>
  <w:num w:numId="14">
    <w:abstractNumId w:val="25"/>
  </w:num>
  <w:num w:numId="15">
    <w:abstractNumId w:val="19"/>
  </w:num>
  <w:num w:numId="16">
    <w:abstractNumId w:val="11"/>
  </w:num>
  <w:num w:numId="17">
    <w:abstractNumId w:val="3"/>
  </w:num>
  <w:num w:numId="18">
    <w:abstractNumId w:val="21"/>
  </w:num>
  <w:num w:numId="19">
    <w:abstractNumId w:val="16"/>
  </w:num>
  <w:num w:numId="20">
    <w:abstractNumId w:val="1"/>
  </w:num>
  <w:num w:numId="21">
    <w:abstractNumId w:val="18"/>
  </w:num>
  <w:num w:numId="22">
    <w:abstractNumId w:val="4"/>
  </w:num>
  <w:num w:numId="23">
    <w:abstractNumId w:val="9"/>
  </w:num>
  <w:num w:numId="24">
    <w:abstractNumId w:val="1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07"/>
    <w:rsid w:val="000104D7"/>
    <w:rsid w:val="00014050"/>
    <w:rsid w:val="00027D86"/>
    <w:rsid w:val="0004528A"/>
    <w:rsid w:val="0006267C"/>
    <w:rsid w:val="000956DE"/>
    <w:rsid w:val="000C150C"/>
    <w:rsid w:val="000C2B60"/>
    <w:rsid w:val="000E6DB3"/>
    <w:rsid w:val="000F6223"/>
    <w:rsid w:val="001272EC"/>
    <w:rsid w:val="001528E1"/>
    <w:rsid w:val="001607E0"/>
    <w:rsid w:val="0018612F"/>
    <w:rsid w:val="00190450"/>
    <w:rsid w:val="00196074"/>
    <w:rsid w:val="001C38E6"/>
    <w:rsid w:val="001D6356"/>
    <w:rsid w:val="001E295C"/>
    <w:rsid w:val="00211989"/>
    <w:rsid w:val="00222DC2"/>
    <w:rsid w:val="00250C9C"/>
    <w:rsid w:val="002536E8"/>
    <w:rsid w:val="00260D41"/>
    <w:rsid w:val="00281EBA"/>
    <w:rsid w:val="002A4246"/>
    <w:rsid w:val="002A5D4B"/>
    <w:rsid w:val="0033554E"/>
    <w:rsid w:val="00373D84"/>
    <w:rsid w:val="003B4030"/>
    <w:rsid w:val="003C0076"/>
    <w:rsid w:val="003E2960"/>
    <w:rsid w:val="0042316D"/>
    <w:rsid w:val="00462CAB"/>
    <w:rsid w:val="004904D7"/>
    <w:rsid w:val="004D6F32"/>
    <w:rsid w:val="004E3626"/>
    <w:rsid w:val="0050435F"/>
    <w:rsid w:val="00533143"/>
    <w:rsid w:val="00543C23"/>
    <w:rsid w:val="005907FA"/>
    <w:rsid w:val="00593EDC"/>
    <w:rsid w:val="005C5998"/>
    <w:rsid w:val="00613315"/>
    <w:rsid w:val="0062130F"/>
    <w:rsid w:val="006347A0"/>
    <w:rsid w:val="00634A8F"/>
    <w:rsid w:val="006732E1"/>
    <w:rsid w:val="0069060D"/>
    <w:rsid w:val="006B7C68"/>
    <w:rsid w:val="006C607F"/>
    <w:rsid w:val="006D48EB"/>
    <w:rsid w:val="0070527C"/>
    <w:rsid w:val="00743CB4"/>
    <w:rsid w:val="00763CBE"/>
    <w:rsid w:val="0077501C"/>
    <w:rsid w:val="00781AED"/>
    <w:rsid w:val="00790B82"/>
    <w:rsid w:val="007A0523"/>
    <w:rsid w:val="007A2532"/>
    <w:rsid w:val="007B3954"/>
    <w:rsid w:val="007B5F9D"/>
    <w:rsid w:val="007E30D9"/>
    <w:rsid w:val="007F16C6"/>
    <w:rsid w:val="007F4A6B"/>
    <w:rsid w:val="00803181"/>
    <w:rsid w:val="008935C1"/>
    <w:rsid w:val="00893C8E"/>
    <w:rsid w:val="008D2B94"/>
    <w:rsid w:val="008E1159"/>
    <w:rsid w:val="00900977"/>
    <w:rsid w:val="009020F4"/>
    <w:rsid w:val="00914FD4"/>
    <w:rsid w:val="0092570D"/>
    <w:rsid w:val="009623EE"/>
    <w:rsid w:val="009966D8"/>
    <w:rsid w:val="009B4D5D"/>
    <w:rsid w:val="009C46BC"/>
    <w:rsid w:val="009C5BF5"/>
    <w:rsid w:val="009C717F"/>
    <w:rsid w:val="009F0DFD"/>
    <w:rsid w:val="009F0FF6"/>
    <w:rsid w:val="009F6D85"/>
    <w:rsid w:val="00A2064F"/>
    <w:rsid w:val="00A23C0A"/>
    <w:rsid w:val="00A2723D"/>
    <w:rsid w:val="00A3669D"/>
    <w:rsid w:val="00A47D81"/>
    <w:rsid w:val="00A65C5C"/>
    <w:rsid w:val="00A7635F"/>
    <w:rsid w:val="00A85DE4"/>
    <w:rsid w:val="00AF4C6A"/>
    <w:rsid w:val="00B13B98"/>
    <w:rsid w:val="00B17571"/>
    <w:rsid w:val="00B53508"/>
    <w:rsid w:val="00B75ACA"/>
    <w:rsid w:val="00B969D9"/>
    <w:rsid w:val="00BD2CF0"/>
    <w:rsid w:val="00C36D0C"/>
    <w:rsid w:val="00C50F91"/>
    <w:rsid w:val="00C80CE5"/>
    <w:rsid w:val="00C86595"/>
    <w:rsid w:val="00D043F5"/>
    <w:rsid w:val="00D46783"/>
    <w:rsid w:val="00D50E85"/>
    <w:rsid w:val="00D56142"/>
    <w:rsid w:val="00D65248"/>
    <w:rsid w:val="00D7466C"/>
    <w:rsid w:val="00D945AF"/>
    <w:rsid w:val="00DD3067"/>
    <w:rsid w:val="00DF0CAF"/>
    <w:rsid w:val="00E00559"/>
    <w:rsid w:val="00E51206"/>
    <w:rsid w:val="00E84B94"/>
    <w:rsid w:val="00EB1770"/>
    <w:rsid w:val="00EE644A"/>
    <w:rsid w:val="00F2518D"/>
    <w:rsid w:val="00F7755D"/>
    <w:rsid w:val="00F837A8"/>
    <w:rsid w:val="00F9216A"/>
    <w:rsid w:val="00FC1807"/>
    <w:rsid w:val="00FE3030"/>
    <w:rsid w:val="00FE3AE0"/>
    <w:rsid w:val="00FE61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BDDD"/>
  <w15:docId w15:val="{C8C73D6B-D862-48A6-AA3C-8011BA91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07"/>
    <w:rPr>
      <w:color w:val="0000FF"/>
      <w:u w:val="single"/>
    </w:rPr>
  </w:style>
  <w:style w:type="paragraph" w:styleId="ListParagraph">
    <w:name w:val="List Paragraph"/>
    <w:basedOn w:val="Normal"/>
    <w:uiPriority w:val="34"/>
    <w:qFormat/>
    <w:rsid w:val="00FC1807"/>
    <w:pPr>
      <w:ind w:left="720"/>
      <w:contextualSpacing/>
    </w:pPr>
  </w:style>
  <w:style w:type="paragraph" w:styleId="BalloonText">
    <w:name w:val="Balloon Text"/>
    <w:basedOn w:val="Normal"/>
    <w:link w:val="BalloonTextChar"/>
    <w:uiPriority w:val="99"/>
    <w:semiHidden/>
    <w:unhideWhenUsed/>
    <w:rsid w:val="00B17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7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t.ly/quisioner-pi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a-padang.g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http://www.pta-padang.go.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dc:creator>
  <cp:lastModifiedBy>user</cp:lastModifiedBy>
  <cp:revision>46</cp:revision>
  <cp:lastPrinted>2021-10-21T09:11:00Z</cp:lastPrinted>
  <dcterms:created xsi:type="dcterms:W3CDTF">2019-07-30T07:59:00Z</dcterms:created>
  <dcterms:modified xsi:type="dcterms:W3CDTF">2021-10-21T09:13:00Z</dcterms:modified>
</cp:coreProperties>
</file>