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01B2A" w14:textId="77777777" w:rsidR="009F1AFC" w:rsidRDefault="009F1AFC">
      <w:bookmarkStart w:id="0" w:name="_GoBack"/>
      <w:bookmarkEnd w:id="0"/>
    </w:p>
    <w:sectPr w:rsidR="009F1AFC" w:rsidSect="00C01797">
      <w:pgSz w:w="12240" w:h="18720" w:code="768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93"/>
    <w:rsid w:val="00711B18"/>
    <w:rsid w:val="009F1AFC"/>
    <w:rsid w:val="00C01797"/>
    <w:rsid w:val="00CB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E844"/>
  <w15:chartTrackingRefBased/>
  <w15:docId w15:val="{95F17E48-9024-491C-96C2-70D307B3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A320M-K</dc:creator>
  <cp:keywords/>
  <dc:description/>
  <cp:lastModifiedBy>ASUS A320M-K</cp:lastModifiedBy>
  <cp:revision>1</cp:revision>
  <dcterms:created xsi:type="dcterms:W3CDTF">2021-10-24T08:54:00Z</dcterms:created>
  <dcterms:modified xsi:type="dcterms:W3CDTF">2021-10-24T08:55:00Z</dcterms:modified>
</cp:coreProperties>
</file>