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146C2">
        <w:rPr>
          <w:rFonts w:ascii="Bookman Old Style" w:hAnsi="Bookman Old Style"/>
          <w:sz w:val="22"/>
          <w:szCs w:val="22"/>
          <w:lang w:val="sv-SE"/>
        </w:rPr>
        <w:t>2536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/I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2</w:t>
      </w:r>
      <w:r>
        <w:rPr>
          <w:rFonts w:ascii="Bookman Old Style" w:hAnsi="Bookman Old Style"/>
          <w:sz w:val="22"/>
          <w:szCs w:val="22"/>
          <w:lang w:val="sv-SE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>
        <w:rPr>
          <w:rFonts w:ascii="Bookman Old Style" w:hAnsi="Bookman Old Style"/>
          <w:sz w:val="22"/>
          <w:szCs w:val="22"/>
          <w:lang w:val="en-ID"/>
        </w:rPr>
        <w:t>Okto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FB3C2E" w:rsidRPr="000146C2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0146C2">
        <w:rPr>
          <w:rFonts w:ascii="Bookman Old Style" w:hAnsi="Bookman Old Style"/>
          <w:b w:val="0"/>
          <w:sz w:val="22"/>
          <w:szCs w:val="22"/>
        </w:rPr>
        <w:t>Ulak Karang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</w:t>
      </w: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Oktober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16.954.718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16.954.718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CD" w:rsidRDefault="002F5FCD" w:rsidP="00D16242">
      <w:r>
        <w:separator/>
      </w:r>
    </w:p>
  </w:endnote>
  <w:endnote w:type="continuationSeparator" w:id="0">
    <w:p w:rsidR="002F5FCD" w:rsidRDefault="002F5FC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CD" w:rsidRDefault="002F5FCD" w:rsidP="00D16242">
      <w:r>
        <w:separator/>
      </w:r>
    </w:p>
  </w:footnote>
  <w:footnote w:type="continuationSeparator" w:id="0">
    <w:p w:rsidR="002F5FCD" w:rsidRDefault="002F5FC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6C2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5FCD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9E96-C2BE-4F18-BC21-8697F324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2023-09-21T09:04:00Z</cp:lastPrinted>
  <dcterms:created xsi:type="dcterms:W3CDTF">2023-09-21T09:05:00Z</dcterms:created>
  <dcterms:modified xsi:type="dcterms:W3CDTF">2023-09-21T09:05:00Z</dcterms:modified>
</cp:coreProperties>
</file>