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222250</wp:posOffset>
            </wp:positionV>
            <wp:extent cx="774700" cy="966470"/>
            <wp:effectExtent l="19050" t="0" r="6350" b="0"/>
            <wp:wrapNone/>
            <wp:docPr id="2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3"/>
        <w:tblW w:w="7259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259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259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259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7"/>
                <w:i/>
                <w:color w:val="auto"/>
                <w:u w:val="none"/>
              </w:rPr>
              <w:t>www.pta-padang.go.id</w:t>
            </w:r>
            <w:r>
              <w:rPr>
                <w:rStyle w:val="7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259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148"/>
          <w:tab w:val="left" w:pos="7230"/>
          <w:tab w:val="right" w:pos="9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sz w:val="21"/>
          <w:szCs w:val="21"/>
          <w:lang w:val="id-ID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461635" cy="7620"/>
                <wp:effectExtent l="0" t="19050" r="5715" b="3048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635" cy="762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.35pt;height:0.6pt;width:430.05pt;z-index:251659264;mso-width-relative:page;mso-height-relative:page;" filled="f" stroked="t" coordsize="21600,21600" o:gfxdata="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LFe0A0gAAAAMBAAAPAAAAAAAAAAEAIAAAACIA&#10;AABkcnMvZG93bnJldi54bWxQSwECFAAUAAAACACHTuJAX8cBQ9YBAACuAwAADgAAAAAAAAABACAA&#10;AAAh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tabs>
          <w:tab w:val="left" w:pos="900"/>
          <w:tab w:val="left" w:pos="990"/>
          <w:tab w:val="right" w:pos="92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9" w:leftChars="0" w:hanging="239" w:hangingChars="109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:</w:t>
      </w: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 xml:space="preserve"> W3-A/       /</w:t>
      </w:r>
      <w:r>
        <w:rPr>
          <w:rFonts w:hint="default" w:ascii="Bookman Old Style" w:hAnsi="Bookman Old Style"/>
          <w:sz w:val="22"/>
          <w:szCs w:val="22"/>
          <w:lang w:val="en-US"/>
        </w:rPr>
        <w:t>HM.00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XI</w:t>
      </w:r>
      <w:r>
        <w:rPr>
          <w:rFonts w:ascii="Bookman Old Style" w:hAnsi="Bookman Old Style"/>
          <w:sz w:val="22"/>
          <w:szCs w:val="22"/>
          <w:lang w:val="sv-SE"/>
        </w:rPr>
        <w:t>/20</w:t>
      </w:r>
      <w:r>
        <w:rPr>
          <w:rFonts w:ascii="Bookman Old Style" w:hAnsi="Bookman Old Style"/>
          <w:sz w:val="22"/>
          <w:szCs w:val="22"/>
          <w:lang w:val="id-ID"/>
        </w:rPr>
        <w:t>2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                 </w:t>
      </w:r>
      <w:r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November</w:t>
      </w:r>
      <w:r>
        <w:rPr>
          <w:rFonts w:ascii="Bookman Old Style" w:hAnsi="Bookman Old Style"/>
          <w:sz w:val="22"/>
          <w:szCs w:val="22"/>
          <w:lang w:val="id-ID"/>
        </w:rPr>
        <w:t xml:space="preserve"> 202</w:t>
      </w:r>
      <w:r>
        <w:rPr>
          <w:rFonts w:ascii="Bookman Old Style" w:hAnsi="Bookman Old Style"/>
          <w:sz w:val="22"/>
          <w:szCs w:val="22"/>
        </w:rPr>
        <w:t>1</w:t>
      </w:r>
    </w:p>
    <w:p>
      <w:pPr>
        <w:keepNext w:val="0"/>
        <w:keepLines w:val="0"/>
        <w:pageBreakBefore w:val="0"/>
        <w:widowControl/>
        <w:tabs>
          <w:tab w:val="left" w:pos="96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sv-SE"/>
        </w:rPr>
        <w:t>Lamp.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:</w:t>
      </w: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2 Lembar</w:t>
      </w:r>
    </w:p>
    <w:p>
      <w:pPr>
        <w:keepNext w:val="0"/>
        <w:keepLines w:val="0"/>
        <w:widowControl/>
        <w:suppressLineNumbers w:val="0"/>
        <w:spacing w:line="240" w:lineRule="auto"/>
        <w:ind w:left="959" w:leftChars="0" w:hanging="959" w:hangingChars="436"/>
        <w:jc w:val="left"/>
        <w:rPr>
          <w:rFonts w:ascii="Times New Roman" w:hAnsi="Times New Roman" w:eastAsia="Times New Roman" w:cs="Times New Roman"/>
          <w:spacing w:val="0"/>
          <w:w w:val="11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Hal</w:t>
      </w:r>
      <w:r>
        <w:rPr>
          <w:rFonts w:hint="default"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10"/>
          <w:sz w:val="22"/>
          <w:szCs w:val="22"/>
        </w:rPr>
        <w:t>Pen</w:t>
      </w:r>
      <w:r>
        <w:rPr>
          <w:rFonts w:ascii="Times New Roman" w:hAnsi="Times New Roman" w:eastAsia="Times New Roman" w:cs="Times New Roman"/>
          <w:spacing w:val="2"/>
          <w:w w:val="110"/>
          <w:sz w:val="22"/>
          <w:szCs w:val="22"/>
        </w:rPr>
        <w:t>y</w:t>
      </w:r>
      <w:r>
        <w:rPr>
          <w:rFonts w:ascii="Times New Roman" w:hAnsi="Times New Roman" w:eastAsia="Times New Roman" w:cs="Times New Roman"/>
          <w:spacing w:val="0"/>
          <w:w w:val="110"/>
          <w:sz w:val="22"/>
          <w:szCs w:val="22"/>
        </w:rPr>
        <w:t>empurnaan</w:t>
      </w:r>
      <w:r>
        <w:rPr>
          <w:rFonts w:ascii="Times New Roman" w:hAnsi="Times New Roman" w:eastAsia="Times New Roman" w:cs="Times New Roman"/>
          <w:spacing w:val="7"/>
          <w:w w:val="1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10"/>
          <w:sz w:val="22"/>
          <w:szCs w:val="22"/>
        </w:rPr>
        <w:t>P</w:t>
      </w:r>
      <w:r>
        <w:rPr>
          <w:rFonts w:ascii="Times New Roman" w:hAnsi="Times New Roman" w:eastAsia="Times New Roman" w:cs="Times New Roman"/>
          <w:spacing w:val="-3"/>
          <w:w w:val="110"/>
          <w:sz w:val="22"/>
          <w:szCs w:val="22"/>
        </w:rPr>
        <w:t>r</w:t>
      </w:r>
      <w:r>
        <w:rPr>
          <w:rFonts w:ascii="Times New Roman" w:hAnsi="Times New Roman" w:eastAsia="Times New Roman" w:cs="Times New Roman"/>
          <w:spacing w:val="0"/>
          <w:w w:val="110"/>
          <w:sz w:val="22"/>
          <w:szCs w:val="22"/>
        </w:rPr>
        <w:t>osed</w:t>
      </w:r>
      <w:r>
        <w:rPr>
          <w:rFonts w:ascii="Times New Roman" w:hAnsi="Times New Roman" w:eastAsia="Times New Roman" w:cs="Times New Roman"/>
          <w:spacing w:val="2"/>
          <w:w w:val="110"/>
          <w:sz w:val="22"/>
          <w:szCs w:val="22"/>
        </w:rPr>
        <w:t>u</w:t>
      </w:r>
      <w:r>
        <w:rPr>
          <w:rFonts w:ascii="Times New Roman" w:hAnsi="Times New Roman" w:eastAsia="Times New Roman" w:cs="Times New Roman"/>
          <w:spacing w:val="0"/>
          <w:w w:val="110"/>
          <w:sz w:val="22"/>
          <w:szCs w:val="22"/>
        </w:rPr>
        <w:t>r</w:t>
      </w:r>
      <w:r>
        <w:rPr>
          <w:rFonts w:ascii="Times New Roman" w:hAnsi="Times New Roman" w:eastAsia="Times New Roman" w:cs="Times New Roman"/>
          <w:spacing w:val="10"/>
          <w:w w:val="1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10"/>
          <w:sz w:val="22"/>
          <w:szCs w:val="22"/>
        </w:rPr>
        <w:t>Pen</w:t>
      </w:r>
      <w:r>
        <w:rPr>
          <w:rFonts w:ascii="Times New Roman" w:hAnsi="Times New Roman" w:eastAsia="Times New Roman" w:cs="Times New Roman"/>
          <w:spacing w:val="-1"/>
          <w:w w:val="110"/>
          <w:sz w:val="22"/>
          <w:szCs w:val="22"/>
        </w:rPr>
        <w:t>g</w:t>
      </w:r>
      <w:r>
        <w:rPr>
          <w:rFonts w:ascii="Times New Roman" w:hAnsi="Times New Roman" w:eastAsia="Times New Roman" w:cs="Times New Roman"/>
          <w:spacing w:val="3"/>
          <w:w w:val="110"/>
          <w:sz w:val="22"/>
          <w:szCs w:val="22"/>
        </w:rPr>
        <w:t>i</w:t>
      </w:r>
      <w:r>
        <w:rPr>
          <w:rFonts w:ascii="Times New Roman" w:hAnsi="Times New Roman" w:eastAsia="Times New Roman" w:cs="Times New Roman"/>
          <w:spacing w:val="-3"/>
          <w:w w:val="110"/>
          <w:sz w:val="22"/>
          <w:szCs w:val="22"/>
        </w:rPr>
        <w:t>r</w:t>
      </w:r>
      <w:r>
        <w:rPr>
          <w:rFonts w:ascii="Times New Roman" w:hAnsi="Times New Roman" w:eastAsia="Times New Roman" w:cs="Times New Roman"/>
          <w:spacing w:val="3"/>
          <w:w w:val="110"/>
          <w:sz w:val="22"/>
          <w:szCs w:val="22"/>
        </w:rPr>
        <w:t>i</w:t>
      </w:r>
      <w:r>
        <w:rPr>
          <w:rFonts w:ascii="Times New Roman" w:hAnsi="Times New Roman" w:eastAsia="Times New Roman" w:cs="Times New Roman"/>
          <w:spacing w:val="0"/>
          <w:w w:val="110"/>
          <w:sz w:val="22"/>
          <w:szCs w:val="22"/>
        </w:rPr>
        <w:t>man</w:t>
      </w:r>
      <w:r>
        <w:rPr>
          <w:rFonts w:ascii="Times New Roman" w:hAnsi="Times New Roman" w:eastAsia="Times New Roman" w:cs="Times New Roman"/>
          <w:spacing w:val="-18"/>
          <w:w w:val="1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93"/>
          <w:sz w:val="22"/>
          <w:szCs w:val="22"/>
        </w:rPr>
        <w:t>B</w:t>
      </w:r>
      <w:r>
        <w:rPr>
          <w:rFonts w:ascii="Times New Roman" w:hAnsi="Times New Roman" w:eastAsia="Times New Roman" w:cs="Times New Roman"/>
          <w:spacing w:val="-2"/>
          <w:w w:val="112"/>
          <w:sz w:val="22"/>
          <w:szCs w:val="22"/>
        </w:rPr>
        <w:t>e</w:t>
      </w:r>
      <w:r>
        <w:rPr>
          <w:rFonts w:ascii="Times New Roman" w:hAnsi="Times New Roman" w:eastAsia="Times New Roman" w:cs="Times New Roman"/>
          <w:spacing w:val="2"/>
          <w:w w:val="126"/>
          <w:sz w:val="22"/>
          <w:szCs w:val="22"/>
        </w:rPr>
        <w:t>r</w:t>
      </w:r>
      <w:r>
        <w:rPr>
          <w:rFonts w:ascii="Times New Roman" w:hAnsi="Times New Roman" w:eastAsia="Times New Roman" w:cs="Times New Roman"/>
          <w:spacing w:val="-1"/>
          <w:w w:val="107"/>
          <w:sz w:val="22"/>
          <w:szCs w:val="22"/>
        </w:rPr>
        <w:t>k</w:t>
      </w:r>
      <w:r>
        <w:rPr>
          <w:rFonts w:ascii="Times New Roman" w:hAnsi="Times New Roman" w:eastAsia="Times New Roman" w:cs="Times New Roman"/>
          <w:spacing w:val="0"/>
          <w:w w:val="112"/>
          <w:sz w:val="22"/>
          <w:szCs w:val="22"/>
        </w:rPr>
        <w:t>as</w:t>
      </w:r>
    </w:p>
    <w:p>
      <w:pPr>
        <w:keepNext w:val="0"/>
        <w:keepLines w:val="0"/>
        <w:widowControl/>
        <w:suppressLineNumbers w:val="0"/>
        <w:spacing w:line="240" w:lineRule="auto"/>
        <w:ind w:firstLine="1100" w:firstLineChars="500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0"/>
          <w:w w:val="100"/>
          <w:sz w:val="22"/>
          <w:szCs w:val="22"/>
        </w:rPr>
        <w:t>Up</w:t>
      </w:r>
      <w:r>
        <w:rPr>
          <w:rFonts w:ascii="Times New Roman" w:hAnsi="Times New Roman" w:eastAsia="Times New Roman" w:cs="Times New Roman"/>
          <w:spacing w:val="3"/>
          <w:w w:val="100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2"/>
          <w:szCs w:val="22"/>
        </w:rPr>
        <w:t>ya</w:t>
      </w:r>
      <w:r>
        <w:rPr>
          <w:rFonts w:ascii="Times New Roman" w:hAnsi="Times New Roman" w:eastAsia="Times New Roman" w:cs="Times New Roman"/>
          <w:spacing w:val="17"/>
          <w:w w:val="10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2"/>
          <w:szCs w:val="22"/>
        </w:rPr>
        <w:t>Hu</w:t>
      </w:r>
      <w:r>
        <w:rPr>
          <w:rFonts w:ascii="Times New Roman" w:hAnsi="Times New Roman" w:eastAsia="Times New Roman" w:cs="Times New Roman"/>
          <w:spacing w:val="-1"/>
          <w:w w:val="100"/>
          <w:sz w:val="22"/>
          <w:szCs w:val="22"/>
        </w:rPr>
        <w:t>k</w:t>
      </w:r>
      <w:r>
        <w:rPr>
          <w:rFonts w:ascii="Times New Roman" w:hAnsi="Times New Roman" w:eastAsia="Times New Roman" w:cs="Times New Roman"/>
          <w:spacing w:val="2"/>
          <w:w w:val="100"/>
          <w:sz w:val="22"/>
          <w:szCs w:val="22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2"/>
          <w:szCs w:val="22"/>
        </w:rPr>
        <w:t>m</w:t>
      </w:r>
      <w:r>
        <w:rPr>
          <w:rFonts w:ascii="Times New Roman" w:hAnsi="Times New Roman" w:eastAsia="Times New Roman" w:cs="Times New Roman"/>
          <w:spacing w:val="37"/>
          <w:w w:val="10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2"/>
          <w:szCs w:val="22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2"/>
          <w:szCs w:val="22"/>
        </w:rPr>
        <w:t>e</w:t>
      </w:r>
      <w:r>
        <w:rPr>
          <w:rFonts w:ascii="Times New Roman" w:hAnsi="Times New Roman" w:eastAsia="Times New Roman" w:cs="Times New Roman"/>
          <w:spacing w:val="-16"/>
          <w:w w:val="100"/>
          <w:sz w:val="22"/>
          <w:szCs w:val="22"/>
        </w:rPr>
        <w:t xml:space="preserve"> </w:t>
      </w:r>
      <w:r>
        <w:rPr>
          <w:rFonts w:hint="default" w:ascii="Times New Roman" w:hAnsi="Times New Roman" w:eastAsia="Times New Roman" w:cs="Times New Roman"/>
          <w:spacing w:val="-16"/>
          <w:w w:val="100"/>
          <w:sz w:val="22"/>
          <w:szCs w:val="22"/>
          <w:lang w:val="en-US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93"/>
          <w:sz w:val="22"/>
          <w:szCs w:val="22"/>
        </w:rPr>
        <w:t>M</w:t>
      </w:r>
      <w:r>
        <w:rPr>
          <w:rFonts w:ascii="Times New Roman" w:hAnsi="Times New Roman" w:eastAsia="Times New Roman" w:cs="Times New Roman"/>
          <w:spacing w:val="3"/>
          <w:w w:val="112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0"/>
          <w:w w:val="112"/>
          <w:sz w:val="22"/>
          <w:szCs w:val="22"/>
        </w:rPr>
        <w:t>h</w:t>
      </w:r>
      <w:r>
        <w:rPr>
          <w:rFonts w:ascii="Times New Roman" w:hAnsi="Times New Roman" w:eastAsia="Times New Roman" w:cs="Times New Roman"/>
          <w:spacing w:val="-1"/>
          <w:w w:val="107"/>
          <w:sz w:val="22"/>
          <w:szCs w:val="22"/>
        </w:rPr>
        <w:t>k</w:t>
      </w:r>
      <w:r>
        <w:rPr>
          <w:rFonts w:ascii="Times New Roman" w:hAnsi="Times New Roman" w:eastAsia="Times New Roman" w:cs="Times New Roman"/>
          <w:spacing w:val="0"/>
          <w:w w:val="112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0"/>
          <w:w w:val="109"/>
          <w:sz w:val="22"/>
          <w:szCs w:val="22"/>
        </w:rPr>
        <w:t>m</w:t>
      </w:r>
      <w:r>
        <w:rPr>
          <w:rFonts w:ascii="Times New Roman" w:hAnsi="Times New Roman" w:eastAsia="Times New Roman" w:cs="Times New Roman"/>
          <w:spacing w:val="0"/>
          <w:w w:val="112"/>
          <w:sz w:val="22"/>
          <w:szCs w:val="22"/>
        </w:rPr>
        <w:t>ah</w:t>
      </w:r>
      <w:r>
        <w:rPr>
          <w:rFonts w:hint="default" w:ascii="Times New Roman" w:hAnsi="Times New Roman" w:eastAsia="Times New Roman" w:cs="Times New Roman"/>
          <w:spacing w:val="0"/>
          <w:w w:val="112"/>
          <w:sz w:val="22"/>
          <w:szCs w:val="22"/>
          <w:lang w:val="en-US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88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-1"/>
          <w:w w:val="101"/>
          <w:sz w:val="22"/>
          <w:szCs w:val="22"/>
        </w:rPr>
        <w:t>g</w:t>
      </w:r>
      <w:r>
        <w:rPr>
          <w:rFonts w:ascii="Times New Roman" w:hAnsi="Times New Roman" w:eastAsia="Times New Roman" w:cs="Times New Roman"/>
          <w:spacing w:val="0"/>
          <w:w w:val="112"/>
          <w:sz w:val="22"/>
          <w:szCs w:val="22"/>
        </w:rPr>
        <w:t>u</w:t>
      </w:r>
      <w:r>
        <w:rPr>
          <w:rFonts w:ascii="Times New Roman" w:hAnsi="Times New Roman" w:eastAsia="Times New Roman" w:cs="Times New Roman"/>
          <w:spacing w:val="0"/>
          <w:w w:val="114"/>
          <w:sz w:val="22"/>
          <w:szCs w:val="22"/>
        </w:rPr>
        <w:t>n</w:t>
      </w:r>
      <w:r>
        <w:rPr>
          <w:rFonts w:ascii="Times New Roman" w:hAnsi="Times New Roman" w:eastAsia="Times New Roman" w:cs="Times New Roman"/>
          <w:spacing w:val="0"/>
          <w:w w:val="101"/>
          <w:sz w:val="22"/>
          <w:szCs w:val="22"/>
        </w:rPr>
        <w:t>g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ascii="Bookman Old Style" w:hAnsi="Bookman Old Style"/>
          <w:sz w:val="22"/>
          <w:szCs w:val="22"/>
          <w:lang w:val="sv-SE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Yth.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Ketua Pengadilan Agama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Se-Wilayah Pengadilan Tinggi Agama Padang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Tempat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ascii="Bookman Old Style" w:hAnsi="Bookman Old Style"/>
          <w:b w:val="0"/>
          <w:bCs w:val="0"/>
          <w:i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>
      <w:pPr>
        <w:pStyle w:val="9"/>
        <w:spacing w:line="240" w:lineRule="auto"/>
        <w:ind w:left="0" w:leftChars="0" w:firstLine="0" w:firstLineChars="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>
      <w:pPr>
        <w:pStyle w:val="9"/>
        <w:spacing w:line="240" w:lineRule="auto"/>
        <w:ind w:left="0" w:leftChars="0" w:firstLine="720" w:firstLineChars="0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Menindaklanjuti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Surat Direktorat Jenderal Badan Peradilan Agama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 MA RI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Nomor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3666</w:t>
      </w:r>
      <w:r>
        <w:rPr>
          <w:rFonts w:hint="default" w:ascii="Bookman Old Style" w:hAnsi="Bookman Old Style"/>
          <w:b w:val="0"/>
          <w:bCs w:val="0"/>
          <w:sz w:val="22"/>
          <w:szCs w:val="22"/>
        </w:rPr>
        <w:t>/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DJA.3</w:t>
      </w:r>
      <w:r>
        <w:rPr>
          <w:rFonts w:hint="default" w:ascii="Bookman Old Style" w:hAnsi="Bookman Old Style"/>
          <w:b w:val="0"/>
          <w:bCs w:val="0"/>
          <w:sz w:val="22"/>
          <w:szCs w:val="22"/>
        </w:rPr>
        <w:t>/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HM.00</w:t>
      </w:r>
      <w:r>
        <w:rPr>
          <w:rFonts w:hint="default" w:ascii="Bookman Old Style" w:hAnsi="Bookman Old Style"/>
          <w:b w:val="0"/>
          <w:bCs w:val="0"/>
          <w:sz w:val="22"/>
          <w:szCs w:val="22"/>
        </w:rPr>
        <w:t>/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11</w:t>
      </w:r>
      <w:r>
        <w:rPr>
          <w:rFonts w:hint="default" w:ascii="Bookman Old Style" w:hAnsi="Bookman Old Style"/>
          <w:b w:val="0"/>
          <w:bCs w:val="0"/>
          <w:sz w:val="22"/>
          <w:szCs w:val="22"/>
        </w:rPr>
        <w:t>/2021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tentang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sebagaimana tersebut pada pokok surat, Kami  menyampaikan kepada Bapak/Ibu untuk  mempedomani surat tersebut sebagaimana terlampir.</w:t>
      </w:r>
    </w:p>
    <w:p>
      <w:pPr>
        <w:pStyle w:val="9"/>
        <w:spacing w:line="240" w:lineRule="auto"/>
        <w:ind w:left="0" w:leftChars="0" w:firstLine="720" w:firstLineChars="0"/>
        <w:jc w:val="both"/>
        <w:rPr>
          <w:rFonts w:hint="default" w:ascii="Bookman Old Style" w:hAnsi="Bookman Old Style"/>
          <w:b w:val="0"/>
          <w:bCs w:val="0"/>
          <w:sz w:val="13"/>
          <w:szCs w:val="13"/>
          <w:lang w:val="en-US"/>
        </w:rPr>
      </w:pPr>
    </w:p>
    <w:p>
      <w:pPr>
        <w:pStyle w:val="9"/>
        <w:spacing w:line="240" w:lineRule="auto"/>
        <w:ind w:left="0" w:leftChars="0" w:firstLine="720" w:firstLineChars="0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Khusus  untuk  perkara jinayah, ketentuan model  amplop  sebagaimana poin 2 Surat Panitera Mahkamah Agung RI Nomor 2120/PAN/HK.02/10/2021 mengikuti model amplop  perdata agama.</w:t>
      </w:r>
    </w:p>
    <w:p>
      <w:pPr>
        <w:pStyle w:val="9"/>
        <w:spacing w:before="240" w:line="240" w:lineRule="auto"/>
        <w:ind w:left="0" w:leftChars="0" w:firstLine="720" w:firstLineChars="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disampaikan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dan terima kasih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. </w:t>
      </w:r>
    </w:p>
    <w:p>
      <w:pPr>
        <w:pStyle w:val="9"/>
        <w:spacing w:line="240" w:lineRule="auto"/>
        <w:ind w:left="0" w:leftChars="0" w:firstLine="0" w:firstLineChars="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>
      <w:pPr>
        <w:pStyle w:val="9"/>
        <w:tabs>
          <w:tab w:val="left" w:pos="1800"/>
        </w:tabs>
        <w:spacing w:line="240" w:lineRule="auto"/>
        <w:ind w:left="5760" w:leftChars="2400" w:firstLine="0" w:firstLineChars="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>
      <w:pPr>
        <w:pStyle w:val="9"/>
        <w:tabs>
          <w:tab w:val="left" w:pos="1800"/>
        </w:tabs>
        <w:spacing w:line="240" w:lineRule="auto"/>
        <w:ind w:left="5760" w:leftChars="2400" w:firstLine="0" w:firstLineChars="0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Ketua</w:t>
      </w:r>
    </w:p>
    <w:p>
      <w:pPr>
        <w:pStyle w:val="9"/>
        <w:tabs>
          <w:tab w:val="left" w:pos="1800"/>
        </w:tabs>
        <w:spacing w:line="240" w:lineRule="auto"/>
        <w:ind w:left="5760" w:leftChars="2400" w:firstLine="0" w:firstLineChars="0"/>
        <w:jc w:val="both"/>
        <w:rPr>
          <w:rFonts w:ascii="Bookman Old Style" w:hAnsi="Bookman Old Style"/>
          <w:b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iCs/>
          <w:sz w:val="22"/>
          <w:szCs w:val="22"/>
          <w:lang w:val="fi-FI"/>
        </w:rPr>
        <w:tab/>
      </w:r>
    </w:p>
    <w:p>
      <w:pPr>
        <w:spacing w:line="240" w:lineRule="auto"/>
        <w:ind w:left="5760" w:leftChars="2400" w:firstLine="0" w:firstLineChars="0"/>
        <w:jc w:val="both"/>
        <w:rPr>
          <w:rFonts w:ascii="Bookman Old Style" w:hAnsi="Bookman Old Style"/>
          <w:bCs/>
          <w:sz w:val="22"/>
          <w:szCs w:val="22"/>
          <w:lang w:val="fi-FI"/>
        </w:rPr>
      </w:pPr>
    </w:p>
    <w:p>
      <w:pPr>
        <w:spacing w:line="240" w:lineRule="auto"/>
        <w:ind w:left="5760" w:leftChars="2400" w:firstLine="0" w:firstLineChars="0"/>
        <w:jc w:val="both"/>
        <w:rPr>
          <w:rFonts w:ascii="Bookman Old Style" w:hAnsi="Bookman Old Style"/>
          <w:b/>
          <w:bCs/>
          <w:sz w:val="22"/>
          <w:szCs w:val="22"/>
        </w:rPr>
      </w:pPr>
    </w:p>
    <w:p>
      <w:pPr>
        <w:spacing w:line="240" w:lineRule="auto"/>
        <w:ind w:left="5760" w:leftChars="2400" w:firstLine="0" w:firstLineChars="0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>
      <w:pPr>
        <w:pStyle w:val="16"/>
        <w:tabs>
          <w:tab w:val="left" w:pos="567"/>
        </w:tabs>
        <w:spacing w:line="240" w:lineRule="auto"/>
        <w:ind w:left="5760" w:leftChars="2400" w:firstLine="0" w:firstLineChars="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Drs. H</w: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  <w:r>
        <w:rPr>
          <w:rFonts w:ascii="Bookman Old Style" w:hAnsi="Bookman Old Style"/>
          <w:b/>
          <w:bCs/>
          <w:sz w:val="22"/>
          <w:szCs w:val="22"/>
        </w:rPr>
        <w:t xml:space="preserve"> Zein Ahsan, M.H</w:t>
      </w:r>
    </w:p>
    <w:p>
      <w:pPr>
        <w:pStyle w:val="16"/>
        <w:tabs>
          <w:tab w:val="left" w:pos="567"/>
        </w:tabs>
        <w:spacing w:line="360" w:lineRule="auto"/>
        <w:ind w:left="0" w:leftChars="0" w:firstLine="0" w:firstLineChars="0"/>
        <w:rPr>
          <w:rFonts w:ascii="Bookman Old Style" w:hAnsi="Bookman Old Style"/>
          <w:b/>
          <w:bCs/>
          <w:sz w:val="22"/>
          <w:szCs w:val="22"/>
        </w:rPr>
      </w:pPr>
    </w:p>
    <w:p>
      <w:pPr>
        <w:pStyle w:val="16"/>
        <w:tabs>
          <w:tab w:val="left" w:pos="567"/>
        </w:tabs>
        <w:spacing w:line="360" w:lineRule="auto"/>
        <w:ind w:left="0" w:leftChars="0" w:firstLine="0" w:firstLineChars="0"/>
        <w:rPr>
          <w:rFonts w:ascii="Bookman Old Style" w:hAnsi="Bookman Old Style"/>
          <w:b/>
          <w:bCs/>
          <w:sz w:val="22"/>
          <w:szCs w:val="22"/>
          <w:lang w:val="id-ID"/>
        </w:rPr>
      </w:pPr>
    </w:p>
    <w:sectPr>
      <w:pgSz w:w="11906" w:h="16838"/>
      <w:pgMar w:top="851" w:right="1584" w:bottom="568" w:left="1728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761F4F"/>
    <w:rsid w:val="07740CAF"/>
    <w:rsid w:val="09B0158C"/>
    <w:rsid w:val="27336144"/>
    <w:rsid w:val="28641D1B"/>
    <w:rsid w:val="5363587B"/>
    <w:rsid w:val="588568A7"/>
    <w:rsid w:val="5A1A6A38"/>
    <w:rsid w:val="6CE90380"/>
    <w:rsid w:val="6D2428A2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2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uiPriority w:val="0"/>
    <w:rPr>
      <w:color w:val="0000FF"/>
      <w:u w:val="single"/>
    </w:rPr>
  </w:style>
  <w:style w:type="character" w:styleId="8">
    <w:name w:val="Strong"/>
    <w:basedOn w:val="2"/>
    <w:qFormat/>
    <w:uiPriority w:val="22"/>
    <w:rPr>
      <w:b/>
      <w:bCs/>
    </w:rPr>
  </w:style>
  <w:style w:type="paragraph" w:styleId="9">
    <w:name w:val="Subtitle"/>
    <w:basedOn w:val="1"/>
    <w:link w:val="14"/>
    <w:qFormat/>
    <w:uiPriority w:val="0"/>
    <w:pPr>
      <w:jc w:val="center"/>
    </w:pPr>
    <w:rPr>
      <w:b/>
      <w:bCs/>
      <w:sz w:val="28"/>
    </w:r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Header Char"/>
    <w:basedOn w:val="2"/>
    <w:link w:val="6"/>
    <w:semiHidden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Footer Char"/>
    <w:basedOn w:val="2"/>
    <w:link w:val="5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Subtitle Char"/>
    <w:basedOn w:val="2"/>
    <w:link w:val="9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5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16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DE93D6-8564-475B-AE3E-A3DE9D39B4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1</Pages>
  <Words>235</Words>
  <Characters>1570</Characters>
  <Lines>6</Lines>
  <Paragraphs>1</Paragraphs>
  <TotalTime>20</TotalTime>
  <ScaleCrop>false</ScaleCrop>
  <LinksUpToDate>false</LinksUpToDate>
  <CharactersWithSpaces>2084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2021-05-18T08:18:00Z</dcterms:created>
  <dc:creator>Subag Umum</dc:creator>
  <cp:lastModifiedBy>LENOVO</cp:lastModifiedBy>
  <cp:lastPrinted>2021-11-02T04:57:22Z</cp:lastPrinted>
  <dcterms:modified xsi:type="dcterms:W3CDTF">2021-11-02T05:50:21Z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1033-11.2.0.10351</vt:lpwstr>
  </property>
  <property fmtid="{D5CDD505-2E9C-101B-9397-08002B2CF9AE}" pid="4" name="ICV">
    <vt:lpwstr>6FFA34A87FCD4FC787A1F8FEEC9703A5</vt:lpwstr>
  </property>
</Properties>
</file>