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61872F40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7F31E0B6" wp14:editId="506EF0BD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3E1DBE5B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Nomor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C930A0" w:rsidRPr="00C930A0">
        <w:rPr>
          <w:rFonts w:ascii="Bookman Old Style" w:hAnsi="Bookman Old Style"/>
          <w:sz w:val="22"/>
          <w:szCs w:val="22"/>
        </w:rPr>
        <w:t>W3-A/2896/PL.01/X/2022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671E48">
        <w:rPr>
          <w:rFonts w:ascii="Bookman Old Style" w:hAnsi="Bookman Old Style"/>
          <w:sz w:val="22"/>
          <w:szCs w:val="22"/>
        </w:rPr>
        <w:t>31</w:t>
      </w:r>
      <w:r w:rsidR="00220575" w:rsidRPr="00220575">
        <w:rPr>
          <w:rFonts w:ascii="Bookman Old Style" w:hAnsi="Bookman Old Style"/>
          <w:sz w:val="22"/>
          <w:szCs w:val="22"/>
        </w:rPr>
        <w:t xml:space="preserve"> Oktober 2022</w:t>
      </w:r>
    </w:p>
    <w:p w14:paraId="06DD3EFC" w14:textId="77777777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</w:t>
      </w:r>
      <w:proofErr w:type="spellStart"/>
      <w:r w:rsidRPr="00220575">
        <w:rPr>
          <w:rFonts w:ascii="Bookman Old Style" w:hAnsi="Bookman Old Style"/>
          <w:sz w:val="22"/>
          <w:szCs w:val="22"/>
        </w:rPr>
        <w:t>lembar</w:t>
      </w:r>
      <w:proofErr w:type="spellEnd"/>
      <w:r w:rsidRPr="00220575">
        <w:rPr>
          <w:rFonts w:ascii="Bookman Old Style" w:hAnsi="Bookman Old Style"/>
          <w:sz w:val="22"/>
          <w:szCs w:val="22"/>
        </w:rPr>
        <w:t>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Perihal</w:t>
      </w:r>
      <w:proofErr w:type="spellEnd"/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20575">
        <w:rPr>
          <w:rFonts w:ascii="Bookman Old Style" w:hAnsi="Bookman Old Style"/>
          <w:b/>
          <w:sz w:val="22"/>
          <w:szCs w:val="22"/>
        </w:rPr>
        <w:t>Permohonan</w:t>
      </w:r>
      <w:proofErr w:type="spellEnd"/>
      <w:r w:rsidRPr="00220575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b/>
          <w:sz w:val="22"/>
          <w:szCs w:val="22"/>
        </w:rPr>
        <w:t xml:space="preserve"> Barang Milik Negara </w:t>
      </w:r>
    </w:p>
    <w:p w14:paraId="35A8350C" w14:textId="21F4E924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b/>
          <w:sz w:val="22"/>
          <w:szCs w:val="22"/>
        </w:rPr>
        <w:t>Tahun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71E48">
        <w:rPr>
          <w:rFonts w:ascii="Bookman Old Style" w:hAnsi="Bookman Old Style"/>
          <w:b/>
          <w:sz w:val="22"/>
          <w:szCs w:val="22"/>
        </w:rPr>
        <w:t xml:space="preserve">Agama </w:t>
      </w:r>
      <w:proofErr w:type="spellStart"/>
      <w:r w:rsidR="00CD666C">
        <w:rPr>
          <w:rFonts w:ascii="Bookman Old Style" w:hAnsi="Bookman Old Style"/>
          <w:b/>
          <w:sz w:val="22"/>
          <w:szCs w:val="22"/>
        </w:rPr>
        <w:t>Sijunjung</w:t>
      </w:r>
      <w:proofErr w:type="spellEnd"/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220575">
        <w:rPr>
          <w:rFonts w:ascii="Bookman Old Style" w:hAnsi="Bookman Old Style"/>
          <w:bCs/>
          <w:sz w:val="22"/>
          <w:szCs w:val="22"/>
        </w:rPr>
        <w:t>Yth</w:t>
      </w:r>
      <w:proofErr w:type="spellEnd"/>
      <w:r w:rsidRPr="00220575">
        <w:rPr>
          <w:rFonts w:ascii="Bookman Old Style" w:hAnsi="Bookman Old Style"/>
          <w:bCs/>
          <w:sz w:val="22"/>
          <w:szCs w:val="22"/>
        </w:rPr>
        <w:t>.</w:t>
      </w:r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bCs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7777777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20575">
        <w:rPr>
          <w:rFonts w:ascii="Bookman Old Style" w:hAnsi="Bookman Old Style"/>
          <w:sz w:val="22"/>
          <w:szCs w:val="22"/>
        </w:rPr>
        <w:t>Assalamu’alaikum</w:t>
      </w:r>
      <w:proofErr w:type="spellEnd"/>
      <w:r w:rsidRPr="002205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220575">
        <w:rPr>
          <w:rFonts w:ascii="Bookman Old Style" w:hAnsi="Bookman Old Style"/>
          <w:sz w:val="22"/>
          <w:szCs w:val="22"/>
        </w:rPr>
        <w:t>Wr</w:t>
      </w:r>
      <w:proofErr w:type="spellEnd"/>
      <w:r w:rsidRPr="00220575">
        <w:rPr>
          <w:rFonts w:ascii="Bookman Old Style" w:hAnsi="Bookman Old Style"/>
          <w:sz w:val="22"/>
          <w:szCs w:val="22"/>
        </w:rPr>
        <w:t>. Wb.</w:t>
      </w:r>
    </w:p>
    <w:p w14:paraId="1C84EDDB" w14:textId="143E6F5B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26 September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tentang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Pengajuan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berdasarkan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A75E9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5A75E9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CD666C"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527805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52780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D1FB3" w:rsidRPr="005D1FB3">
        <w:rPr>
          <w:rFonts w:ascii="Bookman Old Style" w:hAnsi="Bookman Old Style"/>
          <w:spacing w:val="-4"/>
          <w:sz w:val="22"/>
          <w:szCs w:val="22"/>
        </w:rPr>
        <w:t>W3-A6/894/PL.01/X/2022</w:t>
      </w:r>
      <w:r w:rsidR="005D1FB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F2EAC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F5220">
        <w:rPr>
          <w:rFonts w:ascii="Bookman Old Style" w:hAnsi="Bookman Old Style"/>
          <w:spacing w:val="-4"/>
          <w:sz w:val="22"/>
          <w:szCs w:val="22"/>
        </w:rPr>
        <w:t>31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="00671E48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671E4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daftar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Usulan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Asuransi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BMN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2024 </w:t>
      </w:r>
      <w:proofErr w:type="spellStart"/>
      <w:r w:rsidR="00647818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647818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CD666C">
        <w:rPr>
          <w:rFonts w:ascii="Bookman Old Style" w:hAnsi="Bookman Old Style"/>
          <w:spacing w:val="-4"/>
          <w:sz w:val="22"/>
          <w:szCs w:val="22"/>
        </w:rPr>
        <w:t>Sijunjung</w:t>
      </w:r>
      <w:proofErr w:type="spellEnd"/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651D3E6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perhatiannya</w:t>
      </w:r>
      <w:proofErr w:type="spellEnd"/>
      <w:r w:rsidR="00A81A24" w:rsidRPr="002205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81A24" w:rsidRPr="00220575">
        <w:rPr>
          <w:rFonts w:ascii="Bookman Old Style" w:hAnsi="Bookman Old Style"/>
          <w:sz w:val="22"/>
          <w:szCs w:val="22"/>
        </w:rPr>
        <w:t>diucapkan</w:t>
      </w:r>
      <w:proofErr w:type="spellEnd"/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5F552AD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proofErr w:type="spellStart"/>
      <w:r w:rsidR="004F6CE9" w:rsidRPr="00220575">
        <w:rPr>
          <w:rFonts w:ascii="Bookman Old Style" w:hAnsi="Bookman Old Style"/>
          <w:sz w:val="22"/>
          <w:szCs w:val="22"/>
          <w:lang w:val="id-ID"/>
        </w:rPr>
        <w:t>assalam</w:t>
      </w:r>
      <w:proofErr w:type="spellEnd"/>
      <w:r w:rsidR="004F6CE9" w:rsidRPr="00220575">
        <w:rPr>
          <w:rFonts w:ascii="Bookman Old Style" w:hAnsi="Bookman Old Style"/>
          <w:sz w:val="22"/>
          <w:szCs w:val="22"/>
          <w:lang w:val="id-ID"/>
        </w:rPr>
        <w:t>,</w:t>
      </w:r>
    </w:p>
    <w:p w14:paraId="357FBB3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220575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AB1531" w14:textId="77777777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77777777" w:rsidR="004F6CE9" w:rsidRDefault="004F6CE9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proofErr w:type="spellStart"/>
      <w:proofErr w:type="gramStart"/>
      <w:r w:rsidRPr="00B50856">
        <w:rPr>
          <w:rFonts w:ascii="Bookman Old Style" w:hAnsi="Bookman Old Style"/>
          <w:b/>
          <w:bCs/>
          <w:sz w:val="22"/>
          <w:szCs w:val="22"/>
        </w:rPr>
        <w:t>H.Idris</w:t>
      </w:r>
      <w:proofErr w:type="spellEnd"/>
      <w:proofErr w:type="gramEnd"/>
      <w:r w:rsidRPr="00B50856">
        <w:rPr>
          <w:rFonts w:ascii="Bookman Old Style" w:hAnsi="Bookman Old Style"/>
          <w:b/>
          <w:bCs/>
          <w:sz w:val="22"/>
          <w:szCs w:val="22"/>
        </w:rPr>
        <w:t xml:space="preserve"> Latif, S.H., M.H.</w:t>
      </w:r>
    </w:p>
    <w:p w14:paraId="40BFD54C" w14:textId="5C3F4558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Pr="00B50856">
        <w:rPr>
          <w:rFonts w:ascii="Bookman Old Style" w:hAnsi="Bookman Old Style"/>
          <w:sz w:val="22"/>
          <w:szCs w:val="22"/>
        </w:rPr>
        <w:t>196404101993031002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774399CF" w14:textId="77777777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</w:p>
    <w:p w14:paraId="05707E39" w14:textId="2A1B6232" w:rsidR="008F2EAC" w:rsidRDefault="008F2EAC" w:rsidP="00220575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CD666C">
        <w:rPr>
          <w:rFonts w:ascii="Bookman Old Style" w:hAnsi="Bookman Old Style"/>
          <w:sz w:val="22"/>
          <w:szCs w:val="22"/>
        </w:rPr>
        <w:t>Sijunjung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</w:p>
    <w:p w14:paraId="6196559F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F5FAD18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48066FB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7CFB8F49" w14:textId="77777777" w:rsidR="00636D1D" w:rsidRDefault="00636D1D">
      <w:pPr>
        <w:ind w:left="4320"/>
        <w:jc w:val="both"/>
        <w:rPr>
          <w:rFonts w:ascii="Bookman Old Style" w:hAnsi="Bookman Old Style"/>
          <w:sz w:val="22"/>
          <w:szCs w:val="22"/>
        </w:rPr>
      </w:pPr>
    </w:p>
    <w:p w14:paraId="59B4D722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9AE17AF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76CF505D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397477"/>
    <w:rsid w:val="00082A6D"/>
    <w:rsid w:val="000F5220"/>
    <w:rsid w:val="00220575"/>
    <w:rsid w:val="00384155"/>
    <w:rsid w:val="003D4EEC"/>
    <w:rsid w:val="004A0C1C"/>
    <w:rsid w:val="004F6CE9"/>
    <w:rsid w:val="00527805"/>
    <w:rsid w:val="005A75E9"/>
    <w:rsid w:val="005D1FB3"/>
    <w:rsid w:val="00636D1D"/>
    <w:rsid w:val="00647818"/>
    <w:rsid w:val="00671E48"/>
    <w:rsid w:val="008D032C"/>
    <w:rsid w:val="008F2EAC"/>
    <w:rsid w:val="00A26FA9"/>
    <w:rsid w:val="00A81A24"/>
    <w:rsid w:val="00B43BD1"/>
    <w:rsid w:val="00C930A0"/>
    <w:rsid w:val="00CD59DB"/>
    <w:rsid w:val="00CD666C"/>
    <w:rsid w:val="00F2585C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3</cp:revision>
  <cp:lastPrinted>2022-10-31T09:12:00Z</cp:lastPrinted>
  <dcterms:created xsi:type="dcterms:W3CDTF">2022-10-31T09:13:00Z</dcterms:created>
  <dcterms:modified xsi:type="dcterms:W3CDTF">2022-10-31T09:13:00Z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