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Default="00233F2E" w:rsidP="00233F2E">
      <w:pPr>
        <w:spacing w:line="240" w:lineRule="auto"/>
        <w:contextualSpacing/>
        <w:jc w:val="center"/>
        <w:rPr>
          <w:rFonts w:cstheme="minorHAnsi"/>
          <w:b/>
          <w:sz w:val="24"/>
          <w:szCs w:val="24"/>
        </w:rPr>
      </w:pPr>
      <w:r>
        <w:rPr>
          <w:rFonts w:cstheme="minorHAnsi"/>
          <w:b/>
          <w:sz w:val="24"/>
          <w:szCs w:val="24"/>
        </w:rPr>
        <w:t xml:space="preserve">NO. </w:t>
      </w:r>
      <w:r>
        <w:rPr>
          <w:rFonts w:ascii="Calibri" w:eastAsia="Times New Roman" w:hAnsi="Calibri" w:cs="Calibri"/>
          <w:b/>
          <w:sz w:val="24"/>
          <w:szCs w:val="24"/>
        </w:rPr>
        <w:t xml:space="preserve">/          /KU.00.1/ XI/2022</w:t>
      </w:r>
    </w:p>
    <w:p w:rsidRDefault="00233F2E" w:rsidP="00233F2E">
      <w:pPr>
        <w:spacing w:line="240" w:lineRule="auto"/>
        <w:contextualSpacing/>
        <w:jc w:val="center"/>
        <w:rPr>
          <w:rFonts w:ascii="Calibri" w:eastAsia="Times New Roman" w:hAnsi="Calibri" w:cs="Calibri"/>
          <w:color w:val="000000"/>
          <w:sz w:val="24"/>
          <w:szCs w:val="24"/>
        </w:rPr>
      </w:pP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H. IDRIS LATIF, S.H.,M.H.</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196404101993031002</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November</w:t>
      </w:r>
      <w:r>
        <w:rPr>
          <w:rFonts w:ascii="Calibri" w:eastAsia="Times New Roman" w:hAnsi="Calibri" w:cs="Calibri"/>
          <w:color w:val="000000"/>
          <w:sz w:val="24"/>
          <w:szCs w:val="24"/>
        </w:rPr>
        <w:t xml:space="preserve">  tahun </w:t>
      </w:r>
      <w:r>
        <w:rPr>
          <w:rFonts w:cstheme="minorHAnsi"/>
          <w:color w:val="000000"/>
          <w:sz w:val="24"/>
          <w:szCs w:val="24"/>
        </w:rPr>
        <w:t>2022</w:t>
      </w:r>
      <w:r>
        <w:rPr>
          <w:rFonts w:ascii="Calibri" w:eastAsia="Times New Roman" w:hAnsi="Calibri" w:cs="Calibri"/>
          <w:color w:val="000000"/>
          <w:sz w:val="24"/>
          <w:szCs w:val="24"/>
        </w:rPr>
        <w:t xml:space="preserve"> sebesar </w:t>
      </w:r>
      <w:r>
        <w:rPr>
          <w:rFonts w:cstheme="minorHAnsi"/>
          <w:color w:val="000000"/>
          <w:sz w:val="24"/>
          <w:szCs w:val="24"/>
        </w:rPr>
        <w:t xml:space="preserve">Rp. 352.963.468,00 </w:t>
      </w:r>
      <w:r>
        <w:rPr>
          <w:rFonts w:ascii="Calibri" w:eastAsia="Times New Roman" w:hAnsi="Calibri" w:cs="Calibri"/>
          <w:b/>
          <w:i/>
          <w:color w:val="000000"/>
          <w:sz w:val="24"/>
          <w:szCs w:val="24"/>
        </w:rPr>
        <w:t>(</w:t>
      </w:r>
      <w:r>
        <w:rPr>
          <w:rFonts w:cstheme="minorHAnsi"/>
          <w:b/>
          <w:i/>
          <w:color w:val="000000"/>
          <w:sz w:val="24"/>
          <w:szCs w:val="24"/>
        </w:rPr>
        <w:t>tiga ratus lima puluh dua juta sembilan ratus enam puluh tiga ribu empat ratus enam puluh delapan rupiah </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39</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Apabila di kemudian hari terdapat kekurangan atas pembuatan perhitungan pertanggungjawaban tersebut, maka itu semua menjadi tanggung jawab kami dan tidak akan meminta kekurangan tersebut di kemudian hari.</w:t>
      </w:r>
    </w:p>
    <w:p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 xml:space="preserve">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Default="00233F2E" w:rsidP="0061083B">
      <w:pPr>
        <w:spacing w:after="0"/>
        <w:ind w:left="720"/>
        <w:jc w:val="both"/>
        <w:rPr>
          <w:rFonts w:ascii="Calibri" w:eastAsia="Times New Roman" w:hAnsi="Calibri" w:cs="Calibri"/>
          <w:color w:val="000000"/>
          <w:sz w:val="24"/>
          <w:szCs w:val="24"/>
        </w:rPr>
      </w:pPr>
    </w:p>
    <w:p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Tr="00353F53">
        <w:tc>
          <w:tcPr>
            <w:tcW w:w="4820" w:type="dxa"/>
          </w:tcPr>
          <w:p w:rsidRDefault="00353F53" w:rsidP="0061083B">
            <w:pPr>
              <w:spacing w:line="276" w:lineRule="auto"/>
              <w:contextualSpacing/>
              <w:jc w:val="both"/>
              <w:rPr>
                <w:sz w:val="24"/>
                <w:szCs w:val="24"/>
              </w:rPr>
            </w:pPr>
            <w:r>
              <w:rPr>
                <w:sz w:val="24"/>
                <w:szCs w:val="24"/>
              </w:rPr>
              <w:t>Mengetahui,</w:t>
            </w:r>
          </w:p>
        </w:tc>
        <w:tc>
          <w:tcPr>
            <w:tcW w:w="4252" w:type="dxa"/>
          </w:tcPr>
          <w:p w:rsidRDefault="00353F53" w:rsidP="0061083B">
            <w:pPr>
              <w:spacing w:line="276" w:lineRule="auto"/>
              <w:contextualSpacing/>
              <w:jc w:val="both"/>
              <w:rPr>
                <w:sz w:val="24"/>
                <w:szCs w:val="24"/>
              </w:rPr>
            </w:pPr>
            <w:r>
              <w:rPr>
                <w:sz w:val="24"/>
                <w:szCs w:val="24"/>
              </w:rPr>
              <w:t>Padang, 10 November 2022</w:t>
            </w:r>
          </w:p>
        </w:tc>
      </w:tr>
      <w:tr w:rsidTr="00353F53">
        <w:tc>
          <w:tcPr>
            <w:tcW w:w="4820" w:type="dxa"/>
          </w:tcPr>
          <w:p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Default="00353F53" w:rsidP="0061083B">
            <w:pPr>
              <w:spacing w:line="276" w:lineRule="auto"/>
              <w:contextualSpacing/>
              <w:jc w:val="both"/>
              <w:rPr>
                <w:sz w:val="24"/>
                <w:szCs w:val="24"/>
              </w:rPr>
            </w:pPr>
            <w:r>
              <w:rPr>
                <w:sz w:val="24"/>
                <w:szCs w:val="24"/>
              </w:rPr>
              <w:t>Kuasa Pengguna Anggaran</w:t>
            </w:r>
          </w:p>
        </w:tc>
      </w:tr>
      <w:tr w:rsidTr="00353F53">
        <w:trPr>
          <w:trHeight w:val="1469"/>
        </w:trPr>
        <w:tc>
          <w:tcPr>
            <w:tcW w:w="4820" w:type="dxa"/>
          </w:tcPr>
          <w:p w:rsidRDefault="00353F53" w:rsidP="0061083B">
            <w:pPr>
              <w:spacing w:line="276" w:lineRule="auto"/>
              <w:contextualSpacing/>
              <w:jc w:val="both"/>
              <w:rPr>
                <w:sz w:val="24"/>
                <w:szCs w:val="24"/>
              </w:rPr>
            </w:pPr>
          </w:p>
        </w:tc>
        <w:tc>
          <w:tcPr>
            <w:tcW w:w="4252" w:type="dxa"/>
          </w:tcPr>
          <w:p w:rsidRDefault="00353F53" w:rsidP="0061083B">
            <w:pPr>
              <w:spacing w:line="276" w:lineRule="auto"/>
              <w:contextualSpacing/>
              <w:jc w:val="both"/>
              <w:rPr>
                <w:sz w:val="24"/>
                <w:szCs w:val="24"/>
              </w:rPr>
            </w:pPr>
          </w:p>
        </w:tc>
      </w:tr>
      <w:tr w:rsidTr="00353F53">
        <w:tc>
          <w:tcPr>
            <w:tcW w:w="4820" w:type="dxa"/>
          </w:tcPr>
          <w:p w:rsidRDefault="00353F53" w:rsidP="0061083B">
            <w:pPr>
              <w:spacing w:line="276" w:lineRule="auto"/>
              <w:contextualSpacing/>
              <w:jc w:val="both"/>
              <w:rPr>
                <w:sz w:val="24"/>
                <w:szCs w:val="24"/>
              </w:rPr>
            </w:pPr>
            <w:r>
              <w:rPr>
                <w:sz w:val="24"/>
                <w:szCs w:val="24"/>
              </w:rPr>
              <w:t>Dr. Drs. H. PELMIZAR, M.H.I.</w:t>
            </w:r>
          </w:p>
        </w:tc>
        <w:tc>
          <w:tcPr>
            <w:tcW w:w="4252" w:type="dxa"/>
          </w:tcPr>
          <w:p w:rsidRDefault="00353F53" w:rsidP="0061083B">
            <w:pPr>
              <w:spacing w:line="276" w:lineRule="auto"/>
              <w:contextualSpacing/>
              <w:jc w:val="both"/>
              <w:rPr>
                <w:sz w:val="24"/>
                <w:szCs w:val="24"/>
              </w:rPr>
            </w:pPr>
            <w:r>
              <w:rPr>
                <w:sz w:val="24"/>
                <w:szCs w:val="24"/>
              </w:rPr>
              <w:t>H. IDRIS LATIF, S.H.,M.H.</w:t>
            </w:r>
            <w:r>
              <w:rPr>
                <w:sz w:val="24"/>
                <w:szCs w:val="24"/>
              </w:rPr>
              <w:tab/>
            </w:r>
          </w:p>
        </w:tc>
      </w:tr>
      <w:tr w:rsidTr="00353F53">
        <w:tc>
          <w:tcPr>
            <w:tcW w:w="4820" w:type="dxa"/>
          </w:tcPr>
          <w:p w:rsidRDefault="00353F53" w:rsidP="0061083B">
            <w:pPr>
              <w:spacing w:line="276" w:lineRule="auto"/>
              <w:contextualSpacing/>
              <w:jc w:val="both"/>
              <w:rPr>
                <w:sz w:val="24"/>
                <w:szCs w:val="24"/>
              </w:rPr>
            </w:pPr>
            <w:r>
              <w:rPr>
                <w:sz w:val="24"/>
                <w:szCs w:val="24"/>
              </w:rPr>
              <w:t>195611121981031009</w:t>
            </w:r>
          </w:p>
        </w:tc>
        <w:tc>
          <w:tcPr>
            <w:tcW w:w="4252" w:type="dxa"/>
          </w:tcPr>
          <w:p w:rsidRDefault="00353F53" w:rsidP="0061083B">
            <w:pPr>
              <w:spacing w:line="276" w:lineRule="auto"/>
              <w:contextualSpacing/>
              <w:jc w:val="both"/>
              <w:rPr>
                <w:sz w:val="24"/>
                <w:szCs w:val="24"/>
              </w:rPr>
            </w:pPr>
            <w:r>
              <w:rPr>
                <w:sz w:val="24"/>
                <w:szCs w:val="24"/>
              </w:rPr>
              <w:t>196404101993031002</w:t>
            </w:r>
            <w:r>
              <w:rPr>
                <w:sz w:val="24"/>
                <w:szCs w:val="24"/>
              </w:rPr>
              <w:tab/>
            </w:r>
          </w:p>
        </w:tc>
      </w:tr>
    </w:tbl>
    <w:p w:rsidRDefault="00353F53" w:rsidP="0061083B">
      <w:pPr>
        <w:ind w:firstLine="684"/>
        <w:jc w:val="both"/>
        <w:rPr>
          <w:rFonts w:ascii="Calibri" w:eastAsia="Times New Roman" w:hAnsi="Calibri" w:cs="Calibri"/>
          <w:color w:val="000000"/>
          <w:sz w:val="24"/>
          <w:szCs w:val="24"/>
        </w:rPr>
      </w:pPr>
    </w:p>
    <w:sectPr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8D" w:rsidRDefault="00D93D8D" w:rsidP="0091345E">
      <w:pPr>
        <w:spacing w:after="0" w:line="240" w:lineRule="auto"/>
      </w:pPr>
      <w:r>
        <w:separator/>
      </w:r>
    </w:p>
  </w:endnote>
  <w:endnote w:type="continuationSeparator" w:id="1">
    <w:p w:rsidR="00D93D8D" w:rsidRDefault="00D93D8D" w:rsidP="0091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2022 11 0800401900 NO. 7F76-2C5A-5A7E-44D4</w:t>
    </w:r>
  </w:p>
  <w:p w:rsidRDefault="00AF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8D" w:rsidRDefault="00D93D8D" w:rsidP="0091345E">
      <w:pPr>
        <w:spacing w:after="0" w:line="240" w:lineRule="auto"/>
      </w:pPr>
      <w:r>
        <w:separator/>
      </w:r>
    </w:p>
  </w:footnote>
  <w:footnote w:type="continuationSeparator" w:id="1">
    <w:p w:rsidR="00D93D8D" w:rsidRDefault="00D93D8D" w:rsidP="0091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91345E" w:rsidP="0091345E">
    <w:pPr>
      <w:pStyle w:val="Title"/>
      <w:ind w:left="1134"/>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 www.pta-padang.go.id e-mail : admin@pta-padang.go.id</w:t>
    </w:r>
  </w:p>
  <w:p w:rsidRDefault="00E03F3F" w:rsidP="00E03F3F">
    <w:pPr>
      <w:spacing w:after="0" w:line="240" w:lineRule="auto"/>
      <w:contextualSpacing/>
      <w:rPr>
        <w:bCs/>
        <w:iCs/>
        <w:color w:val="FFFFFF" w:themeColor="background1"/>
        <w:sz w:val="16"/>
        <w:szCs w:val="16"/>
      </w:rPr>
    </w:pPr>
    <w:r>
      <w:rPr>
        <w:color w:val="FFFFFF" w:themeColor="background1"/>
        <w:sz w:val="16"/>
        <w:szCs w:val="16"/>
      </w:rPr>
      <w:t/>
    </w:r>
  </w:p>
  <w:p w:rsidRDefault="0091345E"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Default="00913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opentbs1" Type="http://schemas.openxmlformats.org/officeDocument/2006/relationships/image" Target="media/logo.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Admin</cp:lastModifiedBy>
  <cp:revision>35</cp:revision>
  <dcterms:created xsi:type="dcterms:W3CDTF">2012-05-19T08:08:00Z</dcterms:created>
  <dcterms:modified xsi:type="dcterms:W3CDTF">2021-07-02T07:56:00Z</dcterms:modified>
</cp:coreProperties>
</file>