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9D7F3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4"/>
          <w:szCs w:val="4"/>
        </w:rPr>
      </w:pPr>
    </w:p>
    <w:p w14:paraId="0EDE93CB" w14:textId="77777777" w:rsidR="00C333D9" w:rsidRPr="009D7F33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6FF1E89D" w:rsidR="00422CD3" w:rsidRPr="00DC16EE" w:rsidRDefault="00CA51AB" w:rsidP="00413D63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B35FDB">
        <w:rPr>
          <w:rFonts w:ascii="Bookman Old Style" w:hAnsi="Bookman Old Style"/>
          <w:bCs/>
          <w:sz w:val="22"/>
          <w:szCs w:val="22"/>
          <w:lang w:val="id-ID"/>
        </w:rPr>
        <w:t>Nomor:</w:t>
      </w:r>
      <w:r w:rsidR="000C0945" w:rsidRPr="00B35FDB">
        <w:rPr>
          <w:rFonts w:ascii="Bookman Old Style" w:hAnsi="Bookman Old Style"/>
          <w:bCs/>
          <w:sz w:val="22"/>
          <w:szCs w:val="22"/>
        </w:rPr>
        <w:t xml:space="preserve"> </w:t>
      </w:r>
      <w:r w:rsidR="0051173B">
        <w:rPr>
          <w:rFonts w:ascii="Bookman Old Style" w:hAnsi="Bookman Old Style"/>
          <w:bCs/>
          <w:sz w:val="22"/>
          <w:szCs w:val="22"/>
        </w:rPr>
        <w:t xml:space="preserve">       </w:t>
      </w:r>
      <w:r w:rsidR="00B35FDB" w:rsidRPr="00B35FDB">
        <w:rPr>
          <w:rFonts w:ascii="Bookman Old Style" w:hAnsi="Bookman Old Style"/>
          <w:bCs/>
          <w:sz w:val="22"/>
          <w:szCs w:val="22"/>
        </w:rPr>
        <w:t>/KPTA.W3-A/</w:t>
      </w:r>
      <w:r w:rsidR="001A3211" w:rsidRPr="001A3211">
        <w:rPr>
          <w:rFonts w:ascii="Bookman Old Style" w:hAnsi="Bookman Old Style"/>
          <w:bCs/>
          <w:sz w:val="22"/>
          <w:szCs w:val="22"/>
        </w:rPr>
        <w:t>KP3.4.2</w:t>
      </w:r>
      <w:r w:rsidR="00B35FDB" w:rsidRPr="00B35FDB">
        <w:rPr>
          <w:rFonts w:ascii="Bookman Old Style" w:hAnsi="Bookman Old Style"/>
          <w:bCs/>
          <w:sz w:val="22"/>
          <w:szCs w:val="22"/>
        </w:rPr>
        <w:t>/</w:t>
      </w:r>
      <w:r w:rsidR="00AD480B">
        <w:rPr>
          <w:rFonts w:ascii="Bookman Old Style" w:hAnsi="Bookman Old Style"/>
          <w:bCs/>
          <w:sz w:val="22"/>
          <w:szCs w:val="22"/>
        </w:rPr>
        <w:t>I</w:t>
      </w:r>
      <w:r w:rsidR="00B35FDB" w:rsidRPr="00B35FDB">
        <w:rPr>
          <w:rFonts w:ascii="Bookman Old Style" w:hAnsi="Bookman Old Style"/>
          <w:bCs/>
          <w:sz w:val="22"/>
          <w:szCs w:val="22"/>
        </w:rPr>
        <w:t>/202</w:t>
      </w:r>
      <w:r w:rsidR="0051173B">
        <w:rPr>
          <w:rFonts w:ascii="Bookman Old Style" w:hAnsi="Bookman Old Style"/>
          <w:bCs/>
          <w:sz w:val="22"/>
          <w:szCs w:val="22"/>
        </w:rPr>
        <w:t>5</w:t>
      </w:r>
    </w:p>
    <w:p w14:paraId="2D8379AF" w14:textId="77777777" w:rsidR="00227122" w:rsidRPr="009D7F33" w:rsidRDefault="00227122" w:rsidP="00CA51AB">
      <w:pPr>
        <w:rPr>
          <w:rFonts w:ascii="Bookman Old Style" w:hAnsi="Bookman Old Style"/>
          <w:b/>
          <w:lang w:val="id-ID"/>
        </w:rPr>
      </w:pPr>
    </w:p>
    <w:p w14:paraId="4408AED8" w14:textId="77777777" w:rsidR="00C333D9" w:rsidRPr="009D7F33" w:rsidRDefault="00C333D9" w:rsidP="00CA51AB">
      <w:pPr>
        <w:rPr>
          <w:rFonts w:ascii="Bookman Old Style" w:hAnsi="Bookman Old Style"/>
          <w:b/>
          <w:sz w:val="2"/>
          <w:szCs w:val="2"/>
          <w:lang w:val="id-ID"/>
        </w:rPr>
      </w:pPr>
    </w:p>
    <w:p w14:paraId="2049D6EE" w14:textId="6360092C" w:rsidR="00422CD3" w:rsidRPr="00DC16EE" w:rsidRDefault="00422CD3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  <w:lang w:val="id-ID"/>
        </w:rPr>
        <w:tab/>
      </w:r>
      <w:r w:rsidR="002C5AD1" w:rsidRPr="002C5AD1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 Agama di lingkungan Pengadilan Tinggi Agama Padang dipandang perlu melakukan pembinaan</w:t>
      </w:r>
      <w:r w:rsidR="00AD480B">
        <w:rPr>
          <w:rFonts w:ascii="Bookman Old Style" w:hAnsi="Bookman Old Style"/>
          <w:sz w:val="22"/>
          <w:szCs w:val="22"/>
        </w:rPr>
        <w:t>.</w:t>
      </w:r>
    </w:p>
    <w:p w14:paraId="251D0ABA" w14:textId="77777777" w:rsidR="00764754" w:rsidRPr="009D7F33" w:rsidRDefault="00764754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12"/>
          <w:szCs w:val="12"/>
          <w:lang w:val="id-ID"/>
        </w:rPr>
      </w:pPr>
    </w:p>
    <w:p w14:paraId="2CAB485D" w14:textId="3A62531A" w:rsidR="002C5AD1" w:rsidRPr="00DC16EE" w:rsidRDefault="00422CD3" w:rsidP="001A3211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</w:rPr>
        <w:t>Dasar</w:t>
      </w:r>
      <w:r w:rsidRPr="00DC16EE">
        <w:rPr>
          <w:rFonts w:ascii="Bookman Old Style" w:hAnsi="Bookman Old Style"/>
          <w:sz w:val="22"/>
          <w:szCs w:val="22"/>
        </w:rPr>
        <w:tab/>
        <w:t>:</w:t>
      </w:r>
      <w:r w:rsidR="002C5AD1">
        <w:rPr>
          <w:rFonts w:ascii="Bookman Old Style" w:hAnsi="Bookman Old Style"/>
          <w:sz w:val="22"/>
          <w:szCs w:val="22"/>
        </w:rPr>
        <w:tab/>
      </w:r>
      <w:r w:rsidR="002C5AD1" w:rsidRPr="002C5AD1">
        <w:rPr>
          <w:rFonts w:ascii="Bookman Old Style" w:hAnsi="Bookman Old Style"/>
          <w:sz w:val="22"/>
          <w:szCs w:val="22"/>
          <w:lang w:val="id-ID"/>
        </w:rPr>
        <w:t>D</w:t>
      </w:r>
      <w:r w:rsidR="0051173B" w:rsidRPr="0051173B">
        <w:rPr>
          <w:rFonts w:ascii="Bookman Old Style" w:hAnsi="Bookman Old Style"/>
          <w:sz w:val="21"/>
          <w:szCs w:val="21"/>
        </w:rPr>
        <w:t xml:space="preserve"> </w:t>
      </w:r>
      <w:r w:rsidR="0051173B" w:rsidRPr="005661E1">
        <w:rPr>
          <w:rFonts w:ascii="Bookman Old Style" w:hAnsi="Bookman Old Style"/>
          <w:sz w:val="21"/>
          <w:szCs w:val="21"/>
        </w:rPr>
        <w:t xml:space="preserve">Daftar </w:t>
      </w:r>
      <w:proofErr w:type="spellStart"/>
      <w:r w:rsidR="0051173B" w:rsidRPr="005661E1">
        <w:rPr>
          <w:rFonts w:ascii="Bookman Old Style" w:hAnsi="Bookman Old Style"/>
          <w:sz w:val="21"/>
          <w:szCs w:val="21"/>
        </w:rPr>
        <w:t>Isian</w:t>
      </w:r>
      <w:proofErr w:type="spellEnd"/>
      <w:r w:rsidR="0051173B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1173B" w:rsidRPr="005661E1">
        <w:rPr>
          <w:rFonts w:ascii="Bookman Old Style" w:hAnsi="Bookman Old Style"/>
          <w:sz w:val="21"/>
          <w:szCs w:val="21"/>
        </w:rPr>
        <w:t>Pelaksanaan</w:t>
      </w:r>
      <w:proofErr w:type="spellEnd"/>
      <w:r w:rsidR="0051173B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1173B" w:rsidRPr="005661E1">
        <w:rPr>
          <w:rFonts w:ascii="Bookman Old Style" w:hAnsi="Bookman Old Style"/>
          <w:sz w:val="21"/>
          <w:szCs w:val="21"/>
        </w:rPr>
        <w:t>Anggaran</w:t>
      </w:r>
      <w:proofErr w:type="spellEnd"/>
      <w:r w:rsidR="0051173B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51173B"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="0051173B" w:rsidRPr="005661E1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="0051173B" w:rsidRPr="005661E1">
        <w:rPr>
          <w:rFonts w:ascii="Bookman Old Style" w:hAnsi="Bookman Old Style"/>
          <w:sz w:val="21"/>
          <w:szCs w:val="21"/>
        </w:rPr>
        <w:t>Nomor</w:t>
      </w:r>
      <w:proofErr w:type="spellEnd"/>
      <w:r w:rsidR="0051173B" w:rsidRPr="005661E1">
        <w:rPr>
          <w:rFonts w:ascii="Bookman Old Style" w:hAnsi="Bookman Old Style"/>
          <w:sz w:val="21"/>
          <w:szCs w:val="21"/>
        </w:rPr>
        <w:t xml:space="preserve"> SP DIPA-005.01.2.40190</w:t>
      </w:r>
      <w:r w:rsidR="0051173B">
        <w:rPr>
          <w:rFonts w:ascii="Bookman Old Style" w:hAnsi="Bookman Old Style"/>
          <w:sz w:val="21"/>
          <w:szCs w:val="21"/>
        </w:rPr>
        <w:t>0</w:t>
      </w:r>
      <w:r w:rsidR="0051173B" w:rsidRPr="005661E1">
        <w:rPr>
          <w:rFonts w:ascii="Bookman Old Style" w:hAnsi="Bookman Old Style"/>
          <w:sz w:val="21"/>
          <w:szCs w:val="21"/>
        </w:rPr>
        <w:t xml:space="preserve">/2024 </w:t>
      </w:r>
      <w:proofErr w:type="spellStart"/>
      <w:r w:rsidR="0051173B" w:rsidRPr="005661E1">
        <w:rPr>
          <w:rFonts w:ascii="Bookman Old Style" w:hAnsi="Bookman Old Style"/>
          <w:sz w:val="21"/>
          <w:szCs w:val="21"/>
        </w:rPr>
        <w:t>tanggal</w:t>
      </w:r>
      <w:proofErr w:type="spellEnd"/>
      <w:r w:rsidR="0051173B" w:rsidRPr="005661E1">
        <w:rPr>
          <w:rFonts w:ascii="Bookman Old Style" w:hAnsi="Bookman Old Style"/>
          <w:sz w:val="21"/>
          <w:szCs w:val="21"/>
        </w:rPr>
        <w:t xml:space="preserve"> </w:t>
      </w:r>
      <w:r w:rsidR="0051173B">
        <w:rPr>
          <w:rFonts w:ascii="Bookman Old Style" w:hAnsi="Bookman Old Style"/>
          <w:sz w:val="21"/>
          <w:szCs w:val="21"/>
        </w:rPr>
        <w:t xml:space="preserve">2 </w:t>
      </w:r>
      <w:proofErr w:type="spellStart"/>
      <w:r w:rsidR="0051173B">
        <w:rPr>
          <w:rFonts w:ascii="Bookman Old Style" w:hAnsi="Bookman Old Style"/>
          <w:sz w:val="21"/>
          <w:szCs w:val="21"/>
        </w:rPr>
        <w:t>Desember</w:t>
      </w:r>
      <w:proofErr w:type="spellEnd"/>
      <w:r w:rsidR="0051173B">
        <w:rPr>
          <w:rFonts w:ascii="Bookman Old Style" w:hAnsi="Bookman Old Style"/>
          <w:sz w:val="21"/>
          <w:szCs w:val="21"/>
        </w:rPr>
        <w:t xml:space="preserve"> 2024</w:t>
      </w:r>
      <w:r w:rsidR="0051173B" w:rsidRPr="005661E1">
        <w:rPr>
          <w:rFonts w:ascii="Bookman Old Style" w:hAnsi="Bookman Old Style"/>
          <w:sz w:val="21"/>
          <w:szCs w:val="21"/>
        </w:rPr>
        <w:t>;</w:t>
      </w:r>
    </w:p>
    <w:p w14:paraId="37431343" w14:textId="7C4A127F" w:rsidR="00A6107E" w:rsidRPr="009D7F33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16"/>
          <w:szCs w:val="16"/>
        </w:rPr>
      </w:pPr>
      <w:r w:rsidRPr="00DC16EE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DC16EE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9D7F3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4"/>
          <w:szCs w:val="14"/>
        </w:rPr>
      </w:pPr>
    </w:p>
    <w:p w14:paraId="54C19D88" w14:textId="70005BF3" w:rsidR="00AD480B" w:rsidRDefault="00594D1D" w:rsidP="001A321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proofErr w:type="spellStart"/>
      <w:r w:rsidRPr="00454F7C">
        <w:rPr>
          <w:rFonts w:ascii="Bookman Old Style" w:hAnsi="Bookman Old Style"/>
          <w:sz w:val="22"/>
          <w:szCs w:val="22"/>
        </w:rPr>
        <w:t>Kepada</w:t>
      </w:r>
      <w:proofErr w:type="spellEnd"/>
      <w:r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</w:rPr>
        <w:t xml:space="preserve">: </w:t>
      </w:r>
      <w:r w:rsidRPr="00454F7C"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  <w:lang w:val="id-ID"/>
        </w:rPr>
        <w:t>1.</w:t>
      </w:r>
      <w:r w:rsidRPr="00454F7C">
        <w:rPr>
          <w:rFonts w:ascii="Bookman Old Style" w:hAnsi="Bookman Old Style"/>
          <w:sz w:val="22"/>
          <w:szCs w:val="22"/>
          <w:lang w:val="id-ID"/>
        </w:rPr>
        <w:tab/>
      </w:r>
      <w:r w:rsidR="00A10CF6" w:rsidRPr="00A10CF6">
        <w:rPr>
          <w:rFonts w:ascii="Bookman Old Style" w:hAnsi="Bookman Old Style"/>
          <w:sz w:val="22"/>
          <w:szCs w:val="22"/>
          <w:lang w:val="id-ID"/>
        </w:rPr>
        <w:t>Dr. Abd. Hakim, M.H.I., 196108311987031003 , Pembina Utama (IV/e), Ketua</w:t>
      </w:r>
      <w:r w:rsidR="001B7CF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B7CF6">
        <w:rPr>
          <w:rFonts w:ascii="Bookman Old Style" w:hAnsi="Bookman Old Style"/>
          <w:sz w:val="22"/>
          <w:szCs w:val="22"/>
        </w:rPr>
        <w:t>Pengadilan</w:t>
      </w:r>
      <w:proofErr w:type="spellEnd"/>
      <w:r w:rsidR="001B7CF6">
        <w:rPr>
          <w:rFonts w:ascii="Bookman Old Style" w:hAnsi="Bookman Old Style"/>
          <w:sz w:val="22"/>
          <w:szCs w:val="22"/>
        </w:rPr>
        <w:t xml:space="preserve"> Tinggi Agama Padang</w:t>
      </w:r>
      <w:r w:rsidR="00A10CF6" w:rsidRPr="00A10CF6">
        <w:rPr>
          <w:rFonts w:ascii="Bookman Old Style" w:hAnsi="Bookman Old Style"/>
          <w:sz w:val="22"/>
          <w:szCs w:val="22"/>
          <w:lang w:val="id-ID"/>
        </w:rPr>
        <w:t>;</w:t>
      </w:r>
    </w:p>
    <w:p w14:paraId="7848EAF9" w14:textId="5917E8B5" w:rsidR="00594D1D" w:rsidRDefault="00AD480B" w:rsidP="00594D1D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1A3211">
        <w:rPr>
          <w:rFonts w:ascii="Bookman Old Style" w:hAnsi="Bookman Old Style"/>
          <w:sz w:val="22"/>
          <w:szCs w:val="22"/>
          <w:lang w:val="en-GB"/>
        </w:rPr>
        <w:t>2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 w:rsidR="009D7F33">
        <w:rPr>
          <w:rFonts w:ascii="Bookman Old Style" w:hAnsi="Bookman Old Style"/>
          <w:sz w:val="22"/>
          <w:szCs w:val="22"/>
          <w:lang w:val="en-GB"/>
        </w:rPr>
        <w:tab/>
      </w:r>
      <w:r w:rsidR="00D92350" w:rsidRPr="00A10CF6">
        <w:rPr>
          <w:rFonts w:ascii="Bookman Old Style" w:hAnsi="Bookman Old Style"/>
          <w:sz w:val="22"/>
          <w:szCs w:val="22"/>
          <w:lang w:val="en-GB"/>
        </w:rPr>
        <w:t xml:space="preserve">Rinaldi Orlando, </w:t>
      </w:r>
      <w:proofErr w:type="spellStart"/>
      <w:r w:rsidR="00D92350" w:rsidRPr="00A10CF6">
        <w:rPr>
          <w:rFonts w:ascii="Bookman Old Style" w:hAnsi="Bookman Old Style"/>
          <w:sz w:val="22"/>
          <w:szCs w:val="22"/>
          <w:lang w:val="en-GB"/>
        </w:rPr>
        <w:t>A.Md.A.B</w:t>
      </w:r>
      <w:proofErr w:type="spellEnd"/>
      <w:r w:rsidR="00D92350" w:rsidRPr="00A10CF6">
        <w:rPr>
          <w:rFonts w:ascii="Bookman Old Style" w:hAnsi="Bookman Old Style"/>
          <w:sz w:val="22"/>
          <w:szCs w:val="22"/>
          <w:lang w:val="en-GB"/>
        </w:rPr>
        <w:t xml:space="preserve">., 199902122022031007, </w:t>
      </w:r>
      <w:proofErr w:type="spellStart"/>
      <w:r w:rsidR="00D92350" w:rsidRPr="00A10CF6">
        <w:rPr>
          <w:rFonts w:ascii="Bookman Old Style" w:hAnsi="Bookman Old Style"/>
          <w:sz w:val="22"/>
          <w:szCs w:val="22"/>
          <w:lang w:val="en-GB"/>
        </w:rPr>
        <w:t>Pengatur</w:t>
      </w:r>
      <w:proofErr w:type="spellEnd"/>
      <w:r w:rsidR="00D92350" w:rsidRPr="00A10CF6">
        <w:rPr>
          <w:rFonts w:ascii="Bookman Old Style" w:hAnsi="Bookman Old Style"/>
          <w:sz w:val="22"/>
          <w:szCs w:val="22"/>
          <w:lang w:val="en-GB"/>
        </w:rPr>
        <w:t xml:space="preserve"> (II/c), </w:t>
      </w:r>
      <w:proofErr w:type="spellStart"/>
      <w:r w:rsidR="00D92350" w:rsidRPr="00A10CF6">
        <w:rPr>
          <w:rFonts w:ascii="Bookman Old Style" w:hAnsi="Bookman Old Style"/>
          <w:sz w:val="22"/>
          <w:szCs w:val="22"/>
          <w:lang w:val="en-GB"/>
        </w:rPr>
        <w:t>Pengelola</w:t>
      </w:r>
      <w:proofErr w:type="spellEnd"/>
      <w:r w:rsidR="00D92350" w:rsidRPr="00A10CF6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="00D92350" w:rsidRPr="00A10CF6">
        <w:rPr>
          <w:rFonts w:ascii="Bookman Old Style" w:hAnsi="Bookman Old Style"/>
          <w:sz w:val="22"/>
          <w:szCs w:val="22"/>
          <w:lang w:val="en-GB"/>
        </w:rPr>
        <w:t>Penanganan</w:t>
      </w:r>
      <w:proofErr w:type="spellEnd"/>
      <w:r w:rsidR="00D92350" w:rsidRPr="00A10CF6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="00D92350" w:rsidRPr="00A10CF6">
        <w:rPr>
          <w:rFonts w:ascii="Bookman Old Style" w:hAnsi="Bookman Old Style"/>
          <w:sz w:val="22"/>
          <w:szCs w:val="22"/>
          <w:lang w:val="en-GB"/>
        </w:rPr>
        <w:t>Perkara</w:t>
      </w:r>
      <w:proofErr w:type="spellEnd"/>
      <w:r w:rsidR="001B7CF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B7CF6">
        <w:rPr>
          <w:rFonts w:ascii="Bookman Old Style" w:hAnsi="Bookman Old Style"/>
          <w:sz w:val="22"/>
          <w:szCs w:val="22"/>
        </w:rPr>
        <w:t>Pengadilan</w:t>
      </w:r>
      <w:proofErr w:type="spellEnd"/>
      <w:r w:rsidR="001B7CF6">
        <w:rPr>
          <w:rFonts w:ascii="Bookman Old Style" w:hAnsi="Bookman Old Style"/>
          <w:sz w:val="22"/>
          <w:szCs w:val="22"/>
        </w:rPr>
        <w:t xml:space="preserve"> Tinggi Agama Padang</w:t>
      </w:r>
      <w:r w:rsidR="00D92350" w:rsidRPr="00A10CF6">
        <w:rPr>
          <w:rFonts w:ascii="Bookman Old Style" w:hAnsi="Bookman Old Style"/>
          <w:sz w:val="22"/>
          <w:szCs w:val="22"/>
          <w:lang w:val="en-GB"/>
        </w:rPr>
        <w:t>;</w:t>
      </w:r>
    </w:p>
    <w:p w14:paraId="055F0F17" w14:textId="209C1AC6" w:rsidR="00F11A23" w:rsidRDefault="00B36C85" w:rsidP="0051173B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1A3211">
        <w:rPr>
          <w:rFonts w:ascii="Bookman Old Style" w:hAnsi="Bookman Old Style"/>
          <w:sz w:val="22"/>
          <w:szCs w:val="22"/>
          <w:lang w:val="en-GB"/>
        </w:rPr>
        <w:t>3</w:t>
      </w:r>
      <w:r>
        <w:rPr>
          <w:rFonts w:ascii="Bookman Old Style" w:hAnsi="Bookman Old Style"/>
          <w:sz w:val="22"/>
          <w:szCs w:val="22"/>
          <w:lang w:val="en-GB"/>
        </w:rPr>
        <w:t>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="00D92350" w:rsidRPr="00A10CF6">
        <w:rPr>
          <w:rFonts w:ascii="Bookman Old Style" w:hAnsi="Bookman Old Style"/>
          <w:sz w:val="22"/>
          <w:szCs w:val="22"/>
          <w:lang w:val="en-GB"/>
        </w:rPr>
        <w:t xml:space="preserve">Doan </w:t>
      </w:r>
      <w:proofErr w:type="spellStart"/>
      <w:r w:rsidR="00D92350" w:rsidRPr="00A10CF6">
        <w:rPr>
          <w:rFonts w:ascii="Bookman Old Style" w:hAnsi="Bookman Old Style"/>
          <w:sz w:val="22"/>
          <w:szCs w:val="22"/>
          <w:lang w:val="en-GB"/>
        </w:rPr>
        <w:t>Falltrik</w:t>
      </w:r>
      <w:proofErr w:type="spellEnd"/>
      <w:r w:rsidR="00D92350" w:rsidRPr="00A10CF6">
        <w:rPr>
          <w:rFonts w:ascii="Bookman Old Style" w:hAnsi="Bookman Old Style"/>
          <w:sz w:val="22"/>
          <w:szCs w:val="22"/>
          <w:lang w:val="en-GB"/>
        </w:rPr>
        <w:t>, PPNPN</w:t>
      </w:r>
      <w:r w:rsidR="001B7CF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B7CF6">
        <w:rPr>
          <w:rFonts w:ascii="Bookman Old Style" w:hAnsi="Bookman Old Style"/>
          <w:sz w:val="22"/>
          <w:szCs w:val="22"/>
        </w:rPr>
        <w:t>Pengadilan</w:t>
      </w:r>
      <w:proofErr w:type="spellEnd"/>
      <w:r w:rsidR="001B7CF6">
        <w:rPr>
          <w:rFonts w:ascii="Bookman Old Style" w:hAnsi="Bookman Old Style"/>
          <w:sz w:val="22"/>
          <w:szCs w:val="22"/>
        </w:rPr>
        <w:t xml:space="preserve"> Tinggi Agama Padang</w:t>
      </w:r>
      <w:r w:rsidR="00D92350" w:rsidRPr="00A10CF6">
        <w:rPr>
          <w:rFonts w:ascii="Bookman Old Style" w:hAnsi="Bookman Old Style"/>
          <w:sz w:val="22"/>
          <w:szCs w:val="22"/>
          <w:lang w:val="en-GB"/>
        </w:rPr>
        <w:t>;</w:t>
      </w:r>
    </w:p>
    <w:p w14:paraId="42FB92C2" w14:textId="174DBAF5" w:rsidR="009D7F33" w:rsidRPr="009D7F33" w:rsidRDefault="00936DC2" w:rsidP="00D92350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</w:p>
    <w:p w14:paraId="454907A8" w14:textId="77777777" w:rsidR="00594D1D" w:rsidRPr="009D7F33" w:rsidRDefault="00594D1D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4"/>
          <w:szCs w:val="14"/>
        </w:rPr>
      </w:pPr>
    </w:p>
    <w:p w14:paraId="02A7E654" w14:textId="3C9C5101" w:rsidR="00345D1B" w:rsidRDefault="00422CD3" w:rsidP="00A22C9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DC16EE">
        <w:rPr>
          <w:rFonts w:ascii="Bookman Old Style" w:hAnsi="Bookman Old Style"/>
          <w:sz w:val="22"/>
          <w:szCs w:val="22"/>
        </w:rPr>
        <w:t>Untuk</w:t>
      </w:r>
      <w:proofErr w:type="spellEnd"/>
      <w:r w:rsidRPr="00DC16EE">
        <w:rPr>
          <w:rFonts w:ascii="Bookman Old Style" w:hAnsi="Bookman Old Style"/>
          <w:sz w:val="22"/>
          <w:szCs w:val="22"/>
        </w:rPr>
        <w:tab/>
        <w:t xml:space="preserve">: </w:t>
      </w:r>
      <w:r w:rsidRPr="00DC16EE">
        <w:rPr>
          <w:rFonts w:ascii="Bookman Old Style" w:hAnsi="Bookman Old Style"/>
          <w:sz w:val="22"/>
          <w:szCs w:val="22"/>
        </w:rPr>
        <w:tab/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Melaksanakan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pembinaan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</w:t>
      </w:r>
      <w:r w:rsidR="002E793B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Pengadilan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51173B">
        <w:rPr>
          <w:rFonts w:ascii="Bookman Old Style" w:hAnsi="Bookman Old Style"/>
          <w:sz w:val="22"/>
          <w:szCs w:val="22"/>
        </w:rPr>
        <w:t>Payakumbuh</w:t>
      </w:r>
      <w:proofErr w:type="spellEnd"/>
      <w:r w:rsidR="00D6777E">
        <w:rPr>
          <w:rFonts w:ascii="Bookman Old Style" w:hAnsi="Bookman Old Style"/>
          <w:sz w:val="22"/>
          <w:szCs w:val="22"/>
        </w:rPr>
        <w:t xml:space="preserve"> </w:t>
      </w:r>
      <w:r w:rsidR="002C5AD1" w:rsidRPr="002C5AD1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2C5AD1" w:rsidRPr="002C5AD1">
        <w:rPr>
          <w:rFonts w:ascii="Bookman Old Style" w:hAnsi="Bookman Old Style"/>
          <w:sz w:val="22"/>
          <w:szCs w:val="22"/>
        </w:rPr>
        <w:t>tanggal</w:t>
      </w:r>
      <w:proofErr w:type="spellEnd"/>
      <w:r w:rsidR="002C5AD1" w:rsidRPr="002C5AD1">
        <w:rPr>
          <w:rFonts w:ascii="Bookman Old Style" w:hAnsi="Bookman Old Style"/>
          <w:sz w:val="22"/>
          <w:szCs w:val="22"/>
        </w:rPr>
        <w:t xml:space="preserve"> </w:t>
      </w:r>
      <w:r w:rsidR="0051173B">
        <w:rPr>
          <w:rFonts w:ascii="Bookman Old Style" w:hAnsi="Bookman Old Style"/>
          <w:sz w:val="22"/>
          <w:szCs w:val="22"/>
        </w:rPr>
        <w:t>15 Januari 2025</w:t>
      </w:r>
      <w:r w:rsidR="002C5AD1" w:rsidRPr="002C5AD1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51173B">
        <w:rPr>
          <w:rFonts w:ascii="Bookman Old Style" w:hAnsi="Bookman Old Style"/>
          <w:sz w:val="22"/>
          <w:szCs w:val="22"/>
        </w:rPr>
        <w:t>Payakumbuh</w:t>
      </w:r>
      <w:proofErr w:type="spellEnd"/>
      <w:r w:rsidR="006971BD" w:rsidRPr="00DC16EE">
        <w:rPr>
          <w:rFonts w:ascii="Bookman Old Style" w:hAnsi="Bookman Old Style"/>
          <w:sz w:val="22"/>
          <w:szCs w:val="22"/>
        </w:rPr>
        <w:t>.</w:t>
      </w:r>
    </w:p>
    <w:p w14:paraId="5FCD7477" w14:textId="77777777" w:rsidR="002C5AD1" w:rsidRPr="009D7F33" w:rsidRDefault="002C5AD1" w:rsidP="002C5AD1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2"/>
          <w:szCs w:val="12"/>
          <w:lang w:val="id-ID"/>
        </w:rPr>
      </w:pPr>
    </w:p>
    <w:p w14:paraId="67F9D23E" w14:textId="5079E142" w:rsidR="002C5AD1" w:rsidRDefault="002C5AD1" w:rsidP="000D2091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0D2091">
        <w:rPr>
          <w:rFonts w:ascii="Bookman Old Style" w:hAnsi="Bookman Old Style"/>
          <w:spacing w:val="-4"/>
          <w:sz w:val="22"/>
          <w:szCs w:val="22"/>
        </w:rPr>
        <w:t>Segala</w:t>
      </w:r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biaya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BA724A">
        <w:rPr>
          <w:rFonts w:ascii="Bookman Old Style" w:hAnsi="Bookman Old Style"/>
          <w:sz w:val="22"/>
          <w:szCs w:val="22"/>
        </w:rPr>
        <w:t>timbul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untuk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tugas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ini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A724A">
        <w:rPr>
          <w:rFonts w:ascii="Bookman Old Style" w:hAnsi="Bookman Old Style"/>
          <w:sz w:val="22"/>
          <w:szCs w:val="22"/>
        </w:rPr>
        <w:t>dibebankan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pada DIPA </w:t>
      </w:r>
      <w:proofErr w:type="spellStart"/>
      <w:r w:rsidRPr="00BA724A">
        <w:rPr>
          <w:rFonts w:ascii="Bookman Old Style" w:hAnsi="Bookman Old Style"/>
          <w:sz w:val="22"/>
          <w:szCs w:val="22"/>
        </w:rPr>
        <w:t>Pengadilan</w:t>
      </w:r>
      <w:proofErr w:type="spellEnd"/>
      <w:r w:rsidRPr="00BA724A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Tinggi Agama Padang </w:t>
      </w:r>
      <w:proofErr w:type="spellStart"/>
      <w:r>
        <w:rPr>
          <w:rFonts w:ascii="Bookman Old Style" w:hAnsi="Bookman Old Style"/>
          <w:sz w:val="22"/>
          <w:szCs w:val="22"/>
        </w:rPr>
        <w:t>Tahun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Anggaran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2024</w:t>
      </w:r>
      <w:r w:rsidRPr="00BA724A">
        <w:rPr>
          <w:rFonts w:ascii="Bookman Old Style" w:hAnsi="Bookman Old Style"/>
          <w:sz w:val="22"/>
          <w:szCs w:val="22"/>
        </w:rPr>
        <w:t>.</w:t>
      </w:r>
    </w:p>
    <w:p w14:paraId="76038CA1" w14:textId="675A5F3E" w:rsidR="002C5AD1" w:rsidRPr="009D7F33" w:rsidRDefault="002C5AD1" w:rsidP="002C5AD1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12"/>
          <w:szCs w:val="12"/>
          <w:lang w:val="id-ID"/>
        </w:rPr>
      </w:pPr>
    </w:p>
    <w:p w14:paraId="03F79D0B" w14:textId="3B67BDBE" w:rsidR="00CE5A2B" w:rsidRPr="00DC16EE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DC16E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DC16EE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DC16EE">
        <w:rPr>
          <w:rFonts w:ascii="Bookman Old Style" w:hAnsi="Bookman Old Style"/>
          <w:spacing w:val="-4"/>
          <w:sz w:val="22"/>
          <w:szCs w:val="22"/>
        </w:rPr>
        <w:t>t</w:t>
      </w:r>
      <w:r w:rsidRPr="00DC16EE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C16EE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C16EE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C16EE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C16EE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C16EE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DC16EE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DC16EE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BBDE6CB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2158B8A" w14:textId="77777777" w:rsidR="009D7F33" w:rsidRPr="009D7F33" w:rsidRDefault="009D7F3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5BBC2A91" w:rsidR="00A9495E" w:rsidRPr="00DC16EE" w:rsidRDefault="0017747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DC16EE">
        <w:rPr>
          <w:rFonts w:ascii="Bookman Old Style" w:hAnsi="Bookman Old Style"/>
          <w:sz w:val="22"/>
          <w:szCs w:val="22"/>
        </w:rPr>
        <w:t xml:space="preserve">Padang, </w:t>
      </w:r>
      <w:r w:rsidR="0051173B">
        <w:rPr>
          <w:rFonts w:ascii="Bookman Old Style" w:hAnsi="Bookman Old Style"/>
          <w:sz w:val="22"/>
          <w:szCs w:val="22"/>
        </w:rPr>
        <w:t>13 Januari 2025</w:t>
      </w:r>
    </w:p>
    <w:p w14:paraId="70FD4838" w14:textId="2698FC94" w:rsidR="00422CD3" w:rsidRDefault="00100CAC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proofErr w:type="spellStart"/>
      <w:r w:rsidRPr="00DC16EE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1E0190F" w14:textId="2534FA74" w:rsidR="004A4C8F" w:rsidRPr="00DC16EE" w:rsidRDefault="004A4C8F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C4322EB" w14:textId="71DA0B48" w:rsidR="00422CD3" w:rsidRPr="009D7F33" w:rsidRDefault="00422CD3" w:rsidP="002C5AD1">
      <w:pPr>
        <w:rPr>
          <w:rFonts w:ascii="Bookman Old Style" w:hAnsi="Bookman Old Style"/>
          <w:sz w:val="14"/>
          <w:szCs w:val="14"/>
        </w:rPr>
      </w:pPr>
    </w:p>
    <w:p w14:paraId="069F55DC" w14:textId="77777777" w:rsidR="00422CD3" w:rsidRDefault="00422CD3" w:rsidP="002C5AD1">
      <w:pPr>
        <w:rPr>
          <w:rFonts w:ascii="Bookman Old Style" w:hAnsi="Bookman Old Style"/>
          <w:sz w:val="22"/>
          <w:szCs w:val="22"/>
        </w:rPr>
      </w:pPr>
    </w:p>
    <w:p w14:paraId="1FA081D9" w14:textId="77777777" w:rsidR="00220788" w:rsidRPr="00DC16EE" w:rsidRDefault="00220788" w:rsidP="002C5AD1">
      <w:pPr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9D7F33" w:rsidRDefault="0017747E" w:rsidP="002C5AD1">
      <w:pPr>
        <w:rPr>
          <w:rFonts w:ascii="Bookman Old Style" w:hAnsi="Bookman Old Style"/>
          <w:sz w:val="2"/>
          <w:szCs w:val="2"/>
        </w:rPr>
      </w:pPr>
    </w:p>
    <w:p w14:paraId="5D4DCB9F" w14:textId="18A38100" w:rsidR="00422CD3" w:rsidRDefault="00422CD3" w:rsidP="002C5AD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DC16EE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DC16E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220788">
        <w:rPr>
          <w:rFonts w:ascii="Bookman Old Style" w:hAnsi="Bookman Old Style"/>
          <w:sz w:val="22"/>
          <w:szCs w:val="22"/>
          <w:lang w:val="id-ID"/>
        </w:rPr>
        <w:t>Abd. Hakim</w:t>
      </w:r>
    </w:p>
    <w:p w14:paraId="6D66CD7C" w14:textId="77777777" w:rsidR="009D7F33" w:rsidRPr="00D36860" w:rsidRDefault="009D7F33" w:rsidP="002C5AD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  <w:lang w:val="en-GB"/>
        </w:rPr>
      </w:pPr>
    </w:p>
    <w:p w14:paraId="2F3568DB" w14:textId="77777777" w:rsidR="005A79AD" w:rsidRPr="009D7F33" w:rsidRDefault="005A79AD" w:rsidP="002C5AD1">
      <w:pPr>
        <w:rPr>
          <w:rFonts w:ascii="Bookman Old Style" w:hAnsi="Bookman Old Style"/>
          <w:sz w:val="2"/>
          <w:szCs w:val="2"/>
          <w:lang w:val="id-ID"/>
        </w:rPr>
      </w:pPr>
    </w:p>
    <w:p w14:paraId="57679F20" w14:textId="06D7691A" w:rsidR="00764754" w:rsidRPr="00DC16EE" w:rsidRDefault="00764754" w:rsidP="00764754">
      <w:pPr>
        <w:rPr>
          <w:rFonts w:ascii="Bookman Old Style" w:hAnsi="Bookman Old Style"/>
          <w:sz w:val="22"/>
          <w:szCs w:val="22"/>
          <w:lang w:val="id-ID"/>
        </w:rPr>
      </w:pPr>
      <w:r w:rsidRPr="00DC16EE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7EADBB8E" w14:textId="0577E7DD" w:rsidR="00FF6877" w:rsidRPr="00220788" w:rsidRDefault="002C5AD1" w:rsidP="00220788">
      <w:pPr>
        <w:rPr>
          <w:rFonts w:ascii="Bookman Old Style" w:hAnsi="Bookman Old Style"/>
          <w:sz w:val="22"/>
          <w:szCs w:val="22"/>
        </w:rPr>
      </w:pPr>
      <w:proofErr w:type="spellStart"/>
      <w:r w:rsidRPr="00220788">
        <w:rPr>
          <w:rFonts w:ascii="Bookman Old Style" w:hAnsi="Bookman Old Style"/>
          <w:sz w:val="22"/>
          <w:szCs w:val="22"/>
          <w:lang w:val="en-GB"/>
        </w:rPr>
        <w:t>Ketua</w:t>
      </w:r>
      <w:proofErr w:type="spellEnd"/>
      <w:r w:rsidRPr="00220788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Pr="00220788">
        <w:rPr>
          <w:rFonts w:ascii="Bookman Old Style" w:hAnsi="Bookman Old Style"/>
          <w:sz w:val="22"/>
          <w:szCs w:val="22"/>
          <w:lang w:val="en-GB"/>
        </w:rPr>
        <w:t>Pengadilan</w:t>
      </w:r>
      <w:proofErr w:type="spellEnd"/>
      <w:r w:rsidRPr="00220788">
        <w:rPr>
          <w:rFonts w:ascii="Bookman Old Style" w:hAnsi="Bookman Old Style"/>
          <w:sz w:val="22"/>
          <w:szCs w:val="22"/>
          <w:lang w:val="en-GB"/>
        </w:rPr>
        <w:t xml:space="preserve"> Agama </w:t>
      </w:r>
      <w:proofErr w:type="spellStart"/>
      <w:r w:rsidR="0051173B">
        <w:rPr>
          <w:rFonts w:ascii="Bookman Old Style" w:hAnsi="Bookman Old Style"/>
          <w:sz w:val="22"/>
          <w:szCs w:val="22"/>
        </w:rPr>
        <w:t>Payakumbuh</w:t>
      </w:r>
      <w:proofErr w:type="spellEnd"/>
    </w:p>
    <w:sectPr w:rsidR="00FF6877" w:rsidRPr="00220788" w:rsidSect="001A3211">
      <w:pgSz w:w="11906" w:h="16838" w:code="9"/>
      <w:pgMar w:top="426" w:right="1417" w:bottom="1134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4D08"/>
    <w:multiLevelType w:val="hybridMultilevel"/>
    <w:tmpl w:val="62782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0215E"/>
    <w:multiLevelType w:val="hybridMultilevel"/>
    <w:tmpl w:val="9DC417D4"/>
    <w:lvl w:ilvl="0" w:tplc="AE326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43387">
    <w:abstractNumId w:val="1"/>
  </w:num>
  <w:num w:numId="2" w16cid:durableId="18008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3303"/>
    <w:rsid w:val="000417C2"/>
    <w:rsid w:val="000450C1"/>
    <w:rsid w:val="00051187"/>
    <w:rsid w:val="000615AF"/>
    <w:rsid w:val="0006594F"/>
    <w:rsid w:val="00075688"/>
    <w:rsid w:val="00077BFF"/>
    <w:rsid w:val="000860DA"/>
    <w:rsid w:val="000911F0"/>
    <w:rsid w:val="000A3408"/>
    <w:rsid w:val="000C0945"/>
    <w:rsid w:val="000D2091"/>
    <w:rsid w:val="000D3A91"/>
    <w:rsid w:val="000F4216"/>
    <w:rsid w:val="00100CAC"/>
    <w:rsid w:val="00103A16"/>
    <w:rsid w:val="00114E6F"/>
    <w:rsid w:val="00153FA6"/>
    <w:rsid w:val="00174659"/>
    <w:rsid w:val="0017747E"/>
    <w:rsid w:val="0018063A"/>
    <w:rsid w:val="001A3211"/>
    <w:rsid w:val="001B4DF9"/>
    <w:rsid w:val="001B7CF6"/>
    <w:rsid w:val="001C01D3"/>
    <w:rsid w:val="001C1B15"/>
    <w:rsid w:val="001C46B8"/>
    <w:rsid w:val="001C78BA"/>
    <w:rsid w:val="001D6F12"/>
    <w:rsid w:val="001E02E2"/>
    <w:rsid w:val="001E50AC"/>
    <w:rsid w:val="001E5A88"/>
    <w:rsid w:val="001E6BE6"/>
    <w:rsid w:val="0020104D"/>
    <w:rsid w:val="00220788"/>
    <w:rsid w:val="00222153"/>
    <w:rsid w:val="00227122"/>
    <w:rsid w:val="0024066E"/>
    <w:rsid w:val="00264FFD"/>
    <w:rsid w:val="00282EFA"/>
    <w:rsid w:val="00287FFA"/>
    <w:rsid w:val="002A5093"/>
    <w:rsid w:val="002C5AD1"/>
    <w:rsid w:val="002D3FB8"/>
    <w:rsid w:val="002D45F0"/>
    <w:rsid w:val="002E793B"/>
    <w:rsid w:val="002F4537"/>
    <w:rsid w:val="00317FD4"/>
    <w:rsid w:val="00345D1B"/>
    <w:rsid w:val="00351CFE"/>
    <w:rsid w:val="003668EC"/>
    <w:rsid w:val="00375925"/>
    <w:rsid w:val="00377F52"/>
    <w:rsid w:val="00394C40"/>
    <w:rsid w:val="003974A3"/>
    <w:rsid w:val="003E619E"/>
    <w:rsid w:val="00400296"/>
    <w:rsid w:val="00413D63"/>
    <w:rsid w:val="00420D5B"/>
    <w:rsid w:val="00422154"/>
    <w:rsid w:val="00422CD3"/>
    <w:rsid w:val="00463C12"/>
    <w:rsid w:val="00475B4D"/>
    <w:rsid w:val="00476E08"/>
    <w:rsid w:val="004842B9"/>
    <w:rsid w:val="00493DAE"/>
    <w:rsid w:val="0049791C"/>
    <w:rsid w:val="004A4C8F"/>
    <w:rsid w:val="004B46AE"/>
    <w:rsid w:val="004E56B9"/>
    <w:rsid w:val="0051173B"/>
    <w:rsid w:val="00523E38"/>
    <w:rsid w:val="00537BC8"/>
    <w:rsid w:val="00560CF3"/>
    <w:rsid w:val="00560DCA"/>
    <w:rsid w:val="00562359"/>
    <w:rsid w:val="00581CA4"/>
    <w:rsid w:val="00594D1D"/>
    <w:rsid w:val="005A0259"/>
    <w:rsid w:val="005A3903"/>
    <w:rsid w:val="005A74F6"/>
    <w:rsid w:val="005A782A"/>
    <w:rsid w:val="005A79AD"/>
    <w:rsid w:val="005B22DF"/>
    <w:rsid w:val="005B245C"/>
    <w:rsid w:val="005B2E9B"/>
    <w:rsid w:val="005C0E0C"/>
    <w:rsid w:val="005C32DE"/>
    <w:rsid w:val="00606787"/>
    <w:rsid w:val="006428C6"/>
    <w:rsid w:val="00644414"/>
    <w:rsid w:val="00664846"/>
    <w:rsid w:val="00675702"/>
    <w:rsid w:val="00680CE0"/>
    <w:rsid w:val="00686B28"/>
    <w:rsid w:val="006959D2"/>
    <w:rsid w:val="006971BD"/>
    <w:rsid w:val="006A6367"/>
    <w:rsid w:val="006D0235"/>
    <w:rsid w:val="00705353"/>
    <w:rsid w:val="00712F34"/>
    <w:rsid w:val="00713582"/>
    <w:rsid w:val="007162F1"/>
    <w:rsid w:val="007169A5"/>
    <w:rsid w:val="0072763B"/>
    <w:rsid w:val="00764754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11142"/>
    <w:rsid w:val="009167F3"/>
    <w:rsid w:val="00916B1A"/>
    <w:rsid w:val="00927C3F"/>
    <w:rsid w:val="00936DC2"/>
    <w:rsid w:val="00940D4F"/>
    <w:rsid w:val="00980FE4"/>
    <w:rsid w:val="0099224F"/>
    <w:rsid w:val="00994063"/>
    <w:rsid w:val="00997456"/>
    <w:rsid w:val="009A1E93"/>
    <w:rsid w:val="009D5975"/>
    <w:rsid w:val="009D7F33"/>
    <w:rsid w:val="009D7FE1"/>
    <w:rsid w:val="00A10CF6"/>
    <w:rsid w:val="00A22C9B"/>
    <w:rsid w:val="00A31A08"/>
    <w:rsid w:val="00A40EBE"/>
    <w:rsid w:val="00A468BC"/>
    <w:rsid w:val="00A60DCE"/>
    <w:rsid w:val="00A6107E"/>
    <w:rsid w:val="00A73379"/>
    <w:rsid w:val="00A8105A"/>
    <w:rsid w:val="00A916F5"/>
    <w:rsid w:val="00A9495E"/>
    <w:rsid w:val="00AB16CE"/>
    <w:rsid w:val="00AC1079"/>
    <w:rsid w:val="00AD1F28"/>
    <w:rsid w:val="00AD480B"/>
    <w:rsid w:val="00AD63AB"/>
    <w:rsid w:val="00AE61CE"/>
    <w:rsid w:val="00AE7E5F"/>
    <w:rsid w:val="00AF6C24"/>
    <w:rsid w:val="00AF6F53"/>
    <w:rsid w:val="00AF7D36"/>
    <w:rsid w:val="00B00767"/>
    <w:rsid w:val="00B015E8"/>
    <w:rsid w:val="00B073C6"/>
    <w:rsid w:val="00B230B0"/>
    <w:rsid w:val="00B35FDB"/>
    <w:rsid w:val="00B36C85"/>
    <w:rsid w:val="00B45B42"/>
    <w:rsid w:val="00B46362"/>
    <w:rsid w:val="00B464D7"/>
    <w:rsid w:val="00B473DF"/>
    <w:rsid w:val="00B653A2"/>
    <w:rsid w:val="00B80197"/>
    <w:rsid w:val="00B974FE"/>
    <w:rsid w:val="00BA035E"/>
    <w:rsid w:val="00BC6235"/>
    <w:rsid w:val="00BD482B"/>
    <w:rsid w:val="00BD5414"/>
    <w:rsid w:val="00BD57FA"/>
    <w:rsid w:val="00BE6001"/>
    <w:rsid w:val="00C02C96"/>
    <w:rsid w:val="00C2057C"/>
    <w:rsid w:val="00C333D9"/>
    <w:rsid w:val="00C57A14"/>
    <w:rsid w:val="00C97519"/>
    <w:rsid w:val="00CA2F46"/>
    <w:rsid w:val="00CA51AB"/>
    <w:rsid w:val="00CB0631"/>
    <w:rsid w:val="00CC588C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55F"/>
    <w:rsid w:val="00D3180C"/>
    <w:rsid w:val="00D36860"/>
    <w:rsid w:val="00D516A6"/>
    <w:rsid w:val="00D65BC1"/>
    <w:rsid w:val="00D6777E"/>
    <w:rsid w:val="00D9156F"/>
    <w:rsid w:val="00D92350"/>
    <w:rsid w:val="00DB63D9"/>
    <w:rsid w:val="00DB6FC2"/>
    <w:rsid w:val="00DC16EE"/>
    <w:rsid w:val="00DC1AC7"/>
    <w:rsid w:val="00DC58A0"/>
    <w:rsid w:val="00DD2541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070F"/>
    <w:rsid w:val="00EC24E3"/>
    <w:rsid w:val="00EE0A44"/>
    <w:rsid w:val="00EF039B"/>
    <w:rsid w:val="00EF368E"/>
    <w:rsid w:val="00F11A23"/>
    <w:rsid w:val="00F32B16"/>
    <w:rsid w:val="00F83820"/>
    <w:rsid w:val="00F90CA0"/>
    <w:rsid w:val="00FA6E1A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7991-A764-4BBA-A9D6-2934B586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2024-12-10T02:21:00Z</cp:lastPrinted>
  <dcterms:created xsi:type="dcterms:W3CDTF">2025-01-13T04:58:00Z</dcterms:created>
  <dcterms:modified xsi:type="dcterms:W3CDTF">2025-01-13T04:58:00Z</dcterms:modified>
</cp:coreProperties>
</file>