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64EA" w14:textId="4DA02FA3"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drawing>
          <wp:anchor distT="0" distB="0" distL="0" distR="0" simplePos="0" relativeHeight="251646464" behindDoc="0" locked="0" layoutInCell="0" allowOverlap="1" wp14:anchorId="3D17B157" wp14:editId="6CA3A842">
            <wp:simplePos x="0" y="0"/>
            <wp:positionH relativeFrom="margin">
              <wp:posOffset>116205</wp:posOffset>
            </wp:positionH>
            <wp:positionV relativeFrom="paragraph">
              <wp:posOffset>123190</wp:posOffset>
            </wp:positionV>
            <wp:extent cx="681355" cy="853440"/>
            <wp:effectExtent l="0" t="0" r="0" b="0"/>
            <wp:wrapNone/>
            <wp:docPr id="16"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0C9C58ED"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650C2F7F"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1F870C35"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1AEC0467"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6B71B144"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03AA7358"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48512" behindDoc="0" locked="0" layoutInCell="0" allowOverlap="1" wp14:anchorId="4C9B9852" wp14:editId="5D7ADA1F">
                <wp:simplePos x="0" y="0"/>
                <wp:positionH relativeFrom="margin">
                  <wp:align>left</wp:align>
                </wp:positionH>
                <wp:positionV relativeFrom="paragraph">
                  <wp:posOffset>32354</wp:posOffset>
                </wp:positionV>
                <wp:extent cx="6185121" cy="34290"/>
                <wp:effectExtent l="0" t="0" r="25400" b="22860"/>
                <wp:wrapNone/>
                <wp:docPr id="15"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6EB61C5F" id="Straight Connector 1" o:spid="_x0000_s1026" style="position:absolute;flip:y;z-index:251648512;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1DAC83F0" w14:textId="77777777" w:rsidR="00A025E9" w:rsidRDefault="00A025E9" w:rsidP="00045ABC">
      <w:pPr>
        <w:jc w:val="center"/>
        <w:rPr>
          <w:rFonts w:ascii="Bookman Old Style" w:hAnsi="Bookman Old Style"/>
          <w:b/>
          <w:sz w:val="22"/>
          <w:szCs w:val="22"/>
        </w:rPr>
      </w:pPr>
    </w:p>
    <w:p w14:paraId="6AD13C50" w14:textId="1F47B9B8" w:rsidR="00045ABC" w:rsidRPr="00C151F8" w:rsidRDefault="00045ABC" w:rsidP="00045ABC">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7803B3E8" w14:textId="5EE8DA55" w:rsidR="00045ABC" w:rsidRPr="00C151F8" w:rsidRDefault="00DB6E55" w:rsidP="00045ABC">
      <w:pPr>
        <w:jc w:val="center"/>
        <w:rPr>
          <w:rFonts w:ascii="Bookman Old Style" w:hAnsi="Bookman Old Style"/>
          <w:b/>
          <w:sz w:val="22"/>
          <w:szCs w:val="22"/>
        </w:rPr>
      </w:pPr>
      <w:r w:rsidRPr="00874BB5">
        <w:rPr>
          <w:rFonts w:ascii="Bookman Old Style" w:hAnsi="Bookman Old Style"/>
          <w:b/>
          <w:noProof/>
          <w:sz w:val="22"/>
          <w:szCs w:val="22"/>
        </w:rPr>
        <mc:AlternateContent>
          <mc:Choice Requires="wps">
            <w:drawing>
              <wp:anchor distT="0" distB="0" distL="114300" distR="114300" simplePos="0" relativeHeight="251638272" behindDoc="0" locked="0" layoutInCell="1" allowOverlap="1" wp14:anchorId="0DFC57D0" wp14:editId="4D0EB1B3">
                <wp:simplePos x="0" y="0"/>
                <wp:positionH relativeFrom="column">
                  <wp:posOffset>156210</wp:posOffset>
                </wp:positionH>
                <wp:positionV relativeFrom="paragraph">
                  <wp:posOffset>152400</wp:posOffset>
                </wp:positionV>
                <wp:extent cx="60198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2832" id="Straight Connector 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2pt" to="486.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"/>
            </w:pict>
          </mc:Fallback>
        </mc:AlternateContent>
      </w:r>
      <w:r>
        <w:rPr>
          <w:rFonts w:ascii="Bookman Old Style" w:hAnsi="Bookman Old Style"/>
          <w:b/>
          <w:sz w:val="22"/>
          <w:szCs w:val="22"/>
        </w:rPr>
        <w:t>TIDAK SEDANG MENJALANI/DIJATUHI HUKUMAN DISIPLIN SEDANG ATAU BERAT</w:t>
      </w:r>
    </w:p>
    <w:p w14:paraId="4119CC62" w14:textId="4A26DC56" w:rsidR="00045ABC" w:rsidRPr="00874BB5" w:rsidRDefault="00045ABC" w:rsidP="00045ABC">
      <w:pPr>
        <w:jc w:val="center"/>
        <w:rPr>
          <w:rFonts w:ascii="Bookman Old Style" w:hAnsi="Bookman Old Style"/>
          <w:sz w:val="22"/>
          <w:szCs w:val="22"/>
          <w:lang w:val="en-ID"/>
        </w:rPr>
      </w:pPr>
      <w:r w:rsidRPr="00874BB5">
        <w:rPr>
          <w:rFonts w:ascii="Bookman Old Style" w:hAnsi="Bookman Old Style"/>
          <w:sz w:val="22"/>
          <w:szCs w:val="22"/>
        </w:rPr>
        <w:t xml:space="preserve">Nomor: </w:t>
      </w:r>
      <w:r w:rsidR="00874BB5" w:rsidRPr="00874BB5">
        <w:rPr>
          <w:rFonts w:ascii="Bookman Old Style" w:hAnsi="Bookman Old Style"/>
          <w:sz w:val="22"/>
          <w:szCs w:val="22"/>
          <w:lang w:val="id-ID"/>
        </w:rPr>
        <w:fldChar w:fldCharType="begin"/>
      </w:r>
      <w:r w:rsidR="00874BB5" w:rsidRPr="00874BB5">
        <w:rPr>
          <w:rFonts w:ascii="Bookman Old Style" w:hAnsi="Bookman Old Style"/>
          <w:sz w:val="22"/>
          <w:szCs w:val="22"/>
          <w:lang w:val="id-ID"/>
        </w:rPr>
        <w:instrText xml:space="preserve"> MERGEFIELD no_disiplin </w:instrText>
      </w:r>
      <w:r w:rsidR="00874BB5" w:rsidRPr="00874BB5">
        <w:rPr>
          <w:rFonts w:ascii="Bookman Old Style" w:hAnsi="Bookman Old Style"/>
          <w:sz w:val="22"/>
          <w:szCs w:val="22"/>
          <w:lang w:val="id-ID"/>
        </w:rPr>
        <w:fldChar w:fldCharType="separate"/>
      </w:r>
      <w:r w:rsidR="0011771E" w:rsidRPr="0048404A">
        <w:rPr>
          <w:rFonts w:ascii="Bookman Old Style" w:hAnsi="Bookman Old Style"/>
          <w:noProof/>
          <w:sz w:val="22"/>
          <w:szCs w:val="22"/>
          <w:lang w:val="id-ID"/>
        </w:rPr>
        <w:t>2712</w:t>
      </w:r>
      <w:r w:rsidR="00874BB5" w:rsidRPr="00874BB5">
        <w:rPr>
          <w:rFonts w:ascii="Bookman Old Style" w:hAnsi="Bookman Old Style"/>
          <w:sz w:val="22"/>
          <w:szCs w:val="22"/>
          <w:lang w:val="id-ID"/>
        </w:rPr>
        <w:fldChar w:fldCharType="end"/>
      </w:r>
      <w:r w:rsidR="005378A8">
        <w:rPr>
          <w:rFonts w:ascii="Bookman Old Style" w:hAnsi="Bookman Old Style"/>
          <w:sz w:val="22"/>
          <w:szCs w:val="22"/>
        </w:rPr>
        <w:t>/KPTA.W3-A</w:t>
      </w:r>
      <w:r w:rsidR="007C22F9" w:rsidRPr="00874BB5">
        <w:rPr>
          <w:rFonts w:ascii="Bookman Old Style" w:hAnsi="Bookman Old Style"/>
          <w:sz w:val="22"/>
          <w:szCs w:val="22"/>
          <w:lang w:val="id-ID"/>
        </w:rPr>
        <w:t>/KP.</w:t>
      </w:r>
      <w:r w:rsidR="005378A8">
        <w:rPr>
          <w:rFonts w:ascii="Bookman Old Style" w:hAnsi="Bookman Old Style"/>
          <w:sz w:val="22"/>
          <w:szCs w:val="22"/>
        </w:rPr>
        <w:t>8.1</w:t>
      </w:r>
      <w:r w:rsidR="007C22F9" w:rsidRPr="00874BB5">
        <w:rPr>
          <w:rFonts w:ascii="Bookman Old Style" w:hAnsi="Bookman Old Style"/>
          <w:sz w:val="22"/>
          <w:szCs w:val="22"/>
          <w:lang w:val="id-ID"/>
        </w:rPr>
        <w:t>/</w:t>
      </w:r>
      <w:r w:rsidR="004C1E0E">
        <w:rPr>
          <w:rFonts w:ascii="Bookman Old Style" w:hAnsi="Bookman Old Style"/>
          <w:sz w:val="22"/>
          <w:szCs w:val="22"/>
          <w:lang w:val="en-ID"/>
        </w:rPr>
        <w:fldChar w:fldCharType="begin"/>
      </w:r>
      <w:r w:rsidR="004C1E0E">
        <w:rPr>
          <w:rFonts w:ascii="Bookman Old Style" w:hAnsi="Bookman Old Style"/>
          <w:sz w:val="22"/>
          <w:szCs w:val="22"/>
          <w:lang w:val="en-ID"/>
        </w:rPr>
        <w:instrText xml:space="preserve"> MERGEFIELD kode_bulan </w:instrText>
      </w:r>
      <w:r w:rsidR="004C1E0E">
        <w:rPr>
          <w:rFonts w:ascii="Bookman Old Style" w:hAnsi="Bookman Old Style"/>
          <w:sz w:val="22"/>
          <w:szCs w:val="22"/>
          <w:lang w:val="en-ID"/>
        </w:rPr>
        <w:fldChar w:fldCharType="separate"/>
      </w:r>
      <w:r w:rsidR="0011771E" w:rsidRPr="0048404A">
        <w:rPr>
          <w:rFonts w:ascii="Bookman Old Style" w:hAnsi="Bookman Old Style"/>
          <w:noProof/>
          <w:sz w:val="22"/>
          <w:szCs w:val="22"/>
          <w:lang w:val="en-ID"/>
        </w:rPr>
        <w:t>VIII</w:t>
      </w:r>
      <w:r w:rsidR="004C1E0E">
        <w:rPr>
          <w:rFonts w:ascii="Bookman Old Style" w:hAnsi="Bookman Old Style"/>
          <w:sz w:val="22"/>
          <w:szCs w:val="22"/>
          <w:lang w:val="en-ID"/>
        </w:rPr>
        <w:fldChar w:fldCharType="end"/>
      </w:r>
      <w:r w:rsidRPr="00874BB5">
        <w:rPr>
          <w:rFonts w:ascii="Bookman Old Style" w:hAnsi="Bookman Old Style"/>
          <w:sz w:val="22"/>
          <w:szCs w:val="22"/>
        </w:rPr>
        <w:t>/20</w:t>
      </w:r>
      <w:r w:rsidR="006D392E" w:rsidRPr="00874BB5">
        <w:rPr>
          <w:rFonts w:ascii="Bookman Old Style" w:hAnsi="Bookman Old Style"/>
          <w:sz w:val="22"/>
          <w:szCs w:val="22"/>
          <w:lang w:val="en-ID"/>
        </w:rPr>
        <w:t>2</w:t>
      </w:r>
      <w:r w:rsidR="00A025E9">
        <w:rPr>
          <w:rFonts w:ascii="Bookman Old Style" w:hAnsi="Bookman Old Style"/>
          <w:sz w:val="22"/>
          <w:szCs w:val="22"/>
          <w:lang w:val="en-ID"/>
        </w:rPr>
        <w:t>4</w:t>
      </w:r>
    </w:p>
    <w:p w14:paraId="15C2A43F" w14:textId="77777777" w:rsidR="00045ABC" w:rsidRPr="00C151F8" w:rsidRDefault="00045ABC" w:rsidP="00045ABC">
      <w:pPr>
        <w:jc w:val="center"/>
        <w:rPr>
          <w:rFonts w:ascii="Bookman Old Style" w:hAnsi="Bookman Old Style"/>
          <w:sz w:val="22"/>
          <w:szCs w:val="22"/>
        </w:rPr>
      </w:pPr>
    </w:p>
    <w:p w14:paraId="6723B3CA" w14:textId="77777777" w:rsidR="00045ABC" w:rsidRPr="00C151F8" w:rsidRDefault="00045ABC" w:rsidP="00045ABC">
      <w:pPr>
        <w:jc w:val="both"/>
        <w:rPr>
          <w:rFonts w:ascii="Bookman Old Style" w:hAnsi="Bookman Old Style"/>
          <w:sz w:val="22"/>
          <w:szCs w:val="22"/>
          <w:rtl/>
        </w:rPr>
      </w:pPr>
    </w:p>
    <w:p w14:paraId="5FB54158" w14:textId="77777777" w:rsidR="00045ABC" w:rsidRPr="00C151F8" w:rsidRDefault="00045ABC" w:rsidP="00045ABC">
      <w:pPr>
        <w:jc w:val="both"/>
        <w:rPr>
          <w:rFonts w:ascii="Bookman Old Style" w:hAnsi="Bookman Old Style"/>
          <w:sz w:val="22"/>
          <w:szCs w:val="22"/>
        </w:rPr>
      </w:pPr>
    </w:p>
    <w:p w14:paraId="4798BB90" w14:textId="1A9F9EFD" w:rsidR="00045ABC" w:rsidRPr="00C151F8" w:rsidRDefault="00045ABC" w:rsidP="00045ABC">
      <w:pPr>
        <w:jc w:val="both"/>
        <w:rPr>
          <w:rFonts w:ascii="Bookman Old Style" w:hAnsi="Bookman Old Style"/>
          <w:sz w:val="22"/>
          <w:szCs w:val="22"/>
        </w:rPr>
      </w:pPr>
      <w:r w:rsidRPr="00C151F8">
        <w:rPr>
          <w:rFonts w:ascii="Bookman Old Style" w:hAnsi="Bookman Old Style"/>
          <w:sz w:val="22"/>
          <w:szCs w:val="22"/>
        </w:rPr>
        <w:t>Yang bertanda tangan dibawah ini:</w:t>
      </w:r>
    </w:p>
    <w:p w14:paraId="4960610C" w14:textId="62EABCAD" w:rsidR="00045ABC" w:rsidRPr="00C151F8" w:rsidRDefault="00045ABC" w:rsidP="00045ABC">
      <w:pPr>
        <w:jc w:val="both"/>
        <w:rPr>
          <w:rFonts w:ascii="Bookman Old Style" w:hAnsi="Bookman Old Style"/>
          <w:sz w:val="22"/>
          <w:szCs w:val="22"/>
        </w:rPr>
      </w:pPr>
    </w:p>
    <w:p w14:paraId="54919583" w14:textId="24C00414"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5378A8" w:rsidRPr="005378A8">
        <w:rPr>
          <w:rFonts w:ascii="Bookman Old Style" w:hAnsi="Bookman Old Style"/>
          <w:sz w:val="22"/>
          <w:szCs w:val="22"/>
        </w:rPr>
        <w:t>Dr. H. Abd. Hamid Pulungan, S.H., M.H.</w:t>
      </w:r>
    </w:p>
    <w:p w14:paraId="70219695" w14:textId="4E40080C"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5378A8" w:rsidRPr="005378A8">
        <w:rPr>
          <w:rFonts w:ascii="Bookman Old Style" w:hAnsi="Bookman Old Style"/>
          <w:sz w:val="22"/>
          <w:szCs w:val="22"/>
          <w:lang w:val="id-ID"/>
        </w:rPr>
        <w:t>195807051986031001</w:t>
      </w:r>
    </w:p>
    <w:p w14:paraId="539AC3B8" w14:textId="60DB370C" w:rsidR="004C2707" w:rsidRPr="00C151F8" w:rsidRDefault="004C2707" w:rsidP="004C2707">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735351C4" w14:textId="77777777" w:rsidR="004C2707" w:rsidRPr="00C151F8" w:rsidRDefault="004C2707" w:rsidP="004C2707">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Ketua Pengadilan Tinggi Agama Padang</w:t>
      </w:r>
    </w:p>
    <w:p w14:paraId="7C426D3E" w14:textId="77777777" w:rsidR="00045ABC" w:rsidRPr="00C151F8" w:rsidRDefault="00045ABC" w:rsidP="00045ABC">
      <w:pPr>
        <w:tabs>
          <w:tab w:val="left" w:pos="4382"/>
        </w:tabs>
        <w:ind w:firstLine="720"/>
        <w:jc w:val="both"/>
        <w:rPr>
          <w:rFonts w:ascii="Bookman Old Style" w:hAnsi="Bookman Old Style"/>
          <w:sz w:val="22"/>
          <w:szCs w:val="22"/>
        </w:rPr>
      </w:pPr>
    </w:p>
    <w:p w14:paraId="1B65D917" w14:textId="3C7B2CB7"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 xml:space="preserve"> Pegawai Negeri Sipil,</w:t>
      </w:r>
    </w:p>
    <w:p w14:paraId="2D45FAAF" w14:textId="77777777" w:rsidR="00045ABC" w:rsidRPr="00C151F8" w:rsidRDefault="00045ABC" w:rsidP="00045ABC">
      <w:pPr>
        <w:tabs>
          <w:tab w:val="left" w:pos="4382"/>
        </w:tabs>
        <w:ind w:firstLine="720"/>
        <w:jc w:val="both"/>
        <w:rPr>
          <w:rFonts w:ascii="Bookman Old Style" w:hAnsi="Bookman Old Style"/>
          <w:sz w:val="22"/>
          <w:szCs w:val="22"/>
        </w:rPr>
      </w:pPr>
    </w:p>
    <w:p w14:paraId="0BE7F3D2" w14:textId="322F7D1F" w:rsidR="00AE1BBE" w:rsidRPr="00C151F8" w:rsidRDefault="00AE1BBE" w:rsidP="00AE1BB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nama </w:instrText>
      </w:r>
      <w:r w:rsidR="00BD2410">
        <w:rPr>
          <w:rFonts w:ascii="Bookman Old Style" w:hAnsi="Bookman Old Style"/>
          <w:sz w:val="22"/>
          <w:szCs w:val="22"/>
        </w:rPr>
        <w:fldChar w:fldCharType="separate"/>
      </w:r>
      <w:r w:rsidR="0011771E" w:rsidRPr="0048404A">
        <w:rPr>
          <w:rFonts w:ascii="Bookman Old Style" w:hAnsi="Bookman Old Style"/>
          <w:noProof/>
          <w:sz w:val="22"/>
          <w:szCs w:val="22"/>
        </w:rPr>
        <w:t>Hendri. B, S.H.I.</w:t>
      </w:r>
      <w:r w:rsidR="00BD2410">
        <w:rPr>
          <w:rFonts w:ascii="Bookman Old Style" w:hAnsi="Bookman Old Style"/>
          <w:sz w:val="22"/>
          <w:szCs w:val="22"/>
        </w:rPr>
        <w:fldChar w:fldCharType="end"/>
      </w:r>
    </w:p>
    <w:p w14:paraId="5C817FF3" w14:textId="716C47F0" w:rsidR="00AE1BBE" w:rsidRPr="004750B0" w:rsidRDefault="00AE1BBE" w:rsidP="00AE1BBE">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D2410">
        <w:rPr>
          <w:rFonts w:ascii="Bookman Old Style" w:hAnsi="Bookman Old Style"/>
          <w:sz w:val="22"/>
          <w:szCs w:val="22"/>
          <w:lang w:val="en-ID"/>
        </w:rPr>
        <w:fldChar w:fldCharType="begin"/>
      </w:r>
      <w:r w:rsidR="00BD2410">
        <w:rPr>
          <w:rFonts w:ascii="Bookman Old Style" w:hAnsi="Bookman Old Style"/>
          <w:sz w:val="22"/>
          <w:szCs w:val="22"/>
          <w:lang w:val="en-ID"/>
        </w:rPr>
        <w:instrText xml:space="preserve"> MERGEFIELD nip </w:instrText>
      </w:r>
      <w:r w:rsidR="00BD2410">
        <w:rPr>
          <w:rFonts w:ascii="Bookman Old Style" w:hAnsi="Bookman Old Style"/>
          <w:sz w:val="22"/>
          <w:szCs w:val="22"/>
          <w:lang w:val="en-ID"/>
        </w:rPr>
        <w:fldChar w:fldCharType="separate"/>
      </w:r>
      <w:r w:rsidR="0011771E" w:rsidRPr="0048404A">
        <w:rPr>
          <w:rFonts w:ascii="Bookman Old Style" w:hAnsi="Bookman Old Style"/>
          <w:noProof/>
          <w:sz w:val="22"/>
          <w:szCs w:val="22"/>
          <w:lang w:val="en-ID"/>
        </w:rPr>
        <w:t>196609091989031002</w:t>
      </w:r>
      <w:r w:rsidR="00BD2410">
        <w:rPr>
          <w:rFonts w:ascii="Bookman Old Style" w:hAnsi="Bookman Old Style"/>
          <w:sz w:val="22"/>
          <w:szCs w:val="22"/>
          <w:lang w:val="en-ID"/>
        </w:rPr>
        <w:fldChar w:fldCharType="end"/>
      </w:r>
    </w:p>
    <w:p w14:paraId="6F16841C" w14:textId="5ECA5E3A" w:rsidR="00AE1BBE" w:rsidRPr="00C151F8" w:rsidRDefault="00AE1BBE" w:rsidP="00AE1BB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pangkat </w:instrText>
      </w:r>
      <w:r w:rsidR="00BD2410">
        <w:rPr>
          <w:rFonts w:ascii="Bookman Old Style" w:hAnsi="Bookman Old Style"/>
          <w:sz w:val="22"/>
          <w:szCs w:val="22"/>
        </w:rPr>
        <w:fldChar w:fldCharType="separate"/>
      </w:r>
      <w:r w:rsidR="0011771E" w:rsidRPr="0048404A">
        <w:rPr>
          <w:rFonts w:ascii="Bookman Old Style" w:hAnsi="Bookman Old Style"/>
          <w:noProof/>
          <w:sz w:val="22"/>
          <w:szCs w:val="22"/>
        </w:rPr>
        <w:t>Pembina</w:t>
      </w:r>
      <w:r w:rsidR="00BD2410">
        <w:rPr>
          <w:rFonts w:ascii="Bookman Old Style" w:hAnsi="Bookman Old Style"/>
          <w:sz w:val="22"/>
          <w:szCs w:val="22"/>
        </w:rPr>
        <w:fldChar w:fldCharType="end"/>
      </w:r>
      <w:r w:rsidR="00C572B9">
        <w:rPr>
          <w:rFonts w:ascii="Bookman Old Style" w:hAnsi="Bookman Old Style"/>
          <w:sz w:val="22"/>
          <w:szCs w:val="22"/>
        </w:rPr>
        <w:t xml:space="preserve"> </w:t>
      </w:r>
      <w:r w:rsidR="004750B0">
        <w:rPr>
          <w:rFonts w:ascii="Bookman Old Style" w:hAnsi="Bookman Old Style"/>
          <w:sz w:val="22"/>
          <w:szCs w:val="22"/>
        </w:rPr>
        <w:t>(</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gol </w:instrText>
      </w:r>
      <w:r w:rsidR="00BD2410">
        <w:rPr>
          <w:rFonts w:ascii="Bookman Old Style" w:hAnsi="Bookman Old Style"/>
          <w:sz w:val="22"/>
          <w:szCs w:val="22"/>
        </w:rPr>
        <w:fldChar w:fldCharType="separate"/>
      </w:r>
      <w:r w:rsidR="0011771E" w:rsidRPr="0048404A">
        <w:rPr>
          <w:rFonts w:ascii="Bookman Old Style" w:hAnsi="Bookman Old Style"/>
          <w:noProof/>
          <w:sz w:val="22"/>
          <w:szCs w:val="22"/>
        </w:rPr>
        <w:t>IV/a</w:t>
      </w:r>
      <w:r w:rsidR="00BD2410">
        <w:rPr>
          <w:rFonts w:ascii="Bookman Old Style" w:hAnsi="Bookman Old Style"/>
          <w:sz w:val="22"/>
          <w:szCs w:val="22"/>
        </w:rPr>
        <w:fldChar w:fldCharType="end"/>
      </w:r>
      <w:r w:rsidR="004750B0">
        <w:rPr>
          <w:rFonts w:ascii="Bookman Old Style" w:hAnsi="Bookman Old Style"/>
          <w:sz w:val="22"/>
          <w:szCs w:val="22"/>
        </w:rPr>
        <w:t>)</w:t>
      </w:r>
    </w:p>
    <w:p w14:paraId="6E42FACC" w14:textId="28869FDC" w:rsidR="00045ABC" w:rsidRDefault="00AE1BBE" w:rsidP="00AE1BB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jabatan </w:instrText>
      </w:r>
      <w:r w:rsidR="00BD2410">
        <w:rPr>
          <w:rFonts w:ascii="Bookman Old Style" w:hAnsi="Bookman Old Style"/>
          <w:sz w:val="22"/>
          <w:szCs w:val="22"/>
        </w:rPr>
        <w:fldChar w:fldCharType="separate"/>
      </w:r>
      <w:r w:rsidR="0011771E" w:rsidRPr="0048404A">
        <w:rPr>
          <w:rFonts w:ascii="Bookman Old Style" w:hAnsi="Bookman Old Style"/>
          <w:noProof/>
          <w:sz w:val="22"/>
          <w:szCs w:val="22"/>
        </w:rPr>
        <w:t>Sekretaris</w:t>
      </w:r>
      <w:r w:rsidR="00BD2410">
        <w:rPr>
          <w:rFonts w:ascii="Bookman Old Style" w:hAnsi="Bookman Old Style"/>
          <w:sz w:val="22"/>
          <w:szCs w:val="22"/>
        </w:rPr>
        <w:fldChar w:fldCharType="end"/>
      </w:r>
    </w:p>
    <w:p w14:paraId="1A9C5C26" w14:textId="3393E301" w:rsidR="00045ABC" w:rsidRPr="00C151F8" w:rsidRDefault="00045ABC" w:rsidP="00AE1BBE">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satker </w:instrText>
      </w:r>
      <w:r w:rsidR="00BD2410">
        <w:rPr>
          <w:rFonts w:ascii="Bookman Old Style" w:hAnsi="Bookman Old Style"/>
          <w:sz w:val="22"/>
          <w:szCs w:val="22"/>
        </w:rPr>
        <w:fldChar w:fldCharType="separate"/>
      </w:r>
      <w:r w:rsidR="0011771E" w:rsidRPr="0048404A">
        <w:rPr>
          <w:rFonts w:ascii="Bookman Old Style" w:hAnsi="Bookman Old Style"/>
          <w:noProof/>
          <w:sz w:val="22"/>
          <w:szCs w:val="22"/>
        </w:rPr>
        <w:t>Pengadilan Agama Pariaman</w:t>
      </w:r>
      <w:r w:rsidR="00BD2410">
        <w:rPr>
          <w:rFonts w:ascii="Bookman Old Style" w:hAnsi="Bookman Old Style"/>
          <w:sz w:val="22"/>
          <w:szCs w:val="22"/>
        </w:rPr>
        <w:fldChar w:fldCharType="end"/>
      </w:r>
    </w:p>
    <w:p w14:paraId="7B87D0FA" w14:textId="713AFA38" w:rsidR="00045ABC" w:rsidRPr="00C151F8" w:rsidRDefault="00045ABC" w:rsidP="00045ABC">
      <w:pPr>
        <w:tabs>
          <w:tab w:val="left" w:pos="4382"/>
        </w:tabs>
        <w:ind w:right="-570" w:firstLine="720"/>
        <w:jc w:val="both"/>
        <w:rPr>
          <w:rFonts w:ascii="Bookman Old Style" w:hAnsi="Bookman Old Style"/>
          <w:sz w:val="22"/>
          <w:szCs w:val="22"/>
        </w:rPr>
      </w:pPr>
    </w:p>
    <w:p w14:paraId="24690959" w14:textId="7E89F80A" w:rsidR="00045ABC" w:rsidRPr="00C151F8" w:rsidRDefault="00045ABC" w:rsidP="00045ABC">
      <w:pPr>
        <w:spacing w:line="360" w:lineRule="auto"/>
        <w:jc w:val="both"/>
        <w:rPr>
          <w:rFonts w:ascii="Bookman Old Style" w:hAnsi="Bookman Old Style"/>
          <w:spacing w:val="-2"/>
          <w:sz w:val="22"/>
          <w:szCs w:val="22"/>
          <w:lang w:val="id-ID"/>
        </w:rPr>
      </w:pPr>
      <w:r w:rsidRPr="00C151F8">
        <w:rPr>
          <w:rFonts w:ascii="Bookman Old Style" w:hAnsi="Bookman Old Style"/>
          <w:spacing w:val="-2"/>
          <w:sz w:val="22"/>
          <w:szCs w:val="22"/>
          <w:lang w:val="id-ID"/>
        </w:rPr>
        <w:t xml:space="preserve">tidak </w:t>
      </w:r>
      <w:r w:rsidR="00DB6E55">
        <w:rPr>
          <w:rFonts w:ascii="Bookman Old Style" w:hAnsi="Bookman Old Style"/>
          <w:spacing w:val="-2"/>
          <w:sz w:val="22"/>
          <w:szCs w:val="22"/>
        </w:rPr>
        <w:t>sedang menjalani/</w:t>
      </w:r>
      <w:r w:rsidRPr="00C151F8">
        <w:rPr>
          <w:rFonts w:ascii="Bookman Old Style" w:hAnsi="Bookman Old Style"/>
          <w:spacing w:val="-2"/>
          <w:sz w:val="22"/>
          <w:szCs w:val="22"/>
          <w:lang w:val="id-ID"/>
        </w:rPr>
        <w:t>dijatuhi hukuman disiplin tingkat sedang</w:t>
      </w:r>
      <w:r w:rsidR="00DB6E55">
        <w:rPr>
          <w:rFonts w:ascii="Bookman Old Style" w:hAnsi="Bookman Old Style"/>
          <w:spacing w:val="-2"/>
          <w:sz w:val="22"/>
          <w:szCs w:val="22"/>
        </w:rPr>
        <w:t xml:space="preserve"> atau </w:t>
      </w:r>
      <w:r w:rsidRPr="00C151F8">
        <w:rPr>
          <w:rFonts w:ascii="Bookman Old Style" w:hAnsi="Bookman Old Style"/>
          <w:spacing w:val="-2"/>
          <w:sz w:val="22"/>
          <w:szCs w:val="22"/>
          <w:lang w:val="id-ID"/>
        </w:rPr>
        <w:t>berat.</w:t>
      </w:r>
    </w:p>
    <w:p w14:paraId="6C985EFD" w14:textId="17560940" w:rsidR="00045ABC" w:rsidRPr="00C151F8" w:rsidRDefault="00045ABC" w:rsidP="00045ABC">
      <w:pPr>
        <w:jc w:val="both"/>
        <w:rPr>
          <w:rFonts w:ascii="Bookman Old Style" w:hAnsi="Bookman Old Style"/>
          <w:sz w:val="22"/>
          <w:szCs w:val="22"/>
          <w:lang w:val="id-ID"/>
        </w:rPr>
      </w:pPr>
    </w:p>
    <w:p w14:paraId="2C8110F0" w14:textId="69520258" w:rsidR="00045ABC" w:rsidRPr="00C151F8" w:rsidRDefault="00045ABC" w:rsidP="00045ABC">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6E7398EF" w14:textId="1C1997AD" w:rsidR="00045ABC" w:rsidRPr="00C151F8" w:rsidRDefault="00045ABC" w:rsidP="00045ABC">
      <w:pPr>
        <w:jc w:val="both"/>
        <w:rPr>
          <w:rFonts w:ascii="Bookman Old Style" w:hAnsi="Bookman Old Style"/>
          <w:sz w:val="22"/>
          <w:szCs w:val="22"/>
          <w:lang w:val="id-ID"/>
        </w:rPr>
      </w:pPr>
    </w:p>
    <w:p w14:paraId="63BEE92E" w14:textId="1C1B4A94"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ab/>
      </w:r>
    </w:p>
    <w:p w14:paraId="2E047A54" w14:textId="6926E4CB" w:rsidR="00045ABC" w:rsidRPr="00C151F8" w:rsidRDefault="00045ABC" w:rsidP="00045ABC">
      <w:pPr>
        <w:jc w:val="both"/>
        <w:rPr>
          <w:rFonts w:ascii="Bookman Old Style" w:hAnsi="Bookman Old Style"/>
          <w:sz w:val="22"/>
          <w:szCs w:val="22"/>
          <w:lang w:val="id-ID"/>
        </w:rPr>
      </w:pPr>
    </w:p>
    <w:p w14:paraId="63701014" w14:textId="580D0BED" w:rsidR="00C572B9" w:rsidRPr="00504A5E" w:rsidRDefault="00C572B9" w:rsidP="005378A8">
      <w:pPr>
        <w:ind w:left="5387"/>
        <w:jc w:val="both"/>
        <w:rPr>
          <w:rFonts w:ascii="Bookman Old Style" w:hAnsi="Bookman Old Style"/>
          <w:sz w:val="22"/>
          <w:szCs w:val="22"/>
          <w:lang w:val="en-ID"/>
        </w:rPr>
      </w:pPr>
      <w:r w:rsidRPr="00504A5E">
        <w:rPr>
          <w:rFonts w:ascii="Bookman Old Style" w:hAnsi="Bookman Old Style"/>
          <w:sz w:val="22"/>
          <w:szCs w:val="22"/>
        </w:rPr>
        <w:t xml:space="preserve">Padang,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tanggal </w:instrText>
      </w:r>
      <w:r>
        <w:rPr>
          <w:rFonts w:ascii="Bookman Old Style" w:hAnsi="Bookman Old Style"/>
          <w:sz w:val="22"/>
          <w:szCs w:val="22"/>
          <w:lang w:val="en-ID"/>
        </w:rPr>
        <w:fldChar w:fldCharType="separate"/>
      </w:r>
      <w:r w:rsidR="0011771E" w:rsidRPr="0048404A">
        <w:rPr>
          <w:rFonts w:ascii="Bookman Old Style" w:hAnsi="Bookman Old Style"/>
          <w:noProof/>
          <w:sz w:val="22"/>
          <w:szCs w:val="22"/>
          <w:lang w:val="en-ID"/>
        </w:rPr>
        <w:t>20 Agustus 2024</w:t>
      </w:r>
      <w:r>
        <w:rPr>
          <w:rFonts w:ascii="Bookman Old Style" w:hAnsi="Bookman Old Style"/>
          <w:sz w:val="22"/>
          <w:szCs w:val="22"/>
          <w:lang w:val="en-ID"/>
        </w:rPr>
        <w:fldChar w:fldCharType="end"/>
      </w:r>
    </w:p>
    <w:p w14:paraId="4822F24A" w14:textId="32721446" w:rsidR="004C2707" w:rsidRPr="00E73DFF" w:rsidRDefault="00567D01" w:rsidP="005378A8">
      <w:pPr>
        <w:ind w:left="5387"/>
        <w:jc w:val="both"/>
        <w:rPr>
          <w:rFonts w:ascii="Bookman Old Style" w:hAnsi="Bookman Old Style"/>
          <w:sz w:val="22"/>
          <w:szCs w:val="22"/>
        </w:rPr>
      </w:pPr>
      <w:r>
        <w:rPr>
          <w:rFonts w:ascii="Bookman Old Style" w:hAnsi="Bookman Old Style"/>
          <w:b/>
          <w:bCs/>
          <w:sz w:val="22"/>
          <w:szCs w:val="22"/>
        </w:rPr>
        <w:t>Ketua</w:t>
      </w:r>
      <w:r w:rsidR="004C2707">
        <w:rPr>
          <w:rFonts w:ascii="Bookman Old Style" w:hAnsi="Bookman Old Style"/>
          <w:b/>
          <w:bCs/>
          <w:sz w:val="22"/>
          <w:szCs w:val="22"/>
        </w:rPr>
        <w:t>,</w:t>
      </w:r>
    </w:p>
    <w:p w14:paraId="7FB5D061" w14:textId="77777777" w:rsidR="004C2707" w:rsidRPr="00C151F8" w:rsidRDefault="004C2707" w:rsidP="005378A8">
      <w:pPr>
        <w:ind w:left="5387"/>
        <w:jc w:val="both"/>
        <w:rPr>
          <w:rFonts w:ascii="Bookman Old Style" w:hAnsi="Bookman Old Style"/>
          <w:sz w:val="22"/>
          <w:szCs w:val="22"/>
        </w:rPr>
      </w:pPr>
    </w:p>
    <w:p w14:paraId="7D080EB9" w14:textId="7B6C57D4" w:rsidR="004C2707" w:rsidRDefault="004C2707" w:rsidP="005378A8">
      <w:pPr>
        <w:ind w:left="5387"/>
        <w:jc w:val="both"/>
        <w:rPr>
          <w:rFonts w:ascii="Bookman Old Style" w:hAnsi="Bookman Old Style"/>
          <w:sz w:val="22"/>
          <w:szCs w:val="22"/>
        </w:rPr>
      </w:pPr>
    </w:p>
    <w:p w14:paraId="06724FE3" w14:textId="77777777" w:rsidR="00B50B0E" w:rsidRPr="00C151F8" w:rsidRDefault="00B50B0E" w:rsidP="005378A8">
      <w:pPr>
        <w:ind w:left="5387"/>
        <w:jc w:val="both"/>
        <w:rPr>
          <w:rFonts w:ascii="Bookman Old Style" w:hAnsi="Bookman Old Style"/>
          <w:sz w:val="22"/>
          <w:szCs w:val="22"/>
        </w:rPr>
      </w:pPr>
    </w:p>
    <w:p w14:paraId="3929C838" w14:textId="3712A49E" w:rsidR="004C2707" w:rsidRPr="00C151F8" w:rsidRDefault="004C2707" w:rsidP="005378A8">
      <w:pPr>
        <w:ind w:left="5387"/>
        <w:jc w:val="both"/>
        <w:rPr>
          <w:rFonts w:ascii="Bookman Old Style" w:hAnsi="Bookman Old Style"/>
          <w:sz w:val="22"/>
          <w:szCs w:val="22"/>
        </w:rPr>
      </w:pPr>
    </w:p>
    <w:p w14:paraId="12F2CD4F" w14:textId="2862099F" w:rsidR="004C2707" w:rsidRPr="00B50B0E" w:rsidRDefault="005378A8" w:rsidP="005378A8">
      <w:pPr>
        <w:ind w:left="5387"/>
        <w:jc w:val="both"/>
        <w:rPr>
          <w:rFonts w:ascii="Bookman Old Style" w:hAnsi="Bookman Old Style"/>
          <w:b/>
          <w:bCs/>
          <w:sz w:val="22"/>
          <w:szCs w:val="22"/>
          <w:lang w:val="id-ID"/>
        </w:rPr>
      </w:pPr>
      <w:r w:rsidRPr="005378A8">
        <w:rPr>
          <w:rFonts w:ascii="Bookman Old Style" w:hAnsi="Bookman Old Style"/>
          <w:b/>
          <w:bCs/>
          <w:sz w:val="22"/>
          <w:szCs w:val="22"/>
        </w:rPr>
        <w:t>Dr. H. Abd. Hamid Pulungan, S.H., M.H.</w:t>
      </w:r>
    </w:p>
    <w:p w14:paraId="07BB15B0" w14:textId="3909658E" w:rsidR="004C2707" w:rsidRPr="00C151F8" w:rsidRDefault="004C2707" w:rsidP="005378A8">
      <w:pPr>
        <w:tabs>
          <w:tab w:val="left" w:pos="1148"/>
          <w:tab w:val="left" w:pos="4678"/>
          <w:tab w:val="left" w:pos="4820"/>
        </w:tabs>
        <w:spacing w:line="360" w:lineRule="auto"/>
        <w:ind w:left="5387"/>
        <w:jc w:val="both"/>
        <w:rPr>
          <w:rFonts w:ascii="Bookman Old Style" w:hAnsi="Bookman Old Style"/>
          <w:sz w:val="22"/>
          <w:szCs w:val="22"/>
          <w:lang w:val="id-ID"/>
        </w:rPr>
      </w:pPr>
      <w:r w:rsidRPr="00C151F8">
        <w:rPr>
          <w:rFonts w:ascii="Bookman Old Style" w:hAnsi="Bookman Old Style"/>
          <w:sz w:val="22"/>
          <w:szCs w:val="22"/>
        </w:rPr>
        <w:t xml:space="preserve">NIP. </w:t>
      </w:r>
      <w:r w:rsidR="005378A8" w:rsidRPr="005378A8">
        <w:rPr>
          <w:rFonts w:ascii="Bookman Old Style" w:hAnsi="Bookman Old Style"/>
          <w:sz w:val="22"/>
          <w:szCs w:val="22"/>
          <w:lang w:val="id-ID"/>
        </w:rPr>
        <w:t>195807051986031001</w:t>
      </w:r>
    </w:p>
    <w:p w14:paraId="17C0B816" w14:textId="77777777" w:rsidR="00024A11" w:rsidRDefault="00024A11" w:rsidP="00024A11">
      <w:pPr>
        <w:rPr>
          <w:rFonts w:ascii="Bookman Old Style" w:hAnsi="Bookman Old Style"/>
          <w:sz w:val="22"/>
          <w:szCs w:val="22"/>
          <w:lang w:val="id-ID"/>
        </w:rPr>
      </w:pPr>
    </w:p>
    <w:p w14:paraId="07C57330" w14:textId="77777777" w:rsidR="00024A11" w:rsidRDefault="00024A11" w:rsidP="00024A11">
      <w:pPr>
        <w:rPr>
          <w:rFonts w:ascii="Bookman Old Style" w:hAnsi="Bookman Old Style"/>
          <w:sz w:val="22"/>
          <w:szCs w:val="22"/>
          <w:lang w:val="id-ID"/>
        </w:rPr>
      </w:pPr>
    </w:p>
    <w:p w14:paraId="105DF5FB" w14:textId="77777777" w:rsidR="00024A11" w:rsidRDefault="00024A11" w:rsidP="00024A11">
      <w:pPr>
        <w:rPr>
          <w:rFonts w:ascii="Bookman Old Style" w:hAnsi="Bookman Old Style"/>
          <w:sz w:val="18"/>
          <w:szCs w:val="18"/>
        </w:rPr>
      </w:pPr>
    </w:p>
    <w:p w14:paraId="77720C5F" w14:textId="77777777" w:rsidR="00024A11" w:rsidRDefault="00024A11" w:rsidP="00024A11">
      <w:pPr>
        <w:rPr>
          <w:rFonts w:ascii="Bookman Old Style" w:hAnsi="Bookman Old Style"/>
          <w:sz w:val="18"/>
          <w:szCs w:val="18"/>
        </w:rPr>
      </w:pPr>
    </w:p>
    <w:p w14:paraId="496429B3" w14:textId="55DB91E4" w:rsidR="00024A11" w:rsidRPr="00024A11" w:rsidRDefault="00024A11" w:rsidP="00024A11">
      <w:pPr>
        <w:rPr>
          <w:rFonts w:ascii="Bookman Old Style" w:hAnsi="Bookman Old Style"/>
          <w:sz w:val="18"/>
          <w:szCs w:val="18"/>
        </w:rPr>
      </w:pPr>
      <w:r w:rsidRPr="00024A11">
        <w:rPr>
          <w:rFonts w:ascii="Bookman Old Style" w:hAnsi="Bookman Old Style"/>
          <w:sz w:val="18"/>
          <w:szCs w:val="18"/>
        </w:rPr>
        <w:t>Tembusan:</w:t>
      </w:r>
    </w:p>
    <w:p w14:paraId="2F3BA714" w14:textId="0AD41E35" w:rsidR="00024A11" w:rsidRPr="00024A11" w:rsidRDefault="00024A11" w:rsidP="00427E03">
      <w:pPr>
        <w:pStyle w:val="ListParagraph"/>
        <w:numPr>
          <w:ilvl w:val="0"/>
          <w:numId w:val="1"/>
        </w:numPr>
        <w:ind w:left="284" w:hanging="284"/>
        <w:rPr>
          <w:rFonts w:ascii="Bookman Old Style" w:hAnsi="Bookman Old Style"/>
          <w:sz w:val="18"/>
          <w:szCs w:val="18"/>
        </w:rPr>
        <w:sectPr w:rsidR="00024A11" w:rsidRPr="00024A11" w:rsidSect="003016C2">
          <w:pgSz w:w="12240" w:h="18720" w:code="165"/>
          <w:pgMar w:top="510" w:right="1134" w:bottom="567" w:left="1134" w:header="794" w:footer="709" w:gutter="0"/>
          <w:cols w:space="708"/>
          <w:docGrid w:linePitch="360"/>
        </w:sectPr>
      </w:pPr>
      <w:r w:rsidRPr="00024A11">
        <w:rPr>
          <w:rFonts w:ascii="Bookman Old Style" w:hAnsi="Bookman Old Style"/>
          <w:sz w:val="18"/>
          <w:szCs w:val="18"/>
        </w:rPr>
        <w:t xml:space="preserve">Ketua </w:t>
      </w:r>
      <w:r w:rsidRPr="00024A11">
        <w:rPr>
          <w:rFonts w:ascii="Bookman Old Style" w:hAnsi="Bookman Old Style"/>
          <w:sz w:val="18"/>
          <w:szCs w:val="18"/>
        </w:rPr>
        <w:fldChar w:fldCharType="begin"/>
      </w:r>
      <w:r w:rsidRPr="00024A11">
        <w:rPr>
          <w:rFonts w:ascii="Bookman Old Style" w:hAnsi="Bookman Old Style"/>
          <w:sz w:val="18"/>
          <w:szCs w:val="18"/>
        </w:rPr>
        <w:instrText xml:space="preserve"> MERGEFIELD satker </w:instrText>
      </w:r>
      <w:r w:rsidRPr="00024A11">
        <w:rPr>
          <w:rFonts w:ascii="Bookman Old Style" w:hAnsi="Bookman Old Style"/>
          <w:sz w:val="18"/>
          <w:szCs w:val="18"/>
        </w:rPr>
        <w:fldChar w:fldCharType="separate"/>
      </w:r>
      <w:r w:rsidR="0011771E" w:rsidRPr="0048404A">
        <w:rPr>
          <w:rFonts w:ascii="Bookman Old Style" w:hAnsi="Bookman Old Style"/>
          <w:noProof/>
          <w:sz w:val="18"/>
          <w:szCs w:val="18"/>
        </w:rPr>
        <w:t>Pengadilan Agama Pariaman</w:t>
      </w:r>
      <w:r w:rsidRPr="00024A11">
        <w:rPr>
          <w:rFonts w:ascii="Bookman Old Style" w:hAnsi="Bookman Old Style"/>
          <w:sz w:val="18"/>
          <w:szCs w:val="18"/>
        </w:rPr>
        <w:fldChar w:fldCharType="end"/>
      </w:r>
      <w:r w:rsidRPr="00024A11">
        <w:rPr>
          <w:rFonts w:ascii="Bookman Old Style" w:hAnsi="Bookman Old Style"/>
          <w:sz w:val="18"/>
          <w:szCs w:val="18"/>
        </w:rPr>
        <w:t>.</w:t>
      </w:r>
    </w:p>
    <w:p w14:paraId="4BCAB7CE"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lastRenderedPageBreak/>
        <w:drawing>
          <wp:anchor distT="0" distB="0" distL="0" distR="0" simplePos="0" relativeHeight="251658240" behindDoc="0" locked="0" layoutInCell="0" allowOverlap="1" wp14:anchorId="13D48AD0" wp14:editId="45B71B6A">
            <wp:simplePos x="0" y="0"/>
            <wp:positionH relativeFrom="margin">
              <wp:posOffset>116205</wp:posOffset>
            </wp:positionH>
            <wp:positionV relativeFrom="paragraph">
              <wp:posOffset>123190</wp:posOffset>
            </wp:positionV>
            <wp:extent cx="681355" cy="853440"/>
            <wp:effectExtent l="0" t="0" r="0" b="0"/>
            <wp:wrapNone/>
            <wp:docPr id="24"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3AFA2763"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29C5DABB"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266502A4"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0C2304BB"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3679216C"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6003FB82"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60288" behindDoc="0" locked="0" layoutInCell="0" allowOverlap="1" wp14:anchorId="6FA10561" wp14:editId="1CA382BC">
                <wp:simplePos x="0" y="0"/>
                <wp:positionH relativeFrom="margin">
                  <wp:align>left</wp:align>
                </wp:positionH>
                <wp:positionV relativeFrom="paragraph">
                  <wp:posOffset>32354</wp:posOffset>
                </wp:positionV>
                <wp:extent cx="6185121" cy="34290"/>
                <wp:effectExtent l="0" t="0" r="25400" b="22860"/>
                <wp:wrapNone/>
                <wp:docPr id="23"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0E3994BB" id="Straight Connector 1" o:spid="_x0000_s1026" style="position:absolute;flip:y;z-index:251660288;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39B8448D" w14:textId="77777777" w:rsidR="00A025E9" w:rsidRDefault="00A025E9" w:rsidP="004750B0">
      <w:pPr>
        <w:jc w:val="center"/>
        <w:rPr>
          <w:rFonts w:ascii="Bookman Old Style" w:hAnsi="Bookman Old Style"/>
          <w:b/>
          <w:sz w:val="22"/>
          <w:szCs w:val="22"/>
        </w:rPr>
      </w:pPr>
    </w:p>
    <w:p w14:paraId="751A93B7" w14:textId="11AD202E" w:rsidR="004750B0" w:rsidRPr="00C151F8" w:rsidRDefault="004750B0" w:rsidP="004750B0">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17A1D410" w14:textId="77777777" w:rsidR="004750B0" w:rsidRDefault="004750B0" w:rsidP="004750B0">
      <w:pPr>
        <w:jc w:val="center"/>
        <w:rPr>
          <w:rFonts w:ascii="Bookman Old Style" w:hAnsi="Bookman Old Style"/>
          <w:b/>
          <w:sz w:val="22"/>
          <w:szCs w:val="22"/>
          <w:lang w:val="id-ID"/>
        </w:rPr>
      </w:pPr>
      <w:r>
        <w:rPr>
          <w:rFonts w:ascii="Bookman Old Style" w:hAnsi="Bookman Old Style"/>
          <w:b/>
          <w:sz w:val="22"/>
          <w:szCs w:val="22"/>
          <w:lang w:val="id-ID"/>
        </w:rPr>
        <w:t>TIDAK SEDANG MENJALANI PROSES PIDANA ATAU PERNAH DIPIDANA PENJARA</w:t>
      </w:r>
    </w:p>
    <w:p w14:paraId="62925DE5" w14:textId="1ECE68AE" w:rsidR="004750B0" w:rsidRDefault="004750B0" w:rsidP="004750B0">
      <w:pPr>
        <w:jc w:val="center"/>
        <w:rPr>
          <w:rFonts w:ascii="Bookman Old Style" w:hAnsi="Bookman Old Style"/>
          <w:sz w:val="22"/>
          <w:szCs w:val="22"/>
          <w:lang w:val="id-ID"/>
        </w:rPr>
      </w:pPr>
      <w:r>
        <w:rPr>
          <w:rFonts w:ascii="Bookman Old Style" w:hAnsi="Bookman Old Style"/>
          <w:b/>
          <w:sz w:val="22"/>
          <w:szCs w:val="22"/>
          <w:lang w:val="id-ID"/>
        </w:rPr>
        <w:t>BERDASARKAN PUTUSAN PENGADILAN YANG TELAH BERKEKUATAN HUKUM TETAP</w:t>
      </w:r>
    </w:p>
    <w:p w14:paraId="24290D5C" w14:textId="065A7457" w:rsidR="004750B0" w:rsidRPr="00874BB5" w:rsidRDefault="00A344B3" w:rsidP="004750B0">
      <w:pPr>
        <w:jc w:val="center"/>
        <w:rPr>
          <w:rFonts w:ascii="Bookman Old Style" w:hAnsi="Bookman Old Style"/>
          <w:sz w:val="22"/>
          <w:szCs w:val="22"/>
          <w:lang w:val="en-ID"/>
        </w:rPr>
      </w:pPr>
      <w:r w:rsidRPr="00874BB5">
        <w:rPr>
          <w:rFonts w:ascii="Bookman Old Style" w:hAnsi="Bookman Old Style"/>
          <w:b/>
          <w:noProof/>
          <w:sz w:val="22"/>
          <w:szCs w:val="22"/>
        </w:rPr>
        <mc:AlternateContent>
          <mc:Choice Requires="wps">
            <w:drawing>
              <wp:anchor distT="0" distB="0" distL="114300" distR="114300" simplePos="0" relativeHeight="251656192" behindDoc="0" locked="0" layoutInCell="1" allowOverlap="1" wp14:anchorId="37BDCD18" wp14:editId="29E22DA1">
                <wp:simplePos x="0" y="0"/>
                <wp:positionH relativeFrom="column">
                  <wp:posOffset>194310</wp:posOffset>
                </wp:positionH>
                <wp:positionV relativeFrom="paragraph">
                  <wp:posOffset>6985</wp:posOffset>
                </wp:positionV>
                <wp:extent cx="60693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6B89B"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pt" to="49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NT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"/>
            </w:pict>
          </mc:Fallback>
        </mc:AlternateContent>
      </w:r>
      <w:r w:rsidR="008B073F" w:rsidRPr="00874BB5">
        <w:rPr>
          <w:rFonts w:ascii="Bookman Old Style" w:hAnsi="Bookman Old Style"/>
          <w:sz w:val="22"/>
          <w:szCs w:val="22"/>
        </w:rPr>
        <w:t>Nomor</w:t>
      </w:r>
      <w:r w:rsidR="004750B0" w:rsidRPr="00874BB5">
        <w:rPr>
          <w:rFonts w:ascii="Bookman Old Style" w:hAnsi="Bookman Old Style"/>
          <w:sz w:val="22"/>
          <w:szCs w:val="22"/>
        </w:rPr>
        <w:t xml:space="preserve">: </w:t>
      </w:r>
      <w:r w:rsidR="003B4F3C">
        <w:rPr>
          <w:rFonts w:ascii="Bookman Old Style" w:hAnsi="Bookman Old Style"/>
          <w:sz w:val="22"/>
          <w:szCs w:val="22"/>
          <w:lang w:val="id-ID"/>
        </w:rPr>
        <w:fldChar w:fldCharType="begin"/>
      </w:r>
      <w:r w:rsidR="003B4F3C">
        <w:rPr>
          <w:rFonts w:ascii="Bookman Old Style" w:hAnsi="Bookman Old Style"/>
          <w:sz w:val="22"/>
          <w:szCs w:val="22"/>
          <w:lang w:val="id-ID"/>
        </w:rPr>
        <w:instrText xml:space="preserve"> MERGEFIELD no_pidana </w:instrText>
      </w:r>
      <w:r w:rsidR="003B4F3C">
        <w:rPr>
          <w:rFonts w:ascii="Bookman Old Style" w:hAnsi="Bookman Old Style"/>
          <w:sz w:val="22"/>
          <w:szCs w:val="22"/>
          <w:lang w:val="id-ID"/>
        </w:rPr>
        <w:fldChar w:fldCharType="separate"/>
      </w:r>
      <w:r w:rsidR="0011771E" w:rsidRPr="0048404A">
        <w:rPr>
          <w:rFonts w:ascii="Bookman Old Style" w:hAnsi="Bookman Old Style"/>
          <w:noProof/>
          <w:sz w:val="22"/>
          <w:szCs w:val="22"/>
          <w:lang w:val="id-ID"/>
        </w:rPr>
        <w:t>2713</w:t>
      </w:r>
      <w:r w:rsidR="003B4F3C">
        <w:rPr>
          <w:rFonts w:ascii="Bookman Old Style" w:hAnsi="Bookman Old Style"/>
          <w:sz w:val="22"/>
          <w:szCs w:val="22"/>
          <w:lang w:val="id-ID"/>
        </w:rPr>
        <w:fldChar w:fldCharType="end"/>
      </w:r>
      <w:r w:rsidR="003B4F3C">
        <w:rPr>
          <w:rFonts w:ascii="Bookman Old Style" w:hAnsi="Bookman Old Style"/>
          <w:sz w:val="22"/>
          <w:szCs w:val="22"/>
        </w:rPr>
        <w:t>/KPTA.W3-A</w:t>
      </w:r>
      <w:r w:rsidR="003B4F3C" w:rsidRPr="00874BB5">
        <w:rPr>
          <w:rFonts w:ascii="Bookman Old Style" w:hAnsi="Bookman Old Style"/>
          <w:sz w:val="22"/>
          <w:szCs w:val="22"/>
          <w:lang w:val="id-ID"/>
        </w:rPr>
        <w:t>/KP.</w:t>
      </w:r>
      <w:r w:rsidR="003B4F3C">
        <w:rPr>
          <w:rFonts w:ascii="Bookman Old Style" w:hAnsi="Bookman Old Style"/>
          <w:sz w:val="22"/>
          <w:szCs w:val="22"/>
        </w:rPr>
        <w:t>8.1</w:t>
      </w:r>
      <w:r w:rsidR="003B4F3C" w:rsidRPr="00874BB5">
        <w:rPr>
          <w:rFonts w:ascii="Bookman Old Style" w:hAnsi="Bookman Old Style"/>
          <w:sz w:val="22"/>
          <w:szCs w:val="22"/>
          <w:lang w:val="id-ID"/>
        </w:rPr>
        <w:t>/</w:t>
      </w:r>
      <w:r w:rsidR="003B4F3C">
        <w:rPr>
          <w:rFonts w:ascii="Bookman Old Style" w:hAnsi="Bookman Old Style"/>
          <w:sz w:val="22"/>
          <w:szCs w:val="22"/>
          <w:lang w:val="en-ID"/>
        </w:rPr>
        <w:fldChar w:fldCharType="begin"/>
      </w:r>
      <w:r w:rsidR="003B4F3C">
        <w:rPr>
          <w:rFonts w:ascii="Bookman Old Style" w:hAnsi="Bookman Old Style"/>
          <w:sz w:val="22"/>
          <w:szCs w:val="22"/>
          <w:lang w:val="en-ID"/>
        </w:rPr>
        <w:instrText xml:space="preserve"> MERGEFIELD kode_bulan </w:instrText>
      </w:r>
      <w:r w:rsidR="003B4F3C">
        <w:rPr>
          <w:rFonts w:ascii="Bookman Old Style" w:hAnsi="Bookman Old Style"/>
          <w:sz w:val="22"/>
          <w:szCs w:val="22"/>
          <w:lang w:val="en-ID"/>
        </w:rPr>
        <w:fldChar w:fldCharType="separate"/>
      </w:r>
      <w:r w:rsidR="0011771E" w:rsidRPr="0048404A">
        <w:rPr>
          <w:rFonts w:ascii="Bookman Old Style" w:hAnsi="Bookman Old Style"/>
          <w:noProof/>
          <w:sz w:val="22"/>
          <w:szCs w:val="22"/>
          <w:lang w:val="en-ID"/>
        </w:rPr>
        <w:t>VIII</w:t>
      </w:r>
      <w:r w:rsidR="003B4F3C">
        <w:rPr>
          <w:rFonts w:ascii="Bookman Old Style" w:hAnsi="Bookman Old Style"/>
          <w:sz w:val="22"/>
          <w:szCs w:val="22"/>
          <w:lang w:val="en-ID"/>
        </w:rPr>
        <w:fldChar w:fldCharType="end"/>
      </w:r>
      <w:r w:rsidR="003B4F3C" w:rsidRPr="00874BB5">
        <w:rPr>
          <w:rFonts w:ascii="Bookman Old Style" w:hAnsi="Bookman Old Style"/>
          <w:sz w:val="22"/>
          <w:szCs w:val="22"/>
        </w:rPr>
        <w:t>/20</w:t>
      </w:r>
      <w:r w:rsidR="003B4F3C" w:rsidRPr="00874BB5">
        <w:rPr>
          <w:rFonts w:ascii="Bookman Old Style" w:hAnsi="Bookman Old Style"/>
          <w:sz w:val="22"/>
          <w:szCs w:val="22"/>
          <w:lang w:val="en-ID"/>
        </w:rPr>
        <w:t>2</w:t>
      </w:r>
      <w:r w:rsidR="003B4F3C">
        <w:rPr>
          <w:rFonts w:ascii="Bookman Old Style" w:hAnsi="Bookman Old Style"/>
          <w:sz w:val="22"/>
          <w:szCs w:val="22"/>
          <w:lang w:val="en-ID"/>
        </w:rPr>
        <w:t>4</w:t>
      </w:r>
    </w:p>
    <w:p w14:paraId="55F23CDD" w14:textId="77777777" w:rsidR="004750B0" w:rsidRPr="00C151F8" w:rsidRDefault="004750B0" w:rsidP="004750B0">
      <w:pPr>
        <w:jc w:val="center"/>
        <w:rPr>
          <w:rFonts w:ascii="Bookman Old Style" w:hAnsi="Bookman Old Style"/>
          <w:sz w:val="22"/>
          <w:szCs w:val="22"/>
        </w:rPr>
      </w:pPr>
    </w:p>
    <w:p w14:paraId="4915DE33" w14:textId="77777777" w:rsidR="004750B0" w:rsidRPr="00C151F8" w:rsidRDefault="004750B0" w:rsidP="004750B0">
      <w:pPr>
        <w:jc w:val="both"/>
        <w:rPr>
          <w:rFonts w:ascii="Bookman Old Style" w:hAnsi="Bookman Old Style"/>
          <w:sz w:val="22"/>
          <w:szCs w:val="22"/>
        </w:rPr>
      </w:pPr>
    </w:p>
    <w:p w14:paraId="66FA244A" w14:textId="2263AC04" w:rsidR="004750B0" w:rsidRPr="00C151F8" w:rsidRDefault="004750B0" w:rsidP="004750B0">
      <w:pPr>
        <w:jc w:val="both"/>
        <w:rPr>
          <w:rFonts w:ascii="Bookman Old Style" w:hAnsi="Bookman Old Style"/>
          <w:sz w:val="22"/>
          <w:szCs w:val="22"/>
        </w:rPr>
      </w:pPr>
      <w:r w:rsidRPr="00C151F8">
        <w:rPr>
          <w:rFonts w:ascii="Bookman Old Style" w:hAnsi="Bookman Old Style"/>
          <w:sz w:val="22"/>
          <w:szCs w:val="22"/>
        </w:rPr>
        <w:t>Yang bertanda tangan dibawah ini:</w:t>
      </w:r>
    </w:p>
    <w:p w14:paraId="254F1BF4" w14:textId="77777777" w:rsidR="004750B0" w:rsidRPr="00C151F8" w:rsidRDefault="004750B0" w:rsidP="004750B0">
      <w:pPr>
        <w:jc w:val="both"/>
        <w:rPr>
          <w:rFonts w:ascii="Bookman Old Style" w:hAnsi="Bookman Old Style"/>
          <w:sz w:val="22"/>
          <w:szCs w:val="22"/>
        </w:rPr>
      </w:pPr>
    </w:p>
    <w:p w14:paraId="10E13F2D" w14:textId="721C1E49" w:rsidR="00907657" w:rsidRPr="00C151F8" w:rsidRDefault="00907657" w:rsidP="0090765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Pr="005378A8">
        <w:rPr>
          <w:rFonts w:ascii="Bookman Old Style" w:hAnsi="Bookman Old Style"/>
          <w:sz w:val="22"/>
          <w:szCs w:val="22"/>
        </w:rPr>
        <w:t>Dr. H. Abd. Hamid Pulungan, S.H., M.H.</w:t>
      </w:r>
    </w:p>
    <w:p w14:paraId="2C414A43" w14:textId="77777777" w:rsidR="00907657" w:rsidRPr="00C151F8" w:rsidRDefault="00907657" w:rsidP="0090765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Pr="005378A8">
        <w:rPr>
          <w:rFonts w:ascii="Bookman Old Style" w:hAnsi="Bookman Old Style"/>
          <w:sz w:val="22"/>
          <w:szCs w:val="22"/>
          <w:lang w:val="id-ID"/>
        </w:rPr>
        <w:t>195807051986031001</w:t>
      </w:r>
    </w:p>
    <w:p w14:paraId="5FCAA68F" w14:textId="77777777" w:rsidR="00907657" w:rsidRPr="00C151F8" w:rsidRDefault="00907657" w:rsidP="00907657">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7C649AF4" w14:textId="77777777" w:rsidR="00907657" w:rsidRPr="00C151F8" w:rsidRDefault="00907657" w:rsidP="00907657">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Ketua Pengadilan Tinggi Agama Padang</w:t>
      </w:r>
    </w:p>
    <w:p w14:paraId="498E3545" w14:textId="77777777" w:rsidR="004750B0" w:rsidRPr="00C151F8" w:rsidRDefault="004750B0" w:rsidP="004750B0">
      <w:pPr>
        <w:tabs>
          <w:tab w:val="left" w:pos="4382"/>
        </w:tabs>
        <w:ind w:firstLine="720"/>
        <w:jc w:val="both"/>
        <w:rPr>
          <w:rFonts w:ascii="Bookman Old Style" w:hAnsi="Bookman Old Style"/>
          <w:sz w:val="22"/>
          <w:szCs w:val="22"/>
        </w:rPr>
      </w:pPr>
    </w:p>
    <w:p w14:paraId="6F9E7E31" w14:textId="33F686A6"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Pegawai Negeri Sipil,</w:t>
      </w:r>
    </w:p>
    <w:p w14:paraId="2E5C0DBF" w14:textId="77777777" w:rsidR="004750B0" w:rsidRPr="00C151F8" w:rsidRDefault="004750B0" w:rsidP="004750B0">
      <w:pPr>
        <w:tabs>
          <w:tab w:val="left" w:pos="4382"/>
        </w:tabs>
        <w:ind w:firstLine="720"/>
        <w:jc w:val="both"/>
        <w:rPr>
          <w:rFonts w:ascii="Bookman Old Style" w:hAnsi="Bookman Old Style"/>
          <w:sz w:val="22"/>
          <w:szCs w:val="22"/>
        </w:rPr>
      </w:pPr>
    </w:p>
    <w:p w14:paraId="1E5067EB" w14:textId="1091A484" w:rsidR="00BD2410" w:rsidRPr="00C151F8" w:rsidRDefault="00BD2410" w:rsidP="00BD2410">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nama </w:instrText>
      </w:r>
      <w:r>
        <w:rPr>
          <w:rFonts w:ascii="Bookman Old Style" w:hAnsi="Bookman Old Style"/>
          <w:sz w:val="22"/>
          <w:szCs w:val="22"/>
        </w:rPr>
        <w:fldChar w:fldCharType="separate"/>
      </w:r>
      <w:r w:rsidR="0011771E" w:rsidRPr="0048404A">
        <w:rPr>
          <w:rFonts w:ascii="Bookman Old Style" w:hAnsi="Bookman Old Style"/>
          <w:noProof/>
          <w:sz w:val="22"/>
          <w:szCs w:val="22"/>
        </w:rPr>
        <w:t>Hendri. B, S.H.I.</w:t>
      </w:r>
      <w:r>
        <w:rPr>
          <w:rFonts w:ascii="Bookman Old Style" w:hAnsi="Bookman Old Style"/>
          <w:sz w:val="22"/>
          <w:szCs w:val="22"/>
        </w:rPr>
        <w:fldChar w:fldCharType="end"/>
      </w:r>
    </w:p>
    <w:p w14:paraId="0DAF58EC" w14:textId="49A388F8" w:rsidR="00BD2410" w:rsidRPr="004750B0" w:rsidRDefault="00BD2410" w:rsidP="00BD2410">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nip </w:instrText>
      </w:r>
      <w:r>
        <w:rPr>
          <w:rFonts w:ascii="Bookman Old Style" w:hAnsi="Bookman Old Style"/>
          <w:sz w:val="22"/>
          <w:szCs w:val="22"/>
          <w:lang w:val="en-ID"/>
        </w:rPr>
        <w:fldChar w:fldCharType="separate"/>
      </w:r>
      <w:r w:rsidR="0011771E" w:rsidRPr="0048404A">
        <w:rPr>
          <w:rFonts w:ascii="Bookman Old Style" w:hAnsi="Bookman Old Style"/>
          <w:noProof/>
          <w:sz w:val="22"/>
          <w:szCs w:val="22"/>
          <w:lang w:val="en-ID"/>
        </w:rPr>
        <w:t>196609091989031002</w:t>
      </w:r>
      <w:r>
        <w:rPr>
          <w:rFonts w:ascii="Bookman Old Style" w:hAnsi="Bookman Old Style"/>
          <w:sz w:val="22"/>
          <w:szCs w:val="22"/>
          <w:lang w:val="en-ID"/>
        </w:rPr>
        <w:fldChar w:fldCharType="end"/>
      </w:r>
    </w:p>
    <w:p w14:paraId="1AF31234" w14:textId="410A9900" w:rsidR="00BD2410" w:rsidRPr="00C151F8"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pangkat </w:instrText>
      </w:r>
      <w:r>
        <w:rPr>
          <w:rFonts w:ascii="Bookman Old Style" w:hAnsi="Bookman Old Style"/>
          <w:sz w:val="22"/>
          <w:szCs w:val="22"/>
        </w:rPr>
        <w:fldChar w:fldCharType="separate"/>
      </w:r>
      <w:r w:rsidR="0011771E" w:rsidRPr="0048404A">
        <w:rPr>
          <w:rFonts w:ascii="Bookman Old Style" w:hAnsi="Bookman Old Style"/>
          <w:noProof/>
          <w:sz w:val="22"/>
          <w:szCs w:val="22"/>
        </w:rPr>
        <w:t>Pembina</w:t>
      </w:r>
      <w:r>
        <w:rPr>
          <w:rFonts w:ascii="Bookman Old Style" w:hAnsi="Bookman Old Style"/>
          <w:sz w:val="22"/>
          <w:szCs w:val="22"/>
        </w:rPr>
        <w:fldChar w:fldCharType="end"/>
      </w:r>
      <w:r w:rsidR="00C572B9">
        <w:rPr>
          <w:rFonts w:ascii="Bookman Old Style" w:hAnsi="Bookman Old Style"/>
          <w:sz w:val="22"/>
          <w:szCs w:val="22"/>
        </w:rPr>
        <w:t xml:space="preserve"> </w:t>
      </w:r>
      <w:r>
        <w:rPr>
          <w:rFonts w:ascii="Bookman Old Style" w:hAnsi="Bookman Old Style"/>
          <w:sz w:val="22"/>
          <w:szCs w:val="22"/>
        </w:rPr>
        <w:t>(</w:t>
      </w:r>
      <w:r>
        <w:rPr>
          <w:rFonts w:ascii="Bookman Old Style" w:hAnsi="Bookman Old Style"/>
          <w:sz w:val="22"/>
          <w:szCs w:val="22"/>
        </w:rPr>
        <w:fldChar w:fldCharType="begin"/>
      </w:r>
      <w:r>
        <w:rPr>
          <w:rFonts w:ascii="Bookman Old Style" w:hAnsi="Bookman Old Style"/>
          <w:sz w:val="22"/>
          <w:szCs w:val="22"/>
        </w:rPr>
        <w:instrText xml:space="preserve"> MERGEFIELD gol </w:instrText>
      </w:r>
      <w:r>
        <w:rPr>
          <w:rFonts w:ascii="Bookman Old Style" w:hAnsi="Bookman Old Style"/>
          <w:sz w:val="22"/>
          <w:szCs w:val="22"/>
        </w:rPr>
        <w:fldChar w:fldCharType="separate"/>
      </w:r>
      <w:r w:rsidR="0011771E" w:rsidRPr="0048404A">
        <w:rPr>
          <w:rFonts w:ascii="Bookman Old Style" w:hAnsi="Bookman Old Style"/>
          <w:noProof/>
          <w:sz w:val="22"/>
          <w:szCs w:val="22"/>
        </w:rPr>
        <w:t>IV/a</w:t>
      </w:r>
      <w:r>
        <w:rPr>
          <w:rFonts w:ascii="Bookman Old Style" w:hAnsi="Bookman Old Style"/>
          <w:sz w:val="22"/>
          <w:szCs w:val="22"/>
        </w:rPr>
        <w:fldChar w:fldCharType="end"/>
      </w:r>
      <w:r>
        <w:rPr>
          <w:rFonts w:ascii="Bookman Old Style" w:hAnsi="Bookman Old Style"/>
          <w:sz w:val="22"/>
          <w:szCs w:val="22"/>
        </w:rPr>
        <w:t>)</w:t>
      </w:r>
    </w:p>
    <w:p w14:paraId="7A0E1EC4" w14:textId="4FA322A6" w:rsidR="00BD2410"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jabatan </w:instrText>
      </w:r>
      <w:r>
        <w:rPr>
          <w:rFonts w:ascii="Bookman Old Style" w:hAnsi="Bookman Old Style"/>
          <w:sz w:val="22"/>
          <w:szCs w:val="22"/>
        </w:rPr>
        <w:fldChar w:fldCharType="separate"/>
      </w:r>
      <w:r w:rsidR="0011771E" w:rsidRPr="0048404A">
        <w:rPr>
          <w:rFonts w:ascii="Bookman Old Style" w:hAnsi="Bookman Old Style"/>
          <w:noProof/>
          <w:sz w:val="22"/>
          <w:szCs w:val="22"/>
        </w:rPr>
        <w:t>Sekretaris</w:t>
      </w:r>
      <w:r>
        <w:rPr>
          <w:rFonts w:ascii="Bookman Old Style" w:hAnsi="Bookman Old Style"/>
          <w:sz w:val="22"/>
          <w:szCs w:val="22"/>
        </w:rPr>
        <w:fldChar w:fldCharType="end"/>
      </w:r>
    </w:p>
    <w:p w14:paraId="0ABF4928" w14:textId="4D1B7745" w:rsidR="00BD2410" w:rsidRPr="00C151F8" w:rsidRDefault="00BD2410" w:rsidP="00BD2410">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satker </w:instrText>
      </w:r>
      <w:r>
        <w:rPr>
          <w:rFonts w:ascii="Bookman Old Style" w:hAnsi="Bookman Old Style"/>
          <w:sz w:val="22"/>
          <w:szCs w:val="22"/>
        </w:rPr>
        <w:fldChar w:fldCharType="separate"/>
      </w:r>
      <w:r w:rsidR="0011771E" w:rsidRPr="0048404A">
        <w:rPr>
          <w:rFonts w:ascii="Bookman Old Style" w:hAnsi="Bookman Old Style"/>
          <w:noProof/>
          <w:sz w:val="22"/>
          <w:szCs w:val="22"/>
        </w:rPr>
        <w:t>Pengadilan Agama Pariaman</w:t>
      </w:r>
      <w:r>
        <w:rPr>
          <w:rFonts w:ascii="Bookman Old Style" w:hAnsi="Bookman Old Style"/>
          <w:sz w:val="22"/>
          <w:szCs w:val="22"/>
        </w:rPr>
        <w:fldChar w:fldCharType="end"/>
      </w:r>
    </w:p>
    <w:p w14:paraId="29ED6AA4" w14:textId="52C405DB" w:rsidR="004750B0" w:rsidRPr="00C151F8" w:rsidRDefault="004750B0" w:rsidP="004750B0">
      <w:pPr>
        <w:tabs>
          <w:tab w:val="left" w:pos="4382"/>
        </w:tabs>
        <w:ind w:right="-570" w:firstLine="720"/>
        <w:jc w:val="both"/>
        <w:rPr>
          <w:rFonts w:ascii="Bookman Old Style" w:hAnsi="Bookman Old Style"/>
          <w:sz w:val="22"/>
          <w:szCs w:val="22"/>
        </w:rPr>
      </w:pPr>
    </w:p>
    <w:p w14:paraId="1420DE7D" w14:textId="15FB58A2" w:rsidR="004750B0" w:rsidRDefault="004750B0" w:rsidP="004750B0">
      <w:pPr>
        <w:spacing w:line="360" w:lineRule="auto"/>
        <w:jc w:val="both"/>
        <w:rPr>
          <w:rFonts w:ascii="Bookman Old Style" w:hAnsi="Bookman Old Style"/>
          <w:spacing w:val="-2"/>
          <w:sz w:val="22"/>
          <w:szCs w:val="22"/>
          <w:lang w:val="id-ID"/>
        </w:rPr>
      </w:pPr>
      <w:r>
        <w:rPr>
          <w:rFonts w:ascii="Bookman Old Style" w:hAnsi="Bookman Old Style"/>
          <w:spacing w:val="-2"/>
          <w:sz w:val="22"/>
          <w:szCs w:val="22"/>
          <w:lang w:val="id-ID"/>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14:paraId="4C040AC5" w14:textId="1917BBD2"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 xml:space="preserve"> </w:t>
      </w:r>
    </w:p>
    <w:p w14:paraId="521E0B98" w14:textId="20B728AA" w:rsidR="004750B0" w:rsidRPr="00C151F8" w:rsidRDefault="004750B0" w:rsidP="004750B0">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w:t>
      </w:r>
      <w:r>
        <w:rPr>
          <w:rFonts w:ascii="Bookman Old Style" w:hAnsi="Bookman Old Style"/>
          <w:sz w:val="22"/>
          <w:szCs w:val="22"/>
          <w:lang w:val="id-ID"/>
        </w:rPr>
        <w:t>ng mengakibatkan kerugian bagi negara</w:t>
      </w:r>
      <w:r w:rsidRPr="00C151F8">
        <w:rPr>
          <w:rFonts w:ascii="Bookman Old Style" w:hAnsi="Bookman Old Style"/>
          <w:sz w:val="22"/>
          <w:szCs w:val="22"/>
          <w:lang w:val="id-ID"/>
        </w:rPr>
        <w:t xml:space="preserve"> maka saya bersed</w:t>
      </w:r>
      <w:r>
        <w:rPr>
          <w:rFonts w:ascii="Bookman Old Style" w:hAnsi="Bookman Old Style"/>
          <w:sz w:val="22"/>
          <w:szCs w:val="22"/>
          <w:lang w:val="id-ID"/>
        </w:rPr>
        <w:t>ia menanggung kerugian negara sesuai dengan ketentuan peraturan perundang-undangan.</w:t>
      </w:r>
    </w:p>
    <w:p w14:paraId="65AFB2DD" w14:textId="0F30A16F" w:rsidR="004750B0" w:rsidRDefault="004750B0" w:rsidP="004750B0">
      <w:pPr>
        <w:jc w:val="both"/>
        <w:rPr>
          <w:rFonts w:ascii="Bookman Old Style" w:hAnsi="Bookman Old Style"/>
          <w:sz w:val="22"/>
          <w:szCs w:val="22"/>
          <w:lang w:val="id-ID"/>
        </w:rPr>
      </w:pPr>
    </w:p>
    <w:p w14:paraId="206DB0AA" w14:textId="142433AA" w:rsidR="004750B0" w:rsidRPr="00C151F8" w:rsidRDefault="004750B0" w:rsidP="004750B0">
      <w:pPr>
        <w:jc w:val="both"/>
        <w:rPr>
          <w:rFonts w:ascii="Bookman Old Style" w:hAnsi="Bookman Old Style"/>
          <w:sz w:val="22"/>
          <w:szCs w:val="22"/>
          <w:lang w:val="id-ID"/>
        </w:rPr>
      </w:pPr>
    </w:p>
    <w:p w14:paraId="0D19932D" w14:textId="7C93752D" w:rsidR="00B50B0E" w:rsidRPr="00504A5E" w:rsidRDefault="00B50B0E" w:rsidP="00907657">
      <w:pPr>
        <w:ind w:left="5040" w:firstLine="347"/>
        <w:jc w:val="both"/>
        <w:rPr>
          <w:rFonts w:ascii="Bookman Old Style" w:hAnsi="Bookman Old Style"/>
          <w:sz w:val="22"/>
          <w:szCs w:val="22"/>
          <w:lang w:val="en-ID"/>
        </w:rPr>
      </w:pPr>
      <w:r w:rsidRPr="00504A5E">
        <w:rPr>
          <w:rFonts w:ascii="Bookman Old Style" w:hAnsi="Bookman Old Style"/>
          <w:sz w:val="22"/>
          <w:szCs w:val="22"/>
        </w:rPr>
        <w:t xml:space="preserve">Padang,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tanggal </w:instrText>
      </w:r>
      <w:r>
        <w:rPr>
          <w:rFonts w:ascii="Bookman Old Style" w:hAnsi="Bookman Old Style"/>
          <w:sz w:val="22"/>
          <w:szCs w:val="22"/>
          <w:lang w:val="en-ID"/>
        </w:rPr>
        <w:fldChar w:fldCharType="separate"/>
      </w:r>
      <w:r w:rsidR="0011771E" w:rsidRPr="0048404A">
        <w:rPr>
          <w:rFonts w:ascii="Bookman Old Style" w:hAnsi="Bookman Old Style"/>
          <w:noProof/>
          <w:sz w:val="22"/>
          <w:szCs w:val="22"/>
          <w:lang w:val="en-ID"/>
        </w:rPr>
        <w:t>20 Agustus 2024</w:t>
      </w:r>
      <w:r>
        <w:rPr>
          <w:rFonts w:ascii="Bookman Old Style" w:hAnsi="Bookman Old Style"/>
          <w:sz w:val="22"/>
          <w:szCs w:val="22"/>
          <w:lang w:val="en-ID"/>
        </w:rPr>
        <w:fldChar w:fldCharType="end"/>
      </w:r>
    </w:p>
    <w:p w14:paraId="46730099" w14:textId="15AD1319" w:rsidR="00907657" w:rsidRPr="00E73DFF" w:rsidRDefault="00907657" w:rsidP="00907657">
      <w:pPr>
        <w:ind w:left="5387"/>
        <w:jc w:val="both"/>
        <w:rPr>
          <w:rFonts w:ascii="Bookman Old Style" w:hAnsi="Bookman Old Style"/>
          <w:sz w:val="22"/>
          <w:szCs w:val="22"/>
        </w:rPr>
      </w:pPr>
      <w:r>
        <w:rPr>
          <w:rFonts w:ascii="Bookman Old Style" w:hAnsi="Bookman Old Style"/>
          <w:b/>
          <w:bCs/>
          <w:sz w:val="22"/>
          <w:szCs w:val="22"/>
        </w:rPr>
        <w:t>Ketua,</w:t>
      </w:r>
    </w:p>
    <w:p w14:paraId="44EAD32F" w14:textId="3A1B3F04" w:rsidR="00907657" w:rsidRPr="00C151F8" w:rsidRDefault="00907657" w:rsidP="00907657">
      <w:pPr>
        <w:ind w:left="5387"/>
        <w:jc w:val="both"/>
        <w:rPr>
          <w:rFonts w:ascii="Bookman Old Style" w:hAnsi="Bookman Old Style"/>
          <w:sz w:val="22"/>
          <w:szCs w:val="22"/>
        </w:rPr>
      </w:pPr>
    </w:p>
    <w:p w14:paraId="7FB49799" w14:textId="77777777" w:rsidR="00907657" w:rsidRDefault="00907657" w:rsidP="00907657">
      <w:pPr>
        <w:ind w:left="5387"/>
        <w:jc w:val="both"/>
        <w:rPr>
          <w:rFonts w:ascii="Bookman Old Style" w:hAnsi="Bookman Old Style"/>
          <w:sz w:val="22"/>
          <w:szCs w:val="22"/>
        </w:rPr>
      </w:pPr>
    </w:p>
    <w:p w14:paraId="4E28CD81" w14:textId="0B233236" w:rsidR="00907657" w:rsidRPr="00C151F8" w:rsidRDefault="00907657" w:rsidP="00907657">
      <w:pPr>
        <w:ind w:left="5387"/>
        <w:jc w:val="both"/>
        <w:rPr>
          <w:rFonts w:ascii="Bookman Old Style" w:hAnsi="Bookman Old Style"/>
          <w:sz w:val="22"/>
          <w:szCs w:val="22"/>
        </w:rPr>
      </w:pPr>
    </w:p>
    <w:p w14:paraId="0E60B0B2" w14:textId="5271B9DF" w:rsidR="00907657" w:rsidRPr="00C151F8" w:rsidRDefault="00907657" w:rsidP="00907657">
      <w:pPr>
        <w:ind w:left="5387"/>
        <w:jc w:val="both"/>
        <w:rPr>
          <w:rFonts w:ascii="Bookman Old Style" w:hAnsi="Bookman Old Style"/>
          <w:sz w:val="22"/>
          <w:szCs w:val="22"/>
        </w:rPr>
      </w:pPr>
    </w:p>
    <w:p w14:paraId="2E67668B" w14:textId="77777777" w:rsidR="00907657" w:rsidRPr="00B50B0E" w:rsidRDefault="00907657" w:rsidP="00907657">
      <w:pPr>
        <w:ind w:left="5387"/>
        <w:jc w:val="both"/>
        <w:rPr>
          <w:rFonts w:ascii="Bookman Old Style" w:hAnsi="Bookman Old Style"/>
          <w:b/>
          <w:bCs/>
          <w:sz w:val="22"/>
          <w:szCs w:val="22"/>
          <w:lang w:val="id-ID"/>
        </w:rPr>
      </w:pPr>
      <w:r w:rsidRPr="005378A8">
        <w:rPr>
          <w:rFonts w:ascii="Bookman Old Style" w:hAnsi="Bookman Old Style"/>
          <w:b/>
          <w:bCs/>
          <w:sz w:val="22"/>
          <w:szCs w:val="22"/>
        </w:rPr>
        <w:t>Dr. H. Abd. Hamid Pulungan, S.H., M.H.</w:t>
      </w:r>
    </w:p>
    <w:p w14:paraId="4FD5C015" w14:textId="77777777" w:rsidR="00907657" w:rsidRPr="00C151F8" w:rsidRDefault="00907657" w:rsidP="00907657">
      <w:pPr>
        <w:tabs>
          <w:tab w:val="left" w:pos="1148"/>
          <w:tab w:val="left" w:pos="4678"/>
          <w:tab w:val="left" w:pos="4820"/>
        </w:tabs>
        <w:spacing w:line="360" w:lineRule="auto"/>
        <w:ind w:left="5387"/>
        <w:jc w:val="both"/>
        <w:rPr>
          <w:rFonts w:ascii="Bookman Old Style" w:hAnsi="Bookman Old Style"/>
          <w:sz w:val="22"/>
          <w:szCs w:val="22"/>
          <w:lang w:val="id-ID"/>
        </w:rPr>
      </w:pPr>
      <w:r w:rsidRPr="00C151F8">
        <w:rPr>
          <w:rFonts w:ascii="Bookman Old Style" w:hAnsi="Bookman Old Style"/>
          <w:sz w:val="22"/>
          <w:szCs w:val="22"/>
        </w:rPr>
        <w:t xml:space="preserve">NIP. </w:t>
      </w:r>
      <w:r w:rsidRPr="005378A8">
        <w:rPr>
          <w:rFonts w:ascii="Bookman Old Style" w:hAnsi="Bookman Old Style"/>
          <w:sz w:val="22"/>
          <w:szCs w:val="22"/>
          <w:lang w:val="id-ID"/>
        </w:rPr>
        <w:t>195807051986031001</w:t>
      </w:r>
    </w:p>
    <w:p w14:paraId="4C97DEF8" w14:textId="77777777" w:rsidR="00024A11" w:rsidRDefault="00024A11" w:rsidP="00024A11">
      <w:pPr>
        <w:rPr>
          <w:rFonts w:ascii="Bookman Old Style" w:hAnsi="Bookman Old Style"/>
          <w:sz w:val="18"/>
          <w:szCs w:val="18"/>
        </w:rPr>
      </w:pPr>
    </w:p>
    <w:p w14:paraId="4B8F7767" w14:textId="77777777" w:rsidR="00024A11" w:rsidRDefault="00024A11" w:rsidP="00024A11">
      <w:pPr>
        <w:rPr>
          <w:rFonts w:ascii="Bookman Old Style" w:hAnsi="Bookman Old Style"/>
          <w:sz w:val="18"/>
          <w:szCs w:val="18"/>
        </w:rPr>
      </w:pPr>
    </w:p>
    <w:p w14:paraId="2FDD9C33" w14:textId="77777777" w:rsidR="00024A11" w:rsidRDefault="00024A11" w:rsidP="00024A11">
      <w:pPr>
        <w:rPr>
          <w:rFonts w:ascii="Bookman Old Style" w:hAnsi="Bookman Old Style"/>
          <w:sz w:val="18"/>
          <w:szCs w:val="18"/>
        </w:rPr>
      </w:pPr>
    </w:p>
    <w:p w14:paraId="0DC84169" w14:textId="77777777" w:rsidR="001D1710" w:rsidRDefault="00024A11" w:rsidP="001D1710">
      <w:pPr>
        <w:rPr>
          <w:rFonts w:ascii="Bookman Old Style" w:hAnsi="Bookman Old Style"/>
          <w:sz w:val="18"/>
          <w:szCs w:val="18"/>
        </w:rPr>
      </w:pPr>
      <w:r w:rsidRPr="00024A11">
        <w:rPr>
          <w:rFonts w:ascii="Bookman Old Style" w:hAnsi="Bookman Old Style"/>
          <w:sz w:val="18"/>
          <w:szCs w:val="18"/>
        </w:rPr>
        <w:t>Tembusan:</w:t>
      </w:r>
    </w:p>
    <w:p w14:paraId="074EDF55" w14:textId="790507DD" w:rsidR="004750B0" w:rsidRPr="001D1710" w:rsidRDefault="001D1710" w:rsidP="001D1710">
      <w:pPr>
        <w:rPr>
          <w:rFonts w:ascii="Bookman Old Style" w:hAnsi="Bookman Old Style"/>
          <w:sz w:val="18"/>
          <w:szCs w:val="18"/>
        </w:rPr>
      </w:pPr>
      <w:r>
        <w:rPr>
          <w:rFonts w:ascii="Bookman Old Style" w:hAnsi="Bookman Old Style"/>
          <w:sz w:val="18"/>
          <w:szCs w:val="18"/>
        </w:rPr>
        <w:t xml:space="preserve">- </w:t>
      </w:r>
      <w:r w:rsidR="00024A11" w:rsidRPr="001D1710">
        <w:rPr>
          <w:rFonts w:ascii="Bookman Old Style" w:hAnsi="Bookman Old Style"/>
          <w:sz w:val="18"/>
          <w:szCs w:val="18"/>
        </w:rPr>
        <w:t xml:space="preserve">Ketua </w:t>
      </w:r>
      <w:r w:rsidR="00024A11" w:rsidRPr="001D1710">
        <w:rPr>
          <w:rFonts w:ascii="Bookman Old Style" w:hAnsi="Bookman Old Style"/>
          <w:sz w:val="18"/>
          <w:szCs w:val="18"/>
        </w:rPr>
        <w:fldChar w:fldCharType="begin"/>
      </w:r>
      <w:r w:rsidR="00024A11" w:rsidRPr="001D1710">
        <w:rPr>
          <w:rFonts w:ascii="Bookman Old Style" w:hAnsi="Bookman Old Style"/>
          <w:sz w:val="18"/>
          <w:szCs w:val="18"/>
        </w:rPr>
        <w:instrText xml:space="preserve"> MERGEFIELD satker </w:instrText>
      </w:r>
      <w:r w:rsidR="00024A11" w:rsidRPr="001D1710">
        <w:rPr>
          <w:rFonts w:ascii="Bookman Old Style" w:hAnsi="Bookman Old Style"/>
          <w:sz w:val="18"/>
          <w:szCs w:val="18"/>
        </w:rPr>
        <w:fldChar w:fldCharType="separate"/>
      </w:r>
      <w:r w:rsidR="0011771E" w:rsidRPr="0048404A">
        <w:rPr>
          <w:rFonts w:ascii="Bookman Old Style" w:hAnsi="Bookman Old Style"/>
          <w:noProof/>
          <w:sz w:val="18"/>
          <w:szCs w:val="18"/>
        </w:rPr>
        <w:t>Pengadilan Agama Pariaman</w:t>
      </w:r>
      <w:r w:rsidR="00024A11" w:rsidRPr="001D1710">
        <w:rPr>
          <w:rFonts w:ascii="Bookman Old Style" w:hAnsi="Bookman Old Style"/>
          <w:sz w:val="18"/>
          <w:szCs w:val="18"/>
        </w:rPr>
        <w:fldChar w:fldCharType="end"/>
      </w:r>
      <w:r w:rsidR="00427E03" w:rsidRPr="001D1710">
        <w:rPr>
          <w:rFonts w:ascii="Bookman Old Style" w:hAnsi="Bookman Old Style"/>
          <w:sz w:val="18"/>
          <w:szCs w:val="18"/>
        </w:rPr>
        <w:t>.</w:t>
      </w:r>
    </w:p>
    <w:sectPr w:rsidR="004750B0" w:rsidRPr="001D1710" w:rsidSect="003016C2">
      <w:pgSz w:w="12240" w:h="18720" w:code="165"/>
      <w:pgMar w:top="510" w:right="849" w:bottom="567" w:left="113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8207A"/>
    <w:multiLevelType w:val="hybridMultilevel"/>
    <w:tmpl w:val="A894B998"/>
    <w:lvl w:ilvl="0" w:tplc="A72A6F12">
      <w:numFmt w:val="bullet"/>
      <w:lvlText w:val="-"/>
      <w:lvlJc w:val="left"/>
      <w:pPr>
        <w:ind w:left="720" w:hanging="360"/>
      </w:pPr>
      <w:rPr>
        <w:rFonts w:ascii="Bookman Old Style" w:eastAsia="Times New Roman" w:hAnsi="Bookman Old Styl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mailMerge>
    <w:mainDocumentType w:val="formLetters"/>
    <w:linkToQuery/>
    <w:dataType w:val="native"/>
    <w:connectString w:val="Provider=Microsoft.ACE.OLEDB.12.0;User ID=Admin;Data Source=C:\Users\Berki Rahmat\Nextcloud3\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12"/>
    <w:odso>
      <w:udl w:val="Provider=Microsoft.ACE.OLEDB.12.0;User ID=Admin;Data Source=C:\Users\Berki Rahmat\Nextcloud3\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ABC"/>
    <w:rsid w:val="00024A11"/>
    <w:rsid w:val="00045ABC"/>
    <w:rsid w:val="000612D3"/>
    <w:rsid w:val="000E0D13"/>
    <w:rsid w:val="0011771E"/>
    <w:rsid w:val="0015215C"/>
    <w:rsid w:val="00170DD7"/>
    <w:rsid w:val="001D1710"/>
    <w:rsid w:val="00255B08"/>
    <w:rsid w:val="002E0EF6"/>
    <w:rsid w:val="003016C2"/>
    <w:rsid w:val="003477D4"/>
    <w:rsid w:val="003A0A7C"/>
    <w:rsid w:val="003B301E"/>
    <w:rsid w:val="003B4F3C"/>
    <w:rsid w:val="003E5B3F"/>
    <w:rsid w:val="00427E03"/>
    <w:rsid w:val="004750B0"/>
    <w:rsid w:val="004A5947"/>
    <w:rsid w:val="004C1E0E"/>
    <w:rsid w:val="004C2707"/>
    <w:rsid w:val="004D35FA"/>
    <w:rsid w:val="00504A5E"/>
    <w:rsid w:val="00523CBB"/>
    <w:rsid w:val="005313DD"/>
    <w:rsid w:val="005378A8"/>
    <w:rsid w:val="00541BDE"/>
    <w:rsid w:val="0055032B"/>
    <w:rsid w:val="0055568D"/>
    <w:rsid w:val="00567D01"/>
    <w:rsid w:val="005F5904"/>
    <w:rsid w:val="006167BB"/>
    <w:rsid w:val="006325B6"/>
    <w:rsid w:val="00635147"/>
    <w:rsid w:val="006A65D8"/>
    <w:rsid w:val="006B3B75"/>
    <w:rsid w:val="006D392E"/>
    <w:rsid w:val="006E70E2"/>
    <w:rsid w:val="006E79D0"/>
    <w:rsid w:val="007078FD"/>
    <w:rsid w:val="0072068E"/>
    <w:rsid w:val="007A36BF"/>
    <w:rsid w:val="007C22F9"/>
    <w:rsid w:val="007E660C"/>
    <w:rsid w:val="00874BB5"/>
    <w:rsid w:val="008A3D13"/>
    <w:rsid w:val="008B073F"/>
    <w:rsid w:val="008B4740"/>
    <w:rsid w:val="00907657"/>
    <w:rsid w:val="00921182"/>
    <w:rsid w:val="0098027D"/>
    <w:rsid w:val="00A025E9"/>
    <w:rsid w:val="00A344B3"/>
    <w:rsid w:val="00A45D6F"/>
    <w:rsid w:val="00A64485"/>
    <w:rsid w:val="00A71B0A"/>
    <w:rsid w:val="00AC5C06"/>
    <w:rsid w:val="00AE1BBE"/>
    <w:rsid w:val="00AF688C"/>
    <w:rsid w:val="00B20077"/>
    <w:rsid w:val="00B315EA"/>
    <w:rsid w:val="00B50B0E"/>
    <w:rsid w:val="00B67D7F"/>
    <w:rsid w:val="00B97731"/>
    <w:rsid w:val="00BA2C51"/>
    <w:rsid w:val="00BC0AA4"/>
    <w:rsid w:val="00BD2410"/>
    <w:rsid w:val="00C049EF"/>
    <w:rsid w:val="00C151F8"/>
    <w:rsid w:val="00C33019"/>
    <w:rsid w:val="00C572B9"/>
    <w:rsid w:val="00CC2DEF"/>
    <w:rsid w:val="00CD507A"/>
    <w:rsid w:val="00D23355"/>
    <w:rsid w:val="00D81AEF"/>
    <w:rsid w:val="00DB3D22"/>
    <w:rsid w:val="00DB6E55"/>
    <w:rsid w:val="00E12BBD"/>
    <w:rsid w:val="00E84C5A"/>
    <w:rsid w:val="00E92972"/>
    <w:rsid w:val="00EB2048"/>
    <w:rsid w:val="00EB215F"/>
    <w:rsid w:val="00ED5C9C"/>
    <w:rsid w:val="00F21A85"/>
    <w:rsid w:val="00FF0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D77"/>
  <w15:docId w15:val="{B2A5FD35-03E7-4CAF-A13C-9C1D1F7E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5ABC"/>
    <w:rPr>
      <w:color w:val="0000FF"/>
      <w:u w:val="single"/>
    </w:rPr>
  </w:style>
  <w:style w:type="paragraph" w:styleId="BalloonText">
    <w:name w:val="Balloon Text"/>
    <w:basedOn w:val="Normal"/>
    <w:link w:val="BalloonTextChar"/>
    <w:uiPriority w:val="99"/>
    <w:semiHidden/>
    <w:unhideWhenUsed/>
    <w:rsid w:val="00B9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3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21A85"/>
    <w:rPr>
      <w:sz w:val="16"/>
      <w:szCs w:val="16"/>
    </w:rPr>
  </w:style>
  <w:style w:type="paragraph" w:styleId="CommentText">
    <w:name w:val="annotation text"/>
    <w:basedOn w:val="Normal"/>
    <w:link w:val="CommentTextChar"/>
    <w:uiPriority w:val="99"/>
    <w:semiHidden/>
    <w:unhideWhenUsed/>
    <w:rsid w:val="00F21A85"/>
    <w:rPr>
      <w:sz w:val="20"/>
      <w:szCs w:val="20"/>
    </w:rPr>
  </w:style>
  <w:style w:type="character" w:customStyle="1" w:styleId="CommentTextChar">
    <w:name w:val="Comment Text Char"/>
    <w:basedOn w:val="DefaultParagraphFont"/>
    <w:link w:val="CommentText"/>
    <w:uiPriority w:val="99"/>
    <w:semiHidden/>
    <w:rsid w:val="00F2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A85"/>
    <w:rPr>
      <w:b/>
      <w:bCs/>
    </w:rPr>
  </w:style>
  <w:style w:type="character" w:customStyle="1" w:styleId="CommentSubjectChar">
    <w:name w:val="Comment Subject Char"/>
    <w:basedOn w:val="CommentTextChar"/>
    <w:link w:val="CommentSubject"/>
    <w:uiPriority w:val="99"/>
    <w:semiHidden/>
    <w:rsid w:val="00F21A8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2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002">
      <w:bodyDiv w:val="1"/>
      <w:marLeft w:val="0"/>
      <w:marRight w:val="0"/>
      <w:marTop w:val="0"/>
      <w:marBottom w:val="0"/>
      <w:divBdr>
        <w:top w:val="none" w:sz="0" w:space="0" w:color="auto"/>
        <w:left w:val="none" w:sz="0" w:space="0" w:color="auto"/>
        <w:bottom w:val="none" w:sz="0" w:space="0" w:color="auto"/>
        <w:right w:val="none" w:sz="0" w:space="0" w:color="auto"/>
      </w:divBdr>
    </w:div>
    <w:div w:id="149102274">
      <w:bodyDiv w:val="1"/>
      <w:marLeft w:val="0"/>
      <w:marRight w:val="0"/>
      <w:marTop w:val="0"/>
      <w:marBottom w:val="0"/>
      <w:divBdr>
        <w:top w:val="none" w:sz="0" w:space="0" w:color="auto"/>
        <w:left w:val="none" w:sz="0" w:space="0" w:color="auto"/>
        <w:bottom w:val="none" w:sz="0" w:space="0" w:color="auto"/>
        <w:right w:val="none" w:sz="0" w:space="0" w:color="auto"/>
      </w:divBdr>
    </w:div>
    <w:div w:id="285087118">
      <w:bodyDiv w:val="1"/>
      <w:marLeft w:val="0"/>
      <w:marRight w:val="0"/>
      <w:marTop w:val="0"/>
      <w:marBottom w:val="0"/>
      <w:divBdr>
        <w:top w:val="none" w:sz="0" w:space="0" w:color="auto"/>
        <w:left w:val="none" w:sz="0" w:space="0" w:color="auto"/>
        <w:bottom w:val="none" w:sz="0" w:space="0" w:color="auto"/>
        <w:right w:val="none" w:sz="0" w:space="0" w:color="auto"/>
      </w:divBdr>
    </w:div>
    <w:div w:id="339159783">
      <w:bodyDiv w:val="1"/>
      <w:marLeft w:val="0"/>
      <w:marRight w:val="0"/>
      <w:marTop w:val="0"/>
      <w:marBottom w:val="0"/>
      <w:divBdr>
        <w:top w:val="none" w:sz="0" w:space="0" w:color="auto"/>
        <w:left w:val="none" w:sz="0" w:space="0" w:color="auto"/>
        <w:bottom w:val="none" w:sz="0" w:space="0" w:color="auto"/>
        <w:right w:val="none" w:sz="0" w:space="0" w:color="auto"/>
      </w:divBdr>
    </w:div>
    <w:div w:id="406269663">
      <w:bodyDiv w:val="1"/>
      <w:marLeft w:val="0"/>
      <w:marRight w:val="0"/>
      <w:marTop w:val="0"/>
      <w:marBottom w:val="0"/>
      <w:divBdr>
        <w:top w:val="none" w:sz="0" w:space="0" w:color="auto"/>
        <w:left w:val="none" w:sz="0" w:space="0" w:color="auto"/>
        <w:bottom w:val="none" w:sz="0" w:space="0" w:color="auto"/>
        <w:right w:val="none" w:sz="0" w:space="0" w:color="auto"/>
      </w:divBdr>
    </w:div>
    <w:div w:id="534737700">
      <w:bodyDiv w:val="1"/>
      <w:marLeft w:val="0"/>
      <w:marRight w:val="0"/>
      <w:marTop w:val="0"/>
      <w:marBottom w:val="0"/>
      <w:divBdr>
        <w:top w:val="none" w:sz="0" w:space="0" w:color="auto"/>
        <w:left w:val="none" w:sz="0" w:space="0" w:color="auto"/>
        <w:bottom w:val="none" w:sz="0" w:space="0" w:color="auto"/>
        <w:right w:val="none" w:sz="0" w:space="0" w:color="auto"/>
      </w:divBdr>
    </w:div>
    <w:div w:id="734624830">
      <w:bodyDiv w:val="1"/>
      <w:marLeft w:val="0"/>
      <w:marRight w:val="0"/>
      <w:marTop w:val="0"/>
      <w:marBottom w:val="0"/>
      <w:divBdr>
        <w:top w:val="none" w:sz="0" w:space="0" w:color="auto"/>
        <w:left w:val="none" w:sz="0" w:space="0" w:color="auto"/>
        <w:bottom w:val="none" w:sz="0" w:space="0" w:color="auto"/>
        <w:right w:val="none" w:sz="0" w:space="0" w:color="auto"/>
      </w:divBdr>
    </w:div>
    <w:div w:id="1094281250">
      <w:bodyDiv w:val="1"/>
      <w:marLeft w:val="0"/>
      <w:marRight w:val="0"/>
      <w:marTop w:val="0"/>
      <w:marBottom w:val="0"/>
      <w:divBdr>
        <w:top w:val="none" w:sz="0" w:space="0" w:color="auto"/>
        <w:left w:val="none" w:sz="0" w:space="0" w:color="auto"/>
        <w:bottom w:val="none" w:sz="0" w:space="0" w:color="auto"/>
        <w:right w:val="none" w:sz="0" w:space="0" w:color="auto"/>
      </w:divBdr>
    </w:div>
    <w:div w:id="1159805927">
      <w:bodyDiv w:val="1"/>
      <w:marLeft w:val="0"/>
      <w:marRight w:val="0"/>
      <w:marTop w:val="0"/>
      <w:marBottom w:val="0"/>
      <w:divBdr>
        <w:top w:val="none" w:sz="0" w:space="0" w:color="auto"/>
        <w:left w:val="none" w:sz="0" w:space="0" w:color="auto"/>
        <w:bottom w:val="none" w:sz="0" w:space="0" w:color="auto"/>
        <w:right w:val="none" w:sz="0" w:space="0" w:color="auto"/>
      </w:divBdr>
    </w:div>
    <w:div w:id="1309819823">
      <w:bodyDiv w:val="1"/>
      <w:marLeft w:val="0"/>
      <w:marRight w:val="0"/>
      <w:marTop w:val="0"/>
      <w:marBottom w:val="0"/>
      <w:divBdr>
        <w:top w:val="none" w:sz="0" w:space="0" w:color="auto"/>
        <w:left w:val="none" w:sz="0" w:space="0" w:color="auto"/>
        <w:bottom w:val="none" w:sz="0" w:space="0" w:color="auto"/>
        <w:right w:val="none" w:sz="0" w:space="0" w:color="auto"/>
      </w:divBdr>
    </w:div>
    <w:div w:id="14821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Berki%20Rahmat\Nextcloud3\2024%20-%20Kepegawaian%20dan%20TI%20(2)\Pensiun%202024\00%20pernyataan%20pidana%20disiplin%20menyerahkan\data%20pensiu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700E-47C7-475F-9C2A-4BD1BA46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Ulin</dc:creator>
  <cp:lastModifiedBy>Berki Rahmat</cp:lastModifiedBy>
  <cp:revision>66</cp:revision>
  <cp:lastPrinted>2024-02-01T02:05:00Z</cp:lastPrinted>
  <dcterms:created xsi:type="dcterms:W3CDTF">2018-02-05T04:10:00Z</dcterms:created>
  <dcterms:modified xsi:type="dcterms:W3CDTF">2024-08-20T09:47:00Z</dcterms:modified>
</cp:coreProperties>
</file>