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A421D" w14:textId="335C083A" w:rsidR="000F636B" w:rsidRDefault="000F636B" w:rsidP="000F636B">
      <w:pPr>
        <w:rPr>
          <w:rFonts w:ascii="Arial" w:hAnsi="Arial" w:cs="Arial"/>
          <w:sz w:val="21"/>
          <w:szCs w:val="21"/>
          <w:lang w:val="id-ID"/>
        </w:rPr>
      </w:pPr>
    </w:p>
    <w:p w14:paraId="3FE714D9" w14:textId="6CB475E7" w:rsidR="000F636B" w:rsidRPr="00E217CB" w:rsidRDefault="00C77260" w:rsidP="000F636B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59B5227" wp14:editId="794FEA5F">
            <wp:simplePos x="0" y="0"/>
            <wp:positionH relativeFrom="margin">
              <wp:posOffset>127000</wp:posOffset>
            </wp:positionH>
            <wp:positionV relativeFrom="paragraph">
              <wp:posOffset>27513</wp:posOffset>
            </wp:positionV>
            <wp:extent cx="704404" cy="882441"/>
            <wp:effectExtent l="0" t="0" r="63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6184" cy="884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E57"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CD048" wp14:editId="7CB3F6CF">
                <wp:simplePos x="0" y="0"/>
                <wp:positionH relativeFrom="margin">
                  <wp:posOffset>879460</wp:posOffset>
                </wp:positionH>
                <wp:positionV relativeFrom="paragraph">
                  <wp:posOffset>90347</wp:posOffset>
                </wp:positionV>
                <wp:extent cx="5213350" cy="457200"/>
                <wp:effectExtent l="0" t="0" r="635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1F3B9B" w14:textId="77777777" w:rsidR="00276D25" w:rsidRPr="00276D25" w:rsidRDefault="00276D25" w:rsidP="00276D25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276D25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PANITIA PELAKSANA WISUDA PURNABAKTI</w:t>
                            </w:r>
                          </w:p>
                          <w:p w14:paraId="09595379" w14:textId="7D3E7D26" w:rsidR="000F636B" w:rsidRPr="00525DBB" w:rsidRDefault="00276D25" w:rsidP="00276D25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276D25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KETUA 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CD048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.25pt;margin-top:7.1pt;width:410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" filled="f" stroked="f">
                <v:textbox inset="0,0,0,0">
                  <w:txbxContent>
                    <w:p w14:paraId="441F3B9B" w14:textId="77777777" w:rsidR="00276D25" w:rsidRPr="00276D25" w:rsidRDefault="00276D25" w:rsidP="00276D25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276D25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PANITIA PELAKSANA WISUDA PURNABAKTI</w:t>
                      </w:r>
                    </w:p>
                    <w:p w14:paraId="09595379" w14:textId="7D3E7D26" w:rsidR="000F636B" w:rsidRPr="00525DBB" w:rsidRDefault="00276D25" w:rsidP="00276D25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276D25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KETUA 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179928" w14:textId="246CAF18" w:rsidR="000F636B" w:rsidRPr="00E217CB" w:rsidRDefault="000F636B" w:rsidP="000F636B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75B6294" w14:textId="27AD516A" w:rsidR="000F636B" w:rsidRPr="00E217CB" w:rsidRDefault="000F636B" w:rsidP="000F636B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7E1B9CF" w14:textId="37334585" w:rsidR="000F636B" w:rsidRPr="00E217CB" w:rsidRDefault="000F636B" w:rsidP="000F636B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6931E" wp14:editId="7BEF9277">
                <wp:simplePos x="0" y="0"/>
                <wp:positionH relativeFrom="column">
                  <wp:posOffset>912495</wp:posOffset>
                </wp:positionH>
                <wp:positionV relativeFrom="paragraph">
                  <wp:posOffset>79567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E40965" w14:textId="77777777" w:rsidR="000F636B" w:rsidRPr="006E4D38" w:rsidRDefault="000F636B" w:rsidP="000F636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Cs w:val="20"/>
                              </w:rPr>
                            </w:pPr>
                            <w:r w:rsidRPr="006E4D38">
                              <w:rPr>
                                <w:rFonts w:ascii="Arial Narrow" w:hAnsi="Arial Narrow"/>
                                <w:spacing w:val="10"/>
                                <w:szCs w:val="20"/>
                              </w:rPr>
                              <w:t>Jalan By Pass KM 24, Kelurahan Batipuh Panjang, Kecamatan Koto Tangah</w:t>
                            </w:r>
                          </w:p>
                          <w:p w14:paraId="4149499F" w14:textId="586E867F" w:rsidR="000F636B" w:rsidRPr="006D6194" w:rsidRDefault="000F636B" w:rsidP="000F636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zCs w:val="20"/>
                                <w:lang w:val="en-US"/>
                              </w:rPr>
                            </w:pPr>
                            <w:r w:rsidRPr="006E4D38">
                              <w:rPr>
                                <w:rFonts w:ascii="Arial Narrow" w:hAnsi="Arial Narrow"/>
                                <w:spacing w:val="10"/>
                                <w:szCs w:val="20"/>
                              </w:rPr>
                              <w:t>Kota Padang, Sumatera Barat 2517</w:t>
                            </w:r>
                            <w:r w:rsidR="008E3208">
                              <w:rPr>
                                <w:rFonts w:ascii="Arial Narrow" w:hAnsi="Arial Narrow"/>
                                <w:spacing w:val="10"/>
                                <w:szCs w:val="20"/>
                                <w:lang w:val="en-US"/>
                              </w:rPr>
                              <w:t>1</w:t>
                            </w:r>
                            <w:r w:rsidRPr="006E4D38">
                              <w:rPr>
                                <w:rFonts w:ascii="Arial Narrow" w:hAnsi="Arial Narrow"/>
                                <w:spacing w:val="10"/>
                                <w:szCs w:val="20"/>
                                <w:lang w:val="id-ID"/>
                              </w:rPr>
                              <w:t xml:space="preserve"> </w:t>
                            </w:r>
                            <w:hyperlink r:id="rId8" w:history="1">
                              <w:r w:rsidR="006D6194" w:rsidRPr="00A13BB7">
                                <w:rPr>
                                  <w:rStyle w:val="Hyperlink"/>
                                  <w:rFonts w:ascii="Arial Narrow" w:hAnsi="Arial Narrow"/>
                                  <w:szCs w:val="20"/>
                                </w:rPr>
                                <w:t>purnabakti@pta-padang.go.id</w:t>
                              </w:r>
                            </w:hyperlink>
                            <w:r w:rsidR="006D6194">
                              <w:rPr>
                                <w:rFonts w:ascii="Arial Narrow" w:hAnsi="Arial Narrow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6931E" id="Text Box 27" o:spid="_x0000_s1027" type="#_x0000_t202" style="position:absolute;left:0;text-align:left;margin-left:71.85pt;margin-top:6.2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" filled="f" stroked="f">
                <v:textbox inset="0,0,0,0">
                  <w:txbxContent>
                    <w:p w14:paraId="42E40965" w14:textId="77777777" w:rsidR="000F636B" w:rsidRPr="006E4D38" w:rsidRDefault="000F636B" w:rsidP="000F636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Cs w:val="20"/>
                        </w:rPr>
                      </w:pPr>
                      <w:r w:rsidRPr="006E4D38">
                        <w:rPr>
                          <w:rFonts w:ascii="Arial Narrow" w:hAnsi="Arial Narrow"/>
                          <w:spacing w:val="10"/>
                          <w:szCs w:val="20"/>
                        </w:rPr>
                        <w:t>Jalan By Pass KM 24, Kelurahan Batipuh Panjang, Kecamatan Koto Tangah</w:t>
                      </w:r>
                    </w:p>
                    <w:p w14:paraId="4149499F" w14:textId="586E867F" w:rsidR="000F636B" w:rsidRPr="006D6194" w:rsidRDefault="000F636B" w:rsidP="000F636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zCs w:val="20"/>
                          <w:lang w:val="en-US"/>
                        </w:rPr>
                      </w:pPr>
                      <w:r w:rsidRPr="006E4D38">
                        <w:rPr>
                          <w:rFonts w:ascii="Arial Narrow" w:hAnsi="Arial Narrow"/>
                          <w:spacing w:val="10"/>
                          <w:szCs w:val="20"/>
                        </w:rPr>
                        <w:t>Kota Padang, Sumatera Barat 2517</w:t>
                      </w:r>
                      <w:r w:rsidR="008E3208">
                        <w:rPr>
                          <w:rFonts w:ascii="Arial Narrow" w:hAnsi="Arial Narrow"/>
                          <w:spacing w:val="10"/>
                          <w:szCs w:val="20"/>
                          <w:lang w:val="en-US"/>
                        </w:rPr>
                        <w:t>1</w:t>
                      </w:r>
                      <w:r w:rsidRPr="006E4D38">
                        <w:rPr>
                          <w:rFonts w:ascii="Arial Narrow" w:hAnsi="Arial Narrow"/>
                          <w:spacing w:val="10"/>
                          <w:szCs w:val="20"/>
                          <w:lang w:val="id-ID"/>
                        </w:rPr>
                        <w:t xml:space="preserve"> </w:t>
                      </w:r>
                      <w:hyperlink r:id="rId9" w:history="1">
                        <w:r w:rsidR="006D6194" w:rsidRPr="00A13BB7">
                          <w:rPr>
                            <w:rStyle w:val="Hyperlink"/>
                            <w:rFonts w:ascii="Arial Narrow" w:hAnsi="Arial Narrow"/>
                            <w:szCs w:val="20"/>
                          </w:rPr>
                          <w:t>purnabakti@pta-padang.go.id</w:t>
                        </w:r>
                      </w:hyperlink>
                      <w:r w:rsidR="006D6194">
                        <w:rPr>
                          <w:rFonts w:ascii="Arial Narrow" w:hAnsi="Arial Narrow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9A1FF35" w14:textId="77777777" w:rsidR="000F636B" w:rsidRPr="00E217CB" w:rsidRDefault="000F636B" w:rsidP="000F636B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6C87943" w14:textId="77777777" w:rsidR="000F636B" w:rsidRPr="00E217CB" w:rsidRDefault="000F636B" w:rsidP="000F636B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2E4B835E" w14:textId="0B0DC1F9" w:rsidR="00276D25" w:rsidRDefault="00D4144A" w:rsidP="000F636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 w:rsidRPr="00E217CB">
        <w:rPr>
          <w:rFonts w:ascii="Arial" w:hAnsi="Arial" w:cs="Arial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BB69C23" wp14:editId="3EC94EF8">
                <wp:simplePos x="0" y="0"/>
                <wp:positionH relativeFrom="column">
                  <wp:posOffset>-1905</wp:posOffset>
                </wp:positionH>
                <wp:positionV relativeFrom="paragraph">
                  <wp:posOffset>137160</wp:posOffset>
                </wp:positionV>
                <wp:extent cx="6047740" cy="0"/>
                <wp:effectExtent l="0" t="0" r="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C980B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8pt" to="476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" strokecolor="black [3200]" strokeweight="1.5pt">
                <v:stroke joinstyle="miter"/>
              </v:line>
            </w:pict>
          </mc:Fallback>
        </mc:AlternateContent>
      </w:r>
    </w:p>
    <w:p w14:paraId="4520BEC4" w14:textId="02FA1CFA" w:rsidR="003F5BAD" w:rsidRPr="0001040E" w:rsidRDefault="003F5BAD" w:rsidP="0001040E">
      <w:pPr>
        <w:tabs>
          <w:tab w:val="left" w:pos="1148"/>
          <w:tab w:val="left" w:pos="6521"/>
        </w:tabs>
        <w:ind w:right="-472"/>
        <w:jc w:val="both"/>
        <w:rPr>
          <w:rFonts w:ascii="Arial" w:hAnsi="Arial" w:cs="Arial"/>
          <w:lang w:val="en-US"/>
        </w:rPr>
      </w:pPr>
      <w:r w:rsidRPr="0001040E">
        <w:rPr>
          <w:rFonts w:ascii="Arial" w:hAnsi="Arial" w:cs="Arial"/>
        </w:rPr>
        <w:t xml:space="preserve">Nomor     </w:t>
      </w:r>
      <w:r w:rsidRPr="0001040E">
        <w:rPr>
          <w:rFonts w:ascii="Arial" w:hAnsi="Arial" w:cs="Arial"/>
        </w:rPr>
        <w:tab/>
        <w:t>:</w:t>
      </w:r>
      <w:r w:rsidR="00276D25" w:rsidRPr="0001040E">
        <w:rPr>
          <w:rFonts w:ascii="Arial" w:hAnsi="Arial" w:cs="Arial"/>
          <w:lang w:val="en-US"/>
        </w:rPr>
        <w:t xml:space="preserve"> </w:t>
      </w:r>
      <w:bookmarkStart w:id="0" w:name="_GoBack"/>
      <w:bookmarkEnd w:id="0"/>
      <w:r w:rsidRPr="0001040E">
        <w:rPr>
          <w:rFonts w:ascii="Arial" w:hAnsi="Arial" w:cs="Arial"/>
        </w:rPr>
        <w:tab/>
      </w:r>
      <w:r w:rsidR="00E17115" w:rsidRPr="0001040E">
        <w:rPr>
          <w:rFonts w:ascii="Arial" w:hAnsi="Arial" w:cs="Arial"/>
          <w:lang w:val="en-US"/>
        </w:rPr>
        <w:t xml:space="preserve">Padang, </w:t>
      </w:r>
      <w:r w:rsidR="00E822DA" w:rsidRPr="0001040E">
        <w:rPr>
          <w:rFonts w:ascii="Arial" w:hAnsi="Arial" w:cs="Arial"/>
          <w:lang w:val="en-US"/>
        </w:rPr>
        <w:t>1</w:t>
      </w:r>
      <w:r w:rsidR="00DE604E">
        <w:rPr>
          <w:rFonts w:ascii="Arial" w:hAnsi="Arial" w:cs="Arial"/>
          <w:lang w:val="en-US"/>
        </w:rPr>
        <w:t>5</w:t>
      </w:r>
      <w:r w:rsidR="00E822DA" w:rsidRPr="0001040E">
        <w:rPr>
          <w:rFonts w:ascii="Arial" w:hAnsi="Arial" w:cs="Arial"/>
          <w:lang w:val="en-US"/>
        </w:rPr>
        <w:t xml:space="preserve"> November</w:t>
      </w:r>
      <w:r w:rsidR="00E3287A" w:rsidRPr="0001040E">
        <w:rPr>
          <w:rFonts w:ascii="Arial" w:hAnsi="Arial" w:cs="Arial"/>
          <w:lang w:val="en-US"/>
        </w:rPr>
        <w:t xml:space="preserve"> 2023</w:t>
      </w:r>
    </w:p>
    <w:p w14:paraId="0A153E77" w14:textId="2D78D2DA" w:rsidR="00E822DA" w:rsidRPr="0001040E" w:rsidRDefault="00E822DA" w:rsidP="0001040E">
      <w:pPr>
        <w:tabs>
          <w:tab w:val="left" w:pos="1148"/>
        </w:tabs>
        <w:jc w:val="both"/>
        <w:rPr>
          <w:rFonts w:ascii="Arial" w:hAnsi="Arial" w:cs="Arial"/>
          <w:lang w:val="en-US"/>
        </w:rPr>
      </w:pPr>
      <w:proofErr w:type="spellStart"/>
      <w:r w:rsidRPr="0001040E">
        <w:rPr>
          <w:rFonts w:ascii="Arial" w:hAnsi="Arial" w:cs="Arial"/>
          <w:lang w:val="en-US"/>
        </w:rPr>
        <w:t>Sifat</w:t>
      </w:r>
      <w:proofErr w:type="spellEnd"/>
      <w:r w:rsidRPr="0001040E">
        <w:rPr>
          <w:rFonts w:ascii="Arial" w:hAnsi="Arial" w:cs="Arial"/>
          <w:lang w:val="en-US"/>
        </w:rPr>
        <w:tab/>
        <w:t xml:space="preserve">: </w:t>
      </w:r>
      <w:proofErr w:type="spellStart"/>
      <w:r w:rsidR="008E3208" w:rsidRPr="0001040E">
        <w:rPr>
          <w:rFonts w:ascii="Arial" w:hAnsi="Arial" w:cs="Arial"/>
          <w:lang w:val="en-US"/>
        </w:rPr>
        <w:t>Biasa</w:t>
      </w:r>
      <w:proofErr w:type="spellEnd"/>
    </w:p>
    <w:p w14:paraId="14434B2F" w14:textId="4DF10E94" w:rsidR="003F5BAD" w:rsidRPr="0001040E" w:rsidRDefault="003F5BAD" w:rsidP="0001040E">
      <w:pPr>
        <w:tabs>
          <w:tab w:val="left" w:pos="1148"/>
        </w:tabs>
        <w:jc w:val="both"/>
        <w:rPr>
          <w:rFonts w:ascii="Arial" w:hAnsi="Arial" w:cs="Arial"/>
          <w:lang w:val="en-US"/>
        </w:rPr>
      </w:pPr>
      <w:r w:rsidRPr="0001040E">
        <w:rPr>
          <w:rFonts w:ascii="Arial" w:hAnsi="Arial" w:cs="Arial"/>
        </w:rPr>
        <w:t>Lampiran</w:t>
      </w:r>
      <w:r w:rsidRPr="0001040E">
        <w:rPr>
          <w:rFonts w:ascii="Arial" w:hAnsi="Arial" w:cs="Arial"/>
        </w:rPr>
        <w:tab/>
        <w:t xml:space="preserve">: </w:t>
      </w:r>
      <w:r w:rsidR="000F3606" w:rsidRPr="0001040E">
        <w:rPr>
          <w:rFonts w:ascii="Arial" w:hAnsi="Arial" w:cs="Arial"/>
          <w:lang w:val="en-US"/>
        </w:rPr>
        <w:t>-</w:t>
      </w:r>
    </w:p>
    <w:p w14:paraId="051449F6" w14:textId="25C01C12" w:rsidR="00B72266" w:rsidRPr="0001040E" w:rsidRDefault="00E17115" w:rsidP="0001040E">
      <w:pPr>
        <w:tabs>
          <w:tab w:val="left" w:pos="1148"/>
          <w:tab w:val="left" w:pos="1320"/>
        </w:tabs>
        <w:rPr>
          <w:rFonts w:ascii="Arial" w:hAnsi="Arial" w:cs="Arial"/>
          <w:lang w:val="en-US"/>
        </w:rPr>
      </w:pPr>
      <w:r w:rsidRPr="0001040E">
        <w:rPr>
          <w:rFonts w:ascii="Arial" w:hAnsi="Arial" w:cs="Arial"/>
          <w:lang w:val="en-US"/>
        </w:rPr>
        <w:t>Hal</w:t>
      </w:r>
      <w:r w:rsidR="003F5BAD" w:rsidRPr="0001040E">
        <w:rPr>
          <w:rFonts w:ascii="Arial" w:hAnsi="Arial" w:cs="Arial"/>
        </w:rPr>
        <w:tab/>
        <w:t>:</w:t>
      </w:r>
      <w:r w:rsidR="00D4144A" w:rsidRPr="0001040E">
        <w:rPr>
          <w:rFonts w:ascii="Arial" w:hAnsi="Arial" w:cs="Arial"/>
          <w:lang w:val="en-US"/>
        </w:rPr>
        <w:t xml:space="preserve"> </w:t>
      </w:r>
      <w:proofErr w:type="spellStart"/>
      <w:r w:rsidR="00E822DA" w:rsidRPr="0001040E">
        <w:rPr>
          <w:rFonts w:ascii="Arial" w:hAnsi="Arial" w:cs="Arial"/>
          <w:lang w:val="en-US"/>
        </w:rPr>
        <w:t>Permintaan</w:t>
      </w:r>
      <w:proofErr w:type="spellEnd"/>
      <w:r w:rsidR="00E822DA" w:rsidRPr="0001040E">
        <w:rPr>
          <w:rFonts w:ascii="Arial" w:hAnsi="Arial" w:cs="Arial"/>
          <w:lang w:val="en-US"/>
        </w:rPr>
        <w:t xml:space="preserve"> </w:t>
      </w:r>
      <w:r w:rsidR="00DE604E">
        <w:rPr>
          <w:rFonts w:ascii="Arial" w:hAnsi="Arial" w:cs="Arial"/>
          <w:lang w:val="en-US"/>
        </w:rPr>
        <w:t>Tenaga IT</w:t>
      </w:r>
    </w:p>
    <w:p w14:paraId="6CF02DCC" w14:textId="394F5E0F" w:rsidR="003F5BAD" w:rsidRDefault="003F5BAD" w:rsidP="00986B2D">
      <w:pPr>
        <w:pStyle w:val="BodyText"/>
        <w:spacing w:line="276" w:lineRule="auto"/>
        <w:ind w:left="2064" w:right="814" w:firstLine="710"/>
        <w:jc w:val="both"/>
        <w:rPr>
          <w:rFonts w:ascii="Arial" w:hAnsi="Arial" w:cs="Arial"/>
        </w:rPr>
      </w:pPr>
    </w:p>
    <w:p w14:paraId="34D82DD5" w14:textId="77777777" w:rsidR="0001040E" w:rsidRPr="0001040E" w:rsidRDefault="0001040E" w:rsidP="00986B2D">
      <w:pPr>
        <w:pStyle w:val="BodyText"/>
        <w:spacing w:line="276" w:lineRule="auto"/>
        <w:ind w:left="2064" w:right="814" w:firstLine="710"/>
        <w:jc w:val="both"/>
        <w:rPr>
          <w:rFonts w:ascii="Arial" w:hAnsi="Arial" w:cs="Arial"/>
        </w:rPr>
      </w:pPr>
    </w:p>
    <w:p w14:paraId="161E7E0D" w14:textId="77777777" w:rsidR="00E822DA" w:rsidRPr="0001040E" w:rsidRDefault="0069157B" w:rsidP="00C77260">
      <w:p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01040E">
        <w:rPr>
          <w:rFonts w:ascii="Arial" w:hAnsi="Arial" w:cs="Arial"/>
          <w:lang w:val="en-US"/>
        </w:rPr>
        <w:t>Yth</w:t>
      </w:r>
      <w:proofErr w:type="spellEnd"/>
      <w:r w:rsidRPr="0001040E">
        <w:rPr>
          <w:rFonts w:ascii="Arial" w:hAnsi="Arial" w:cs="Arial"/>
          <w:lang w:val="en-US"/>
        </w:rPr>
        <w:t>.</w:t>
      </w:r>
      <w:r w:rsidR="00827F3D" w:rsidRPr="0001040E">
        <w:rPr>
          <w:rFonts w:ascii="Arial" w:hAnsi="Arial" w:cs="Arial"/>
          <w:lang w:val="en-US"/>
        </w:rPr>
        <w:t xml:space="preserve"> </w:t>
      </w:r>
    </w:p>
    <w:p w14:paraId="790AF4FA" w14:textId="018BE111" w:rsidR="00D4144A" w:rsidRDefault="00DE604E" w:rsidP="00C77260">
      <w:p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Plt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Dir</w:t>
      </w:r>
      <w:r w:rsidR="008C63F8">
        <w:rPr>
          <w:rFonts w:ascii="Arial" w:hAnsi="Arial" w:cs="Arial"/>
          <w:lang w:val="en-US"/>
        </w:rPr>
        <w:t>ektorat</w:t>
      </w:r>
      <w:proofErr w:type="spellEnd"/>
      <w:r w:rsidR="008C63F8">
        <w:rPr>
          <w:rFonts w:ascii="Arial" w:hAnsi="Arial" w:cs="Arial"/>
          <w:lang w:val="en-US"/>
        </w:rPr>
        <w:t xml:space="preserve"> </w:t>
      </w:r>
      <w:proofErr w:type="spellStart"/>
      <w:r w:rsidR="008C63F8">
        <w:rPr>
          <w:rFonts w:ascii="Arial" w:hAnsi="Arial" w:cs="Arial"/>
          <w:lang w:val="en-US"/>
        </w:rPr>
        <w:t>J</w:t>
      </w:r>
      <w:r>
        <w:rPr>
          <w:rFonts w:ascii="Arial" w:hAnsi="Arial" w:cs="Arial"/>
          <w:lang w:val="en-US"/>
        </w:rPr>
        <w:t>en</w:t>
      </w:r>
      <w:r w:rsidR="008C63F8">
        <w:rPr>
          <w:rFonts w:ascii="Arial" w:hAnsi="Arial" w:cs="Arial"/>
          <w:lang w:val="en-US"/>
        </w:rPr>
        <w:t>deral</w:t>
      </w:r>
      <w:proofErr w:type="spellEnd"/>
      <w:r>
        <w:rPr>
          <w:rFonts w:ascii="Arial" w:hAnsi="Arial" w:cs="Arial"/>
          <w:lang w:val="en-US"/>
        </w:rPr>
        <w:t xml:space="preserve"> Badan </w:t>
      </w:r>
      <w:proofErr w:type="spellStart"/>
      <w:r>
        <w:rPr>
          <w:rFonts w:ascii="Arial" w:hAnsi="Arial" w:cs="Arial"/>
          <w:lang w:val="en-US"/>
        </w:rPr>
        <w:t>Peradilan</w:t>
      </w:r>
      <w:proofErr w:type="spellEnd"/>
      <w:r>
        <w:rPr>
          <w:rFonts w:ascii="Arial" w:hAnsi="Arial" w:cs="Arial"/>
          <w:lang w:val="en-US"/>
        </w:rPr>
        <w:t xml:space="preserve"> Agama</w:t>
      </w:r>
    </w:p>
    <w:p w14:paraId="595D60D0" w14:textId="1DE68D93" w:rsidR="00DE604E" w:rsidRPr="0001040E" w:rsidRDefault="00DE604E" w:rsidP="00C77260">
      <w:p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Mahkamah</w:t>
      </w:r>
      <w:proofErr w:type="spellEnd"/>
      <w:r>
        <w:rPr>
          <w:rFonts w:ascii="Arial" w:hAnsi="Arial" w:cs="Arial"/>
          <w:lang w:val="en-US"/>
        </w:rPr>
        <w:t xml:space="preserve"> Agung RI</w:t>
      </w:r>
    </w:p>
    <w:p w14:paraId="567B157C" w14:textId="0C9FB0CA" w:rsidR="005145E7" w:rsidRPr="0001040E" w:rsidRDefault="005145E7" w:rsidP="00C77260">
      <w:pPr>
        <w:spacing w:line="360" w:lineRule="auto"/>
        <w:jc w:val="both"/>
        <w:rPr>
          <w:rFonts w:ascii="Arial" w:hAnsi="Arial" w:cs="Arial"/>
          <w:lang w:val="en-US"/>
        </w:rPr>
      </w:pPr>
      <w:r w:rsidRPr="0001040E">
        <w:rPr>
          <w:rFonts w:ascii="Arial" w:hAnsi="Arial" w:cs="Arial"/>
          <w:lang w:val="en-US"/>
        </w:rPr>
        <w:t xml:space="preserve">di </w:t>
      </w:r>
    </w:p>
    <w:p w14:paraId="654DE4CF" w14:textId="49396087" w:rsidR="005145E7" w:rsidRPr="0001040E" w:rsidRDefault="005145E7" w:rsidP="00C77260">
      <w:pPr>
        <w:spacing w:line="360" w:lineRule="auto"/>
        <w:jc w:val="both"/>
        <w:rPr>
          <w:rFonts w:ascii="Arial" w:hAnsi="Arial" w:cs="Arial"/>
          <w:lang w:val="en-US"/>
        </w:rPr>
      </w:pPr>
      <w:r w:rsidRPr="0001040E">
        <w:rPr>
          <w:rFonts w:ascii="Arial" w:hAnsi="Arial" w:cs="Arial"/>
          <w:lang w:val="en-US"/>
        </w:rPr>
        <w:tab/>
      </w:r>
      <w:proofErr w:type="spellStart"/>
      <w:r w:rsidRPr="0001040E">
        <w:rPr>
          <w:rFonts w:ascii="Arial" w:hAnsi="Arial" w:cs="Arial"/>
          <w:lang w:val="en-US"/>
        </w:rPr>
        <w:t>Tempat</w:t>
      </w:r>
      <w:proofErr w:type="spellEnd"/>
    </w:p>
    <w:p w14:paraId="77E396C8" w14:textId="711C5F07" w:rsidR="005145E7" w:rsidRPr="0001040E" w:rsidRDefault="005145E7" w:rsidP="00C77260">
      <w:pPr>
        <w:spacing w:line="360" w:lineRule="auto"/>
        <w:jc w:val="both"/>
        <w:rPr>
          <w:rFonts w:ascii="Arial" w:hAnsi="Arial" w:cs="Arial"/>
          <w:lang w:val="en-US"/>
        </w:rPr>
      </w:pPr>
    </w:p>
    <w:p w14:paraId="687690CB" w14:textId="41BAB98F" w:rsidR="005145E7" w:rsidRPr="0001040E" w:rsidRDefault="005145E7" w:rsidP="00C77260">
      <w:pPr>
        <w:spacing w:line="360" w:lineRule="auto"/>
        <w:ind w:firstLine="720"/>
        <w:jc w:val="both"/>
        <w:rPr>
          <w:rFonts w:ascii="Arial" w:hAnsi="Arial" w:cs="Arial"/>
          <w:lang w:val="en-US"/>
        </w:rPr>
      </w:pPr>
      <w:proofErr w:type="spellStart"/>
      <w:r w:rsidRPr="0001040E">
        <w:rPr>
          <w:rFonts w:ascii="Arial" w:hAnsi="Arial" w:cs="Arial"/>
          <w:lang w:val="en-US"/>
        </w:rPr>
        <w:t>Assalammu’alaikum</w:t>
      </w:r>
      <w:proofErr w:type="spellEnd"/>
      <w:r w:rsidRPr="0001040E">
        <w:rPr>
          <w:rFonts w:ascii="Arial" w:hAnsi="Arial" w:cs="Arial"/>
          <w:lang w:val="en-US"/>
        </w:rPr>
        <w:t xml:space="preserve"> </w:t>
      </w:r>
      <w:proofErr w:type="spellStart"/>
      <w:r w:rsidRPr="0001040E">
        <w:rPr>
          <w:rFonts w:ascii="Arial" w:hAnsi="Arial" w:cs="Arial"/>
          <w:lang w:val="en-US"/>
        </w:rPr>
        <w:t>Wr</w:t>
      </w:r>
      <w:proofErr w:type="spellEnd"/>
      <w:r w:rsidRPr="0001040E">
        <w:rPr>
          <w:rFonts w:ascii="Arial" w:hAnsi="Arial" w:cs="Arial"/>
          <w:lang w:val="en-US"/>
        </w:rPr>
        <w:t>. Wb.</w:t>
      </w:r>
    </w:p>
    <w:p w14:paraId="2D5E4590" w14:textId="731D49AD" w:rsidR="00E822DA" w:rsidRPr="0001040E" w:rsidRDefault="00543DCF" w:rsidP="00C77260">
      <w:pPr>
        <w:spacing w:line="360" w:lineRule="auto"/>
        <w:ind w:firstLine="720"/>
        <w:jc w:val="both"/>
        <w:rPr>
          <w:rFonts w:ascii="Arial" w:hAnsi="Arial" w:cs="Arial"/>
          <w:lang w:val="en-US"/>
        </w:rPr>
      </w:pPr>
      <w:proofErr w:type="spellStart"/>
      <w:r w:rsidRPr="0001040E">
        <w:rPr>
          <w:rFonts w:ascii="Arial" w:hAnsi="Arial" w:cs="Arial"/>
          <w:lang w:val="en-US"/>
        </w:rPr>
        <w:t>Dalam</w:t>
      </w:r>
      <w:proofErr w:type="spellEnd"/>
      <w:r w:rsidRPr="0001040E">
        <w:rPr>
          <w:rFonts w:ascii="Arial" w:hAnsi="Arial" w:cs="Arial"/>
          <w:lang w:val="en-US"/>
        </w:rPr>
        <w:t xml:space="preserve"> </w:t>
      </w:r>
      <w:proofErr w:type="spellStart"/>
      <w:r w:rsidRPr="0001040E">
        <w:rPr>
          <w:rFonts w:ascii="Arial" w:hAnsi="Arial" w:cs="Arial"/>
          <w:lang w:val="en-US"/>
        </w:rPr>
        <w:t>rangka</w:t>
      </w:r>
      <w:proofErr w:type="spellEnd"/>
      <w:r w:rsidR="00E822DA" w:rsidRPr="0001040E">
        <w:rPr>
          <w:rFonts w:ascii="Arial" w:hAnsi="Arial" w:cs="Arial"/>
          <w:lang w:val="en-US"/>
        </w:rPr>
        <w:t xml:space="preserve"> </w:t>
      </w:r>
      <w:proofErr w:type="spellStart"/>
      <w:r w:rsidR="00DE3A87" w:rsidRPr="0001040E">
        <w:rPr>
          <w:rFonts w:ascii="Arial" w:hAnsi="Arial" w:cs="Arial"/>
          <w:lang w:val="en-US"/>
        </w:rPr>
        <w:t>kegiatan</w:t>
      </w:r>
      <w:proofErr w:type="spellEnd"/>
      <w:r w:rsidR="00DE3A87" w:rsidRPr="0001040E">
        <w:rPr>
          <w:rFonts w:ascii="Arial" w:hAnsi="Arial" w:cs="Arial"/>
          <w:lang w:val="en-US"/>
        </w:rPr>
        <w:t xml:space="preserve"> </w:t>
      </w:r>
      <w:proofErr w:type="spellStart"/>
      <w:r w:rsidR="00205015" w:rsidRPr="0001040E">
        <w:rPr>
          <w:rFonts w:ascii="Arial" w:hAnsi="Arial" w:cs="Arial"/>
          <w:lang w:val="en-US"/>
        </w:rPr>
        <w:t>Wisuda</w:t>
      </w:r>
      <w:proofErr w:type="spellEnd"/>
      <w:r w:rsidR="00205015" w:rsidRPr="0001040E">
        <w:rPr>
          <w:rFonts w:ascii="Arial" w:hAnsi="Arial" w:cs="Arial"/>
          <w:lang w:val="en-US"/>
        </w:rPr>
        <w:t xml:space="preserve"> </w:t>
      </w:r>
      <w:proofErr w:type="spellStart"/>
      <w:r w:rsidR="00205015" w:rsidRPr="0001040E">
        <w:rPr>
          <w:rFonts w:ascii="Arial" w:hAnsi="Arial" w:cs="Arial"/>
          <w:lang w:val="en-US"/>
        </w:rPr>
        <w:t>Purnabakti</w:t>
      </w:r>
      <w:proofErr w:type="spellEnd"/>
      <w:r w:rsidR="002C3BE8" w:rsidRPr="0001040E">
        <w:rPr>
          <w:rFonts w:ascii="Arial" w:hAnsi="Arial" w:cs="Arial"/>
          <w:lang w:val="en-US"/>
        </w:rPr>
        <w:t xml:space="preserve"> </w:t>
      </w:r>
      <w:proofErr w:type="spellStart"/>
      <w:r w:rsidR="00205015" w:rsidRPr="0001040E">
        <w:rPr>
          <w:rFonts w:ascii="Arial" w:hAnsi="Arial" w:cs="Arial"/>
          <w:lang w:val="en-US"/>
        </w:rPr>
        <w:t>Ketua</w:t>
      </w:r>
      <w:proofErr w:type="spellEnd"/>
      <w:r w:rsidR="00205015" w:rsidRPr="0001040E">
        <w:rPr>
          <w:rFonts w:ascii="Arial" w:hAnsi="Arial" w:cs="Arial"/>
          <w:lang w:val="en-US"/>
        </w:rPr>
        <w:t xml:space="preserve"> </w:t>
      </w:r>
      <w:proofErr w:type="spellStart"/>
      <w:r w:rsidR="00205015" w:rsidRPr="0001040E">
        <w:rPr>
          <w:rFonts w:ascii="Arial" w:hAnsi="Arial" w:cs="Arial"/>
          <w:lang w:val="en-US"/>
        </w:rPr>
        <w:t>Pengadilan</w:t>
      </w:r>
      <w:proofErr w:type="spellEnd"/>
      <w:r w:rsidR="00205015" w:rsidRPr="0001040E">
        <w:rPr>
          <w:rFonts w:ascii="Arial" w:hAnsi="Arial" w:cs="Arial"/>
          <w:lang w:val="en-US"/>
        </w:rPr>
        <w:t xml:space="preserve"> Tinggi Agama Padang</w:t>
      </w:r>
      <w:r w:rsidR="00E822DA" w:rsidRPr="0001040E">
        <w:rPr>
          <w:rFonts w:ascii="Arial" w:hAnsi="Arial" w:cs="Arial"/>
          <w:lang w:val="en-US"/>
        </w:rPr>
        <w:t xml:space="preserve"> </w:t>
      </w:r>
      <w:r w:rsidR="00107CCF">
        <w:rPr>
          <w:rFonts w:ascii="Arial" w:hAnsi="Arial" w:cs="Arial"/>
          <w:lang w:val="en-ID"/>
        </w:rPr>
        <w:t>(</w:t>
      </w:r>
      <w:proofErr w:type="spellStart"/>
      <w:r w:rsidR="00107CCF">
        <w:rPr>
          <w:rFonts w:ascii="Arial" w:hAnsi="Arial" w:cs="Arial"/>
          <w:lang w:val="en-ID"/>
        </w:rPr>
        <w:t>Dr.</w:t>
      </w:r>
      <w:proofErr w:type="spellEnd"/>
      <w:r w:rsidR="00107CCF">
        <w:rPr>
          <w:rFonts w:ascii="Arial" w:hAnsi="Arial" w:cs="Arial"/>
          <w:lang w:val="en-ID"/>
        </w:rPr>
        <w:t xml:space="preserve"> </w:t>
      </w:r>
      <w:proofErr w:type="spellStart"/>
      <w:r w:rsidR="00107CCF">
        <w:rPr>
          <w:rFonts w:ascii="Arial" w:hAnsi="Arial" w:cs="Arial"/>
          <w:lang w:val="en-ID"/>
        </w:rPr>
        <w:t>Drs.</w:t>
      </w:r>
      <w:proofErr w:type="spellEnd"/>
      <w:r w:rsidR="00107CCF">
        <w:rPr>
          <w:rFonts w:ascii="Arial" w:hAnsi="Arial" w:cs="Arial"/>
          <w:lang w:val="en-ID"/>
        </w:rPr>
        <w:t xml:space="preserve"> H. </w:t>
      </w:r>
      <w:proofErr w:type="spellStart"/>
      <w:r w:rsidR="00107CCF">
        <w:rPr>
          <w:rFonts w:ascii="Arial" w:hAnsi="Arial" w:cs="Arial"/>
          <w:lang w:val="en-ID"/>
        </w:rPr>
        <w:t>Pelmizar</w:t>
      </w:r>
      <w:proofErr w:type="spellEnd"/>
      <w:r w:rsidR="00107CCF">
        <w:rPr>
          <w:rFonts w:ascii="Arial" w:hAnsi="Arial" w:cs="Arial"/>
          <w:lang w:val="en-ID"/>
        </w:rPr>
        <w:t>, M.H.I.)</w:t>
      </w:r>
      <w:r w:rsidR="00107CCF">
        <w:rPr>
          <w:rFonts w:ascii="Arial" w:hAnsi="Arial" w:cs="Arial"/>
        </w:rPr>
        <w:t xml:space="preserve">, </w:t>
      </w:r>
      <w:r w:rsidRPr="0001040E">
        <w:rPr>
          <w:rFonts w:ascii="Arial" w:hAnsi="Arial" w:cs="Arial"/>
          <w:lang w:val="en-US"/>
        </w:rPr>
        <w:t xml:space="preserve">yang </w:t>
      </w:r>
      <w:proofErr w:type="spellStart"/>
      <w:r w:rsidRPr="0001040E">
        <w:rPr>
          <w:rFonts w:ascii="Arial" w:hAnsi="Arial" w:cs="Arial"/>
          <w:lang w:val="en-US"/>
        </w:rPr>
        <w:t>akan</w:t>
      </w:r>
      <w:proofErr w:type="spellEnd"/>
      <w:r w:rsidRPr="0001040E">
        <w:rPr>
          <w:rFonts w:ascii="Arial" w:hAnsi="Arial" w:cs="Arial"/>
          <w:lang w:val="en-US"/>
        </w:rPr>
        <w:t xml:space="preserve"> </w:t>
      </w:r>
      <w:proofErr w:type="spellStart"/>
      <w:r w:rsidRPr="0001040E">
        <w:rPr>
          <w:rFonts w:ascii="Arial" w:hAnsi="Arial" w:cs="Arial"/>
          <w:lang w:val="en-US"/>
        </w:rPr>
        <w:t>dilaksanakan</w:t>
      </w:r>
      <w:proofErr w:type="spellEnd"/>
      <w:r w:rsidR="00A26201">
        <w:rPr>
          <w:rFonts w:ascii="Arial" w:hAnsi="Arial" w:cs="Arial"/>
          <w:lang w:val="en-US"/>
        </w:rPr>
        <w:t xml:space="preserve"> </w:t>
      </w:r>
      <w:proofErr w:type="spellStart"/>
      <w:r w:rsidR="00A26201">
        <w:rPr>
          <w:rFonts w:ascii="Arial" w:hAnsi="Arial" w:cs="Arial"/>
          <w:lang w:val="en-US"/>
        </w:rPr>
        <w:t>secara</w:t>
      </w:r>
      <w:proofErr w:type="spellEnd"/>
      <w:r w:rsidR="00A26201">
        <w:rPr>
          <w:rFonts w:ascii="Arial" w:hAnsi="Arial" w:cs="Arial"/>
          <w:lang w:val="en-US"/>
        </w:rPr>
        <w:t xml:space="preserve"> daring (</w:t>
      </w:r>
      <w:r w:rsidR="00A26201">
        <w:rPr>
          <w:rFonts w:ascii="Arial" w:hAnsi="Arial" w:cs="Arial"/>
          <w:i/>
          <w:lang w:val="en-US"/>
        </w:rPr>
        <w:t>online</w:t>
      </w:r>
      <w:r w:rsidR="00A26201">
        <w:rPr>
          <w:rFonts w:ascii="Arial" w:hAnsi="Arial" w:cs="Arial"/>
          <w:lang w:val="en-US"/>
        </w:rPr>
        <w:t>)</w:t>
      </w:r>
      <w:r w:rsidRPr="0001040E">
        <w:rPr>
          <w:rFonts w:ascii="Arial" w:hAnsi="Arial" w:cs="Arial"/>
          <w:lang w:val="en-US"/>
        </w:rPr>
        <w:t xml:space="preserve"> pada:</w:t>
      </w:r>
    </w:p>
    <w:p w14:paraId="2F7E1EF7" w14:textId="7B9519AA" w:rsidR="00E822DA" w:rsidRPr="0001040E" w:rsidRDefault="00A214E9" w:rsidP="00C77260">
      <w:pPr>
        <w:tabs>
          <w:tab w:val="left" w:pos="2127"/>
          <w:tab w:val="left" w:pos="2268"/>
        </w:tabs>
        <w:spacing w:line="360" w:lineRule="auto"/>
        <w:ind w:left="709"/>
        <w:jc w:val="both"/>
        <w:rPr>
          <w:rFonts w:ascii="Arial" w:hAnsi="Arial" w:cs="Arial"/>
          <w:lang w:val="en-US"/>
        </w:rPr>
      </w:pPr>
      <w:r w:rsidRPr="0001040E">
        <w:rPr>
          <w:rFonts w:ascii="Arial" w:hAnsi="Arial" w:cs="Arial"/>
          <w:lang w:val="en-US"/>
        </w:rPr>
        <w:t>H</w:t>
      </w:r>
      <w:r w:rsidR="00E822DA" w:rsidRPr="0001040E">
        <w:rPr>
          <w:rFonts w:ascii="Arial" w:hAnsi="Arial" w:cs="Arial"/>
        </w:rPr>
        <w:t>ari/Tanggal</w:t>
      </w:r>
      <w:r w:rsidR="00E822DA" w:rsidRPr="0001040E">
        <w:rPr>
          <w:rFonts w:ascii="Arial" w:hAnsi="Arial" w:cs="Arial"/>
        </w:rPr>
        <w:tab/>
        <w:t>:</w:t>
      </w:r>
      <w:r w:rsidR="00E822DA" w:rsidRPr="0001040E">
        <w:rPr>
          <w:rFonts w:ascii="Arial" w:hAnsi="Arial" w:cs="Arial"/>
        </w:rPr>
        <w:tab/>
      </w:r>
      <w:proofErr w:type="spellStart"/>
      <w:r w:rsidR="00543DCF" w:rsidRPr="0001040E">
        <w:rPr>
          <w:rFonts w:ascii="Arial" w:hAnsi="Arial" w:cs="Arial"/>
          <w:lang w:val="en-US"/>
        </w:rPr>
        <w:t>Senin</w:t>
      </w:r>
      <w:proofErr w:type="spellEnd"/>
      <w:r w:rsidR="00543DCF" w:rsidRPr="0001040E">
        <w:rPr>
          <w:rFonts w:ascii="Arial" w:hAnsi="Arial" w:cs="Arial"/>
          <w:lang w:val="en-US"/>
        </w:rPr>
        <w:t xml:space="preserve">, 4 </w:t>
      </w:r>
      <w:proofErr w:type="spellStart"/>
      <w:r w:rsidR="00543DCF" w:rsidRPr="0001040E">
        <w:rPr>
          <w:rFonts w:ascii="Arial" w:hAnsi="Arial" w:cs="Arial"/>
          <w:lang w:val="en-US"/>
        </w:rPr>
        <w:t>Desember</w:t>
      </w:r>
      <w:proofErr w:type="spellEnd"/>
      <w:r w:rsidR="00543DCF" w:rsidRPr="0001040E">
        <w:rPr>
          <w:rFonts w:ascii="Arial" w:hAnsi="Arial" w:cs="Arial"/>
          <w:lang w:val="en-US"/>
        </w:rPr>
        <w:t xml:space="preserve"> 2023</w:t>
      </w:r>
    </w:p>
    <w:p w14:paraId="69004D78" w14:textId="44A6CC96" w:rsidR="00543DCF" w:rsidRPr="00DE604E" w:rsidRDefault="00E822DA" w:rsidP="00C77260">
      <w:pPr>
        <w:tabs>
          <w:tab w:val="left" w:pos="2127"/>
          <w:tab w:val="left" w:pos="2268"/>
        </w:tabs>
        <w:spacing w:line="360" w:lineRule="auto"/>
        <w:ind w:left="709"/>
        <w:jc w:val="both"/>
        <w:rPr>
          <w:rFonts w:ascii="Arial" w:hAnsi="Arial" w:cs="Arial"/>
          <w:lang w:val="en-GB"/>
        </w:rPr>
      </w:pPr>
      <w:r w:rsidRPr="0001040E">
        <w:rPr>
          <w:rFonts w:ascii="Arial" w:hAnsi="Arial" w:cs="Arial"/>
        </w:rPr>
        <w:t>Tempat</w:t>
      </w:r>
      <w:r w:rsidRPr="0001040E">
        <w:rPr>
          <w:rFonts w:ascii="Arial" w:hAnsi="Arial" w:cs="Arial"/>
        </w:rPr>
        <w:tab/>
        <w:t>:</w:t>
      </w:r>
      <w:r w:rsidRPr="0001040E">
        <w:rPr>
          <w:rFonts w:ascii="Arial" w:hAnsi="Arial" w:cs="Arial"/>
        </w:rPr>
        <w:tab/>
      </w:r>
      <w:proofErr w:type="spellStart"/>
      <w:r w:rsidR="00DE604E">
        <w:rPr>
          <w:rFonts w:ascii="Arial" w:hAnsi="Arial" w:cs="Arial"/>
          <w:lang w:val="en-GB"/>
        </w:rPr>
        <w:t>Pengadilan</w:t>
      </w:r>
      <w:proofErr w:type="spellEnd"/>
      <w:r w:rsidR="00DE604E">
        <w:rPr>
          <w:rFonts w:ascii="Arial" w:hAnsi="Arial" w:cs="Arial"/>
          <w:lang w:val="en-GB"/>
        </w:rPr>
        <w:t xml:space="preserve"> Tinggi Agama Padang</w:t>
      </w:r>
    </w:p>
    <w:p w14:paraId="133E503B" w14:textId="77777777" w:rsidR="007D1573" w:rsidRDefault="007D1573" w:rsidP="00C77260">
      <w:pPr>
        <w:spacing w:line="360" w:lineRule="auto"/>
        <w:ind w:firstLine="720"/>
        <w:jc w:val="both"/>
        <w:rPr>
          <w:rFonts w:ascii="Arial" w:hAnsi="Arial" w:cs="Arial"/>
          <w:lang w:val="en-US"/>
        </w:rPr>
      </w:pPr>
    </w:p>
    <w:p w14:paraId="18F0B19D" w14:textId="48EB559A" w:rsidR="008C63F8" w:rsidRPr="008C63F8" w:rsidRDefault="008C63F8" w:rsidP="008C63F8">
      <w:pPr>
        <w:spacing w:line="360" w:lineRule="auto"/>
        <w:ind w:firstLine="720"/>
        <w:jc w:val="both"/>
        <w:rPr>
          <w:rFonts w:ascii="Arial" w:hAnsi="Arial" w:cs="Arial"/>
          <w:lang w:val="en-US"/>
        </w:rPr>
      </w:pPr>
      <w:proofErr w:type="spellStart"/>
      <w:r w:rsidRPr="008C63F8">
        <w:rPr>
          <w:rFonts w:ascii="Arial" w:hAnsi="Arial" w:cs="Arial"/>
          <w:lang w:val="en-US"/>
        </w:rPr>
        <w:t>Sehubungan</w:t>
      </w:r>
      <w:proofErr w:type="spellEnd"/>
      <w:r w:rsidRPr="008C63F8">
        <w:rPr>
          <w:rFonts w:ascii="Arial" w:hAnsi="Arial" w:cs="Arial"/>
          <w:lang w:val="en-US"/>
        </w:rPr>
        <w:t xml:space="preserve"> </w:t>
      </w:r>
      <w:proofErr w:type="spellStart"/>
      <w:r w:rsidRPr="008C63F8">
        <w:rPr>
          <w:rFonts w:ascii="Arial" w:hAnsi="Arial" w:cs="Arial"/>
          <w:lang w:val="en-US"/>
        </w:rPr>
        <w:t>dengan</w:t>
      </w:r>
      <w:proofErr w:type="spellEnd"/>
      <w:r w:rsidRPr="008C63F8">
        <w:rPr>
          <w:rFonts w:ascii="Arial" w:hAnsi="Arial" w:cs="Arial"/>
          <w:lang w:val="en-US"/>
        </w:rPr>
        <w:t xml:space="preserve"> </w:t>
      </w:r>
      <w:proofErr w:type="spellStart"/>
      <w:r w:rsidRPr="008C63F8">
        <w:rPr>
          <w:rFonts w:ascii="Arial" w:hAnsi="Arial" w:cs="Arial"/>
          <w:lang w:val="en-US"/>
        </w:rPr>
        <w:t>hal</w:t>
      </w:r>
      <w:proofErr w:type="spellEnd"/>
      <w:r w:rsidRPr="008C63F8">
        <w:rPr>
          <w:rFonts w:ascii="Arial" w:hAnsi="Arial" w:cs="Arial"/>
          <w:lang w:val="en-US"/>
        </w:rPr>
        <w:t xml:space="preserve"> </w:t>
      </w:r>
      <w:proofErr w:type="spellStart"/>
      <w:r w:rsidRPr="008C63F8">
        <w:rPr>
          <w:rFonts w:ascii="Arial" w:hAnsi="Arial" w:cs="Arial"/>
          <w:lang w:val="en-US"/>
        </w:rPr>
        <w:t>tersebut</w:t>
      </w:r>
      <w:proofErr w:type="spellEnd"/>
      <w:r w:rsidRPr="008C63F8">
        <w:rPr>
          <w:rFonts w:ascii="Arial" w:hAnsi="Arial" w:cs="Arial"/>
          <w:lang w:val="en-US"/>
        </w:rPr>
        <w:t xml:space="preserve">, kami </w:t>
      </w:r>
      <w:proofErr w:type="spellStart"/>
      <w:r w:rsidRPr="008C63F8">
        <w:rPr>
          <w:rFonts w:ascii="Arial" w:hAnsi="Arial" w:cs="Arial"/>
          <w:lang w:val="en-US"/>
        </w:rPr>
        <w:t>m</w:t>
      </w:r>
      <w:r>
        <w:rPr>
          <w:rFonts w:ascii="Arial" w:hAnsi="Arial" w:cs="Arial"/>
          <w:lang w:val="en-US"/>
        </w:rPr>
        <w:t>ohon</w:t>
      </w:r>
      <w:proofErr w:type="spellEnd"/>
      <w:r w:rsidRPr="008C63F8">
        <w:rPr>
          <w:rFonts w:ascii="Arial" w:hAnsi="Arial" w:cs="Arial"/>
          <w:lang w:val="en-US"/>
        </w:rPr>
        <w:t xml:space="preserve"> </w:t>
      </w:r>
      <w:proofErr w:type="spellStart"/>
      <w:r w:rsidRPr="008C63F8">
        <w:rPr>
          <w:rFonts w:ascii="Arial" w:hAnsi="Arial" w:cs="Arial"/>
          <w:lang w:val="en-US"/>
        </w:rPr>
        <w:t>bantua</w:t>
      </w:r>
      <w:r>
        <w:rPr>
          <w:rFonts w:ascii="Arial" w:hAnsi="Arial" w:cs="Arial"/>
          <w:lang w:val="en-US"/>
        </w:rPr>
        <w:t>n</w:t>
      </w:r>
      <w:proofErr w:type="spellEnd"/>
      <w:r w:rsidRPr="008C63F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B</w:t>
      </w:r>
      <w:r w:rsidRPr="008C63F8">
        <w:rPr>
          <w:rFonts w:ascii="Arial" w:hAnsi="Arial" w:cs="Arial"/>
          <w:lang w:val="en-US"/>
        </w:rPr>
        <w:t xml:space="preserve">apak </w:t>
      </w:r>
      <w:proofErr w:type="spellStart"/>
      <w:r w:rsidRPr="008C63F8">
        <w:rPr>
          <w:rFonts w:ascii="Arial" w:hAnsi="Arial" w:cs="Arial"/>
          <w:lang w:val="en-US"/>
        </w:rPr>
        <w:t>menugas</w:t>
      </w:r>
      <w:r>
        <w:rPr>
          <w:rFonts w:ascii="Arial" w:hAnsi="Arial" w:cs="Arial"/>
          <w:lang w:val="en-US"/>
        </w:rPr>
        <w:t>kan</w:t>
      </w:r>
      <w:proofErr w:type="spellEnd"/>
      <w:r w:rsidRPr="008C63F8">
        <w:rPr>
          <w:rFonts w:ascii="Arial" w:hAnsi="Arial" w:cs="Arial"/>
          <w:lang w:val="en-US"/>
        </w:rPr>
        <w:t xml:space="preserve"> </w:t>
      </w:r>
      <w:proofErr w:type="spellStart"/>
      <w:r w:rsidRPr="008C63F8">
        <w:rPr>
          <w:rFonts w:ascii="Arial" w:hAnsi="Arial" w:cs="Arial"/>
          <w:lang w:val="en-US"/>
        </w:rPr>
        <w:t>petugas</w:t>
      </w:r>
      <w:proofErr w:type="spellEnd"/>
      <w:r w:rsidRPr="008C63F8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Teknologi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Informasi</w:t>
      </w:r>
      <w:proofErr w:type="spellEnd"/>
      <w:r>
        <w:rPr>
          <w:rFonts w:ascii="Arial" w:hAnsi="Arial" w:cs="Arial"/>
          <w:lang w:val="en-US"/>
        </w:rPr>
        <w:t xml:space="preserve"> pada </w:t>
      </w:r>
      <w:proofErr w:type="spellStart"/>
      <w:r>
        <w:rPr>
          <w:rFonts w:ascii="Arial" w:hAnsi="Arial" w:cs="Arial"/>
          <w:lang w:val="en-US"/>
        </w:rPr>
        <w:t>Direktorat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Jenderal</w:t>
      </w:r>
      <w:proofErr w:type="spellEnd"/>
      <w:r>
        <w:rPr>
          <w:rFonts w:ascii="Arial" w:hAnsi="Arial" w:cs="Arial"/>
          <w:lang w:val="en-US"/>
        </w:rPr>
        <w:t xml:space="preserve"> Badan </w:t>
      </w:r>
      <w:proofErr w:type="spellStart"/>
      <w:r>
        <w:rPr>
          <w:rFonts w:ascii="Arial" w:hAnsi="Arial" w:cs="Arial"/>
          <w:lang w:val="en-US"/>
        </w:rPr>
        <w:t>Peradilan</w:t>
      </w:r>
      <w:proofErr w:type="spellEnd"/>
      <w:r>
        <w:rPr>
          <w:rFonts w:ascii="Arial" w:hAnsi="Arial" w:cs="Arial"/>
          <w:lang w:val="en-US"/>
        </w:rPr>
        <w:t xml:space="preserve"> Agama </w:t>
      </w:r>
      <w:proofErr w:type="spellStart"/>
      <w:r>
        <w:rPr>
          <w:rFonts w:ascii="Arial" w:hAnsi="Arial" w:cs="Arial"/>
          <w:lang w:val="en-US"/>
        </w:rPr>
        <w:t>Mahkamah</w:t>
      </w:r>
      <w:proofErr w:type="spellEnd"/>
      <w:r>
        <w:rPr>
          <w:rFonts w:ascii="Arial" w:hAnsi="Arial" w:cs="Arial"/>
          <w:lang w:val="en-US"/>
        </w:rPr>
        <w:t xml:space="preserve"> Agung RI </w:t>
      </w:r>
      <w:proofErr w:type="spellStart"/>
      <w:r w:rsidRPr="008C63F8">
        <w:rPr>
          <w:rFonts w:ascii="Arial" w:hAnsi="Arial" w:cs="Arial"/>
          <w:lang w:val="en-US"/>
        </w:rPr>
        <w:t>untuk</w:t>
      </w:r>
      <w:proofErr w:type="spellEnd"/>
      <w:r w:rsidRPr="008C63F8">
        <w:rPr>
          <w:rFonts w:ascii="Arial" w:hAnsi="Arial" w:cs="Arial"/>
          <w:lang w:val="en-US"/>
        </w:rPr>
        <w:t xml:space="preserve"> </w:t>
      </w:r>
      <w:proofErr w:type="spellStart"/>
      <w:r w:rsidRPr="008C63F8">
        <w:rPr>
          <w:rFonts w:ascii="Arial" w:hAnsi="Arial" w:cs="Arial"/>
          <w:lang w:val="en-US"/>
        </w:rPr>
        <w:t>me</w:t>
      </w:r>
      <w:r>
        <w:rPr>
          <w:rFonts w:ascii="Arial" w:hAnsi="Arial" w:cs="Arial"/>
          <w:lang w:val="en-US"/>
        </w:rPr>
        <w:t>mbantu</w:t>
      </w:r>
      <w:proofErr w:type="spellEnd"/>
      <w:r w:rsidRPr="008C63F8">
        <w:rPr>
          <w:rFonts w:ascii="Arial" w:hAnsi="Arial" w:cs="Arial"/>
          <w:lang w:val="en-US"/>
        </w:rPr>
        <w:t xml:space="preserve"> </w:t>
      </w:r>
      <w:proofErr w:type="spellStart"/>
      <w:r w:rsidRPr="008C63F8">
        <w:rPr>
          <w:rFonts w:ascii="Arial" w:hAnsi="Arial" w:cs="Arial"/>
          <w:lang w:val="en-US"/>
        </w:rPr>
        <w:t>kegiatan</w:t>
      </w:r>
      <w:proofErr w:type="spellEnd"/>
      <w:r w:rsidRPr="008C63F8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</w:t>
      </w:r>
      <w:r w:rsidRPr="008C63F8">
        <w:rPr>
          <w:rFonts w:ascii="Arial" w:hAnsi="Arial" w:cs="Arial"/>
          <w:lang w:val="en-US"/>
        </w:rPr>
        <w:t>isuda</w:t>
      </w:r>
      <w:proofErr w:type="spellEnd"/>
      <w:r w:rsidRPr="008C63F8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</w:t>
      </w:r>
      <w:r w:rsidRPr="008C63F8">
        <w:rPr>
          <w:rFonts w:ascii="Arial" w:hAnsi="Arial" w:cs="Arial"/>
          <w:lang w:val="en-US"/>
        </w:rPr>
        <w:t>urnabakti</w:t>
      </w:r>
      <w:proofErr w:type="spellEnd"/>
      <w:r w:rsidRPr="008C63F8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</w:t>
      </w:r>
      <w:r w:rsidRPr="008C63F8">
        <w:rPr>
          <w:rFonts w:ascii="Arial" w:hAnsi="Arial" w:cs="Arial"/>
          <w:lang w:val="en-US"/>
        </w:rPr>
        <w:t>etua</w:t>
      </w:r>
      <w:proofErr w:type="spellEnd"/>
      <w:r w:rsidRPr="008C63F8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Tinggi Agama</w:t>
      </w:r>
      <w:r w:rsidRPr="008C63F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</w:t>
      </w:r>
      <w:r w:rsidRPr="008C63F8">
        <w:rPr>
          <w:rFonts w:ascii="Arial" w:hAnsi="Arial" w:cs="Arial"/>
          <w:lang w:val="en-US"/>
        </w:rPr>
        <w:t xml:space="preserve">adang </w:t>
      </w:r>
      <w:proofErr w:type="spellStart"/>
      <w:r w:rsidR="001666BC">
        <w:rPr>
          <w:rFonts w:ascii="Arial" w:hAnsi="Arial" w:cs="Arial"/>
          <w:lang w:val="en-US"/>
        </w:rPr>
        <w:t>serta</w:t>
      </w:r>
      <w:proofErr w:type="spellEnd"/>
      <w:r w:rsidR="001666BC">
        <w:rPr>
          <w:rFonts w:ascii="Arial" w:hAnsi="Arial" w:cs="Arial"/>
          <w:lang w:val="en-US"/>
        </w:rPr>
        <w:t xml:space="preserve"> kami juga </w:t>
      </w:r>
      <w:proofErr w:type="spellStart"/>
      <w:r w:rsidR="001666BC">
        <w:rPr>
          <w:rFonts w:ascii="Arial" w:hAnsi="Arial" w:cs="Arial"/>
          <w:lang w:val="en-US"/>
        </w:rPr>
        <w:t>meminta</w:t>
      </w:r>
      <w:proofErr w:type="spellEnd"/>
      <w:r w:rsidR="001666BC">
        <w:rPr>
          <w:rFonts w:ascii="Arial" w:hAnsi="Arial" w:cs="Arial"/>
          <w:lang w:val="en-US"/>
        </w:rPr>
        <w:t xml:space="preserve"> </w:t>
      </w:r>
      <w:proofErr w:type="spellStart"/>
      <w:r w:rsidR="001666BC">
        <w:rPr>
          <w:rFonts w:ascii="Arial" w:hAnsi="Arial" w:cs="Arial"/>
          <w:lang w:val="en-US"/>
        </w:rPr>
        <w:t>bantuan</w:t>
      </w:r>
      <w:proofErr w:type="spellEnd"/>
      <w:r w:rsidR="001666BC">
        <w:rPr>
          <w:rFonts w:ascii="Arial" w:hAnsi="Arial" w:cs="Arial"/>
          <w:lang w:val="en-US"/>
        </w:rPr>
        <w:t xml:space="preserve"> </w:t>
      </w:r>
      <w:proofErr w:type="spellStart"/>
      <w:r w:rsidR="001666BC">
        <w:rPr>
          <w:rFonts w:ascii="Arial" w:hAnsi="Arial" w:cs="Arial"/>
          <w:lang w:val="en-US"/>
        </w:rPr>
        <w:t>untuk</w:t>
      </w:r>
      <w:proofErr w:type="spellEnd"/>
      <w:r w:rsidRPr="008C63F8">
        <w:rPr>
          <w:rFonts w:ascii="Arial" w:hAnsi="Arial" w:cs="Arial"/>
          <w:lang w:val="en-US"/>
        </w:rPr>
        <w:t xml:space="preserve"> </w:t>
      </w:r>
      <w:proofErr w:type="spellStart"/>
      <w:r w:rsidRPr="008C63F8">
        <w:rPr>
          <w:rFonts w:ascii="Arial" w:hAnsi="Arial" w:cs="Arial"/>
          <w:lang w:val="en-US"/>
        </w:rPr>
        <w:t>meminjamka</w:t>
      </w:r>
      <w:r w:rsidR="001666BC">
        <w:rPr>
          <w:rFonts w:ascii="Arial" w:hAnsi="Arial" w:cs="Arial"/>
          <w:lang w:val="en-US"/>
        </w:rPr>
        <w:t>n</w:t>
      </w:r>
      <w:proofErr w:type="spellEnd"/>
      <w:r w:rsidRPr="008C63F8">
        <w:rPr>
          <w:rFonts w:ascii="Arial" w:hAnsi="Arial" w:cs="Arial"/>
          <w:lang w:val="en-US"/>
        </w:rPr>
        <w:t xml:space="preserve"> </w:t>
      </w:r>
      <w:proofErr w:type="spellStart"/>
      <w:r w:rsidRPr="008C63F8">
        <w:rPr>
          <w:rFonts w:ascii="Arial" w:hAnsi="Arial" w:cs="Arial"/>
          <w:lang w:val="en-US"/>
        </w:rPr>
        <w:t>peralatan</w:t>
      </w:r>
      <w:proofErr w:type="spellEnd"/>
      <w:r w:rsidRPr="008C63F8">
        <w:rPr>
          <w:rFonts w:ascii="Arial" w:hAnsi="Arial" w:cs="Arial"/>
          <w:lang w:val="en-US"/>
        </w:rPr>
        <w:t xml:space="preserve"> IT </w:t>
      </w:r>
      <w:proofErr w:type="spellStart"/>
      <w:r w:rsidRPr="008C63F8">
        <w:rPr>
          <w:rFonts w:ascii="Arial" w:hAnsi="Arial" w:cs="Arial"/>
          <w:lang w:val="en-US"/>
        </w:rPr>
        <w:t>sebagai</w:t>
      </w:r>
      <w:proofErr w:type="spellEnd"/>
      <w:r w:rsidRPr="008C63F8">
        <w:rPr>
          <w:rFonts w:ascii="Arial" w:hAnsi="Arial" w:cs="Arial"/>
          <w:lang w:val="en-US"/>
        </w:rPr>
        <w:t xml:space="preserve"> </w:t>
      </w:r>
      <w:proofErr w:type="spellStart"/>
      <w:r w:rsidRPr="008C63F8">
        <w:rPr>
          <w:rFonts w:ascii="Arial" w:hAnsi="Arial" w:cs="Arial"/>
          <w:lang w:val="en-US"/>
        </w:rPr>
        <w:t>berikut</w:t>
      </w:r>
      <w:proofErr w:type="spellEnd"/>
      <w:r w:rsidR="001666BC">
        <w:rPr>
          <w:rFonts w:ascii="Arial" w:hAnsi="Arial" w:cs="Arial"/>
          <w:lang w:val="en-US"/>
        </w:rPr>
        <w:t>:</w:t>
      </w:r>
    </w:p>
    <w:p w14:paraId="00276474" w14:textId="77777777" w:rsidR="001666BC" w:rsidRPr="00A26201" w:rsidRDefault="001666BC" w:rsidP="001666BC">
      <w:pPr>
        <w:spacing w:line="360" w:lineRule="auto"/>
        <w:ind w:firstLine="720"/>
        <w:jc w:val="both"/>
        <w:rPr>
          <w:rFonts w:ascii="Arial" w:hAnsi="Arial" w:cs="Arial"/>
        </w:rPr>
      </w:pPr>
      <w:r w:rsidRPr="00A26201">
        <w:rPr>
          <w:rFonts w:ascii="Arial" w:hAnsi="Arial" w:cs="Arial"/>
        </w:rPr>
        <w:t>1. PC Broadcast 1 (satu) unit</w:t>
      </w:r>
    </w:p>
    <w:p w14:paraId="024567E6" w14:textId="77777777" w:rsidR="001666BC" w:rsidRPr="00A26201" w:rsidRDefault="001666BC" w:rsidP="001666BC">
      <w:pPr>
        <w:spacing w:line="360" w:lineRule="auto"/>
        <w:ind w:firstLine="720"/>
        <w:jc w:val="both"/>
        <w:rPr>
          <w:rFonts w:ascii="Arial" w:hAnsi="Arial" w:cs="Arial"/>
        </w:rPr>
      </w:pPr>
      <w:r w:rsidRPr="00A26201">
        <w:rPr>
          <w:rFonts w:ascii="Arial" w:hAnsi="Arial" w:cs="Arial"/>
        </w:rPr>
        <w:t>2. Akses Point Unifi  1 (satu) unit</w:t>
      </w:r>
    </w:p>
    <w:p w14:paraId="3BAF870C" w14:textId="77777777" w:rsidR="001666BC" w:rsidRPr="00A26201" w:rsidRDefault="001666BC" w:rsidP="001666BC">
      <w:pPr>
        <w:spacing w:line="360" w:lineRule="auto"/>
        <w:ind w:firstLine="720"/>
        <w:jc w:val="both"/>
        <w:rPr>
          <w:rFonts w:ascii="Arial" w:hAnsi="Arial" w:cs="Arial"/>
        </w:rPr>
      </w:pPr>
      <w:r w:rsidRPr="00A26201">
        <w:rPr>
          <w:rFonts w:ascii="Arial" w:hAnsi="Arial" w:cs="Arial"/>
        </w:rPr>
        <w:t>3. Soundcard Eksteral  1 (satu) unit</w:t>
      </w:r>
    </w:p>
    <w:p w14:paraId="210F7D96" w14:textId="4791FB2D" w:rsidR="007D1573" w:rsidRDefault="001666BC" w:rsidP="001666BC">
      <w:pPr>
        <w:spacing w:line="360" w:lineRule="auto"/>
        <w:ind w:firstLine="720"/>
        <w:jc w:val="both"/>
        <w:rPr>
          <w:rFonts w:ascii="Arial" w:hAnsi="Arial" w:cs="Arial"/>
        </w:rPr>
      </w:pPr>
      <w:r w:rsidRPr="00A26201">
        <w:rPr>
          <w:rFonts w:ascii="Arial" w:hAnsi="Arial" w:cs="Arial"/>
        </w:rPr>
        <w:t>4. Switch Gigabit 48port 1 (satu) unit</w:t>
      </w:r>
    </w:p>
    <w:p w14:paraId="1869FA32" w14:textId="77777777" w:rsidR="001666BC" w:rsidRDefault="001666BC" w:rsidP="00C77260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1FBAE9FD" w14:textId="465DD2BA" w:rsidR="00827F3D" w:rsidRPr="0001040E" w:rsidRDefault="00D4144A" w:rsidP="00C77260">
      <w:pPr>
        <w:spacing w:line="360" w:lineRule="auto"/>
        <w:ind w:firstLine="709"/>
        <w:jc w:val="both"/>
        <w:rPr>
          <w:rFonts w:ascii="Arial" w:hAnsi="Arial" w:cs="Arial"/>
        </w:rPr>
      </w:pPr>
      <w:r w:rsidRPr="0001040E">
        <w:rPr>
          <w:rFonts w:ascii="Arial" w:hAnsi="Arial" w:cs="Arial"/>
        </w:rPr>
        <w:t>Demikianlah</w:t>
      </w:r>
      <w:r w:rsidR="007D1573">
        <w:rPr>
          <w:rFonts w:ascii="Arial" w:hAnsi="Arial" w:cs="Arial"/>
          <w:lang w:val="en-GB"/>
        </w:rPr>
        <w:t xml:space="preserve"> </w:t>
      </w:r>
      <w:proofErr w:type="spellStart"/>
      <w:r w:rsidR="007D1573">
        <w:rPr>
          <w:rFonts w:ascii="Arial" w:hAnsi="Arial" w:cs="Arial"/>
          <w:lang w:val="en-GB"/>
        </w:rPr>
        <w:t>permintaan</w:t>
      </w:r>
      <w:proofErr w:type="spellEnd"/>
      <w:r w:rsidR="007D1573">
        <w:rPr>
          <w:rFonts w:ascii="Arial" w:hAnsi="Arial" w:cs="Arial"/>
          <w:lang w:val="en-GB"/>
        </w:rPr>
        <w:t xml:space="preserve"> </w:t>
      </w:r>
      <w:proofErr w:type="spellStart"/>
      <w:r w:rsidR="007D1573">
        <w:rPr>
          <w:rFonts w:ascii="Arial" w:hAnsi="Arial" w:cs="Arial"/>
          <w:lang w:val="en-GB"/>
        </w:rPr>
        <w:t>ini</w:t>
      </w:r>
      <w:proofErr w:type="spellEnd"/>
      <w:r w:rsidR="001F6D10" w:rsidRPr="0001040E">
        <w:rPr>
          <w:rFonts w:ascii="Arial" w:hAnsi="Arial" w:cs="Arial"/>
          <w:lang w:val="en-US"/>
        </w:rPr>
        <w:t xml:space="preserve"> </w:t>
      </w:r>
      <w:r w:rsidRPr="0001040E">
        <w:rPr>
          <w:rFonts w:ascii="Arial" w:hAnsi="Arial" w:cs="Arial"/>
        </w:rPr>
        <w:t xml:space="preserve">disampaikan, atas </w:t>
      </w:r>
      <w:proofErr w:type="spellStart"/>
      <w:r w:rsidR="00A26201">
        <w:rPr>
          <w:rFonts w:ascii="Arial" w:hAnsi="Arial" w:cs="Arial"/>
          <w:lang w:val="en-US"/>
        </w:rPr>
        <w:t>bantuan</w:t>
      </w:r>
      <w:proofErr w:type="spellEnd"/>
      <w:r w:rsidR="007D1573">
        <w:rPr>
          <w:rFonts w:ascii="Arial" w:hAnsi="Arial" w:cs="Arial"/>
          <w:lang w:val="en-US"/>
        </w:rPr>
        <w:t xml:space="preserve"> dan </w:t>
      </w:r>
      <w:proofErr w:type="spellStart"/>
      <w:r w:rsidR="007D1573">
        <w:rPr>
          <w:rFonts w:ascii="Arial" w:hAnsi="Arial" w:cs="Arial"/>
          <w:lang w:val="en-US"/>
        </w:rPr>
        <w:t>kerjasamanya</w:t>
      </w:r>
      <w:proofErr w:type="spellEnd"/>
      <w:r w:rsidRPr="0001040E">
        <w:rPr>
          <w:rFonts w:ascii="Arial" w:hAnsi="Arial" w:cs="Arial"/>
        </w:rPr>
        <w:t xml:space="preserve"> diucapkan terima kasih.</w:t>
      </w:r>
    </w:p>
    <w:p w14:paraId="3E6156D0" w14:textId="77777777" w:rsidR="00C77260" w:rsidRDefault="00C77260" w:rsidP="00C77260">
      <w:pPr>
        <w:ind w:left="686" w:firstLine="34"/>
        <w:jc w:val="right"/>
        <w:rPr>
          <w:rFonts w:ascii="Arial" w:hAnsi="Arial" w:cs="Arial"/>
          <w:bCs/>
          <w:lang w:val="en-US"/>
        </w:rPr>
      </w:pPr>
    </w:p>
    <w:p w14:paraId="006FBE60" w14:textId="77777777" w:rsidR="00C77260" w:rsidRDefault="00C77260" w:rsidP="00C77260">
      <w:pPr>
        <w:ind w:left="686" w:firstLine="34"/>
        <w:jc w:val="right"/>
        <w:rPr>
          <w:rFonts w:ascii="Arial" w:hAnsi="Arial" w:cs="Arial"/>
          <w:bCs/>
          <w:lang w:val="en-US"/>
        </w:rPr>
      </w:pPr>
    </w:p>
    <w:p w14:paraId="10FB4899" w14:textId="77777777" w:rsidR="00C77260" w:rsidRDefault="00C77260" w:rsidP="00C77260">
      <w:pPr>
        <w:ind w:left="686" w:firstLine="34"/>
        <w:jc w:val="right"/>
        <w:rPr>
          <w:rFonts w:ascii="Arial" w:hAnsi="Arial" w:cs="Arial"/>
          <w:bCs/>
          <w:lang w:val="en-US"/>
        </w:rPr>
      </w:pPr>
    </w:p>
    <w:p w14:paraId="2CE918A2" w14:textId="59E7141B" w:rsidR="0001040E" w:rsidRDefault="0001040E" w:rsidP="00C77260">
      <w:pPr>
        <w:ind w:left="686" w:firstLine="34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Wakil </w:t>
      </w:r>
      <w:r>
        <w:rPr>
          <w:rFonts w:ascii="Arial" w:hAnsi="Arial" w:cs="Arial"/>
          <w:bCs/>
        </w:rPr>
        <w:t>Ketua Pengadilan Tinggi Agama Padang</w:t>
      </w:r>
    </w:p>
    <w:p w14:paraId="0562D52C" w14:textId="757DA52C" w:rsidR="0001040E" w:rsidRDefault="0001040E" w:rsidP="0001040E">
      <w:pPr>
        <w:ind w:left="686"/>
        <w:jc w:val="center"/>
        <w:rPr>
          <w:rFonts w:ascii="Arial" w:hAnsi="Arial" w:cs="Arial"/>
          <w:bCs/>
        </w:rPr>
      </w:pPr>
    </w:p>
    <w:p w14:paraId="703686F0" w14:textId="77777777" w:rsidR="0001040E" w:rsidRDefault="0001040E" w:rsidP="0001040E">
      <w:pPr>
        <w:ind w:left="686"/>
        <w:jc w:val="center"/>
        <w:rPr>
          <w:rFonts w:ascii="Arial" w:hAnsi="Arial" w:cs="Arial"/>
          <w:bCs/>
        </w:rPr>
      </w:pPr>
    </w:p>
    <w:p w14:paraId="3B98B60D" w14:textId="77777777" w:rsidR="0001040E" w:rsidRDefault="0001040E" w:rsidP="0001040E">
      <w:pPr>
        <w:ind w:left="686"/>
        <w:jc w:val="center"/>
        <w:rPr>
          <w:rFonts w:ascii="Arial" w:hAnsi="Arial" w:cs="Arial"/>
          <w:bCs/>
        </w:rPr>
      </w:pPr>
    </w:p>
    <w:p w14:paraId="75460586" w14:textId="77777777" w:rsidR="0001040E" w:rsidRDefault="0001040E" w:rsidP="0001040E">
      <w:pPr>
        <w:ind w:left="686"/>
        <w:jc w:val="center"/>
        <w:rPr>
          <w:rFonts w:ascii="Arial" w:hAnsi="Arial" w:cs="Arial"/>
          <w:bCs/>
        </w:rPr>
      </w:pPr>
    </w:p>
    <w:p w14:paraId="5F8B2436" w14:textId="57055AAB" w:rsidR="0001040E" w:rsidRPr="0001040E" w:rsidRDefault="00C77260" w:rsidP="0001040E">
      <w:pPr>
        <w:ind w:left="686"/>
        <w:jc w:val="center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                        </w:t>
      </w:r>
      <w:proofErr w:type="spellStart"/>
      <w:r w:rsidR="0001040E">
        <w:rPr>
          <w:rFonts w:ascii="Arial" w:hAnsi="Arial" w:cs="Arial"/>
          <w:b/>
          <w:lang w:val="en-US"/>
        </w:rPr>
        <w:t>Rosliani</w:t>
      </w:r>
      <w:proofErr w:type="spellEnd"/>
    </w:p>
    <w:p w14:paraId="7A96A702" w14:textId="3FC1934E" w:rsidR="00DE3A87" w:rsidRDefault="00DE3A87" w:rsidP="0001040E">
      <w:pPr>
        <w:spacing w:line="276" w:lineRule="auto"/>
        <w:ind w:right="-472"/>
        <w:rPr>
          <w:rFonts w:ascii="Arial" w:hAnsi="Arial" w:cs="Arial"/>
          <w:sz w:val="24"/>
          <w:szCs w:val="24"/>
          <w:lang w:val="en-US"/>
        </w:rPr>
      </w:pPr>
    </w:p>
    <w:sectPr w:rsidR="00DE3A87" w:rsidSect="0095466A">
      <w:footerReference w:type="default" r:id="rId10"/>
      <w:pgSz w:w="11906" w:h="16838"/>
      <w:pgMar w:top="426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6317C" w14:textId="77777777" w:rsidR="000C3AFD" w:rsidRDefault="000C3AFD" w:rsidP="00AF4FEF">
      <w:r>
        <w:separator/>
      </w:r>
    </w:p>
  </w:endnote>
  <w:endnote w:type="continuationSeparator" w:id="0">
    <w:p w14:paraId="751D8768" w14:textId="77777777" w:rsidR="000C3AFD" w:rsidRDefault="000C3AFD" w:rsidP="00AF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CBBC1" w14:textId="29CA8784" w:rsidR="00AF4FEF" w:rsidRDefault="00AF4FEF" w:rsidP="00AF4FEF">
    <w:pPr>
      <w:pStyle w:val="Footer"/>
      <w:ind w:left="637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07CCA" w14:textId="77777777" w:rsidR="000C3AFD" w:rsidRDefault="000C3AFD" w:rsidP="00AF4FEF">
      <w:r>
        <w:separator/>
      </w:r>
    </w:p>
  </w:footnote>
  <w:footnote w:type="continuationSeparator" w:id="0">
    <w:p w14:paraId="6E67D4ED" w14:textId="77777777" w:rsidR="000C3AFD" w:rsidRDefault="000C3AFD" w:rsidP="00AF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C1E44"/>
    <w:multiLevelType w:val="hybridMultilevel"/>
    <w:tmpl w:val="564649D4"/>
    <w:lvl w:ilvl="0" w:tplc="3D58EB3E">
      <w:start w:val="1"/>
      <w:numFmt w:val="bullet"/>
      <w:lvlText w:val="-"/>
      <w:lvlJc w:val="left"/>
      <w:pPr>
        <w:ind w:left="3375" w:hanging="360"/>
      </w:pPr>
      <w:rPr>
        <w:rFonts w:ascii="Arial" w:eastAsia="Arial MT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" w15:restartNumberingAfterBreak="0">
    <w:nsid w:val="2CD51179"/>
    <w:multiLevelType w:val="hybridMultilevel"/>
    <w:tmpl w:val="FF4459C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25A20"/>
    <w:multiLevelType w:val="hybridMultilevel"/>
    <w:tmpl w:val="AF5E2D5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51204"/>
    <w:multiLevelType w:val="hybridMultilevel"/>
    <w:tmpl w:val="E1AC3690"/>
    <w:lvl w:ilvl="0" w:tplc="4352EFD2">
      <w:start w:val="1"/>
      <w:numFmt w:val="bullet"/>
      <w:lvlText w:val="-"/>
      <w:lvlJc w:val="left"/>
      <w:pPr>
        <w:ind w:left="3379" w:hanging="360"/>
      </w:pPr>
      <w:rPr>
        <w:rFonts w:ascii="Arial" w:eastAsia="Arial MT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6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4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139" w:hanging="360"/>
      </w:pPr>
      <w:rPr>
        <w:rFonts w:ascii="Wingdings" w:hAnsi="Wingdings" w:hint="default"/>
      </w:rPr>
    </w:lvl>
  </w:abstractNum>
  <w:abstractNum w:abstractNumId="4" w15:restartNumberingAfterBreak="0">
    <w:nsid w:val="44CA42CC"/>
    <w:multiLevelType w:val="hybridMultilevel"/>
    <w:tmpl w:val="53402ECE"/>
    <w:lvl w:ilvl="0" w:tplc="093471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D7A8E"/>
    <w:multiLevelType w:val="hybridMultilevel"/>
    <w:tmpl w:val="8F02B662"/>
    <w:lvl w:ilvl="0" w:tplc="A878A3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15"/>
    <w:rsid w:val="0001040E"/>
    <w:rsid w:val="00025570"/>
    <w:rsid w:val="00034668"/>
    <w:rsid w:val="000923A8"/>
    <w:rsid w:val="000C3AFD"/>
    <w:rsid w:val="000F3606"/>
    <w:rsid w:val="000F636B"/>
    <w:rsid w:val="00107CCF"/>
    <w:rsid w:val="0014438B"/>
    <w:rsid w:val="00160E30"/>
    <w:rsid w:val="001666BC"/>
    <w:rsid w:val="00167B95"/>
    <w:rsid w:val="001841D5"/>
    <w:rsid w:val="00186037"/>
    <w:rsid w:val="00186344"/>
    <w:rsid w:val="001A6E04"/>
    <w:rsid w:val="001F0DD2"/>
    <w:rsid w:val="001F6D10"/>
    <w:rsid w:val="00205015"/>
    <w:rsid w:val="00213F10"/>
    <w:rsid w:val="002524BB"/>
    <w:rsid w:val="0026370B"/>
    <w:rsid w:val="00276D25"/>
    <w:rsid w:val="00297039"/>
    <w:rsid w:val="002971B3"/>
    <w:rsid w:val="002B28A3"/>
    <w:rsid w:val="002C09C2"/>
    <w:rsid w:val="002C1A79"/>
    <w:rsid w:val="002C3BE8"/>
    <w:rsid w:val="0035264D"/>
    <w:rsid w:val="003A52AE"/>
    <w:rsid w:val="003F5BAD"/>
    <w:rsid w:val="00441FEF"/>
    <w:rsid w:val="00463E12"/>
    <w:rsid w:val="00467D89"/>
    <w:rsid w:val="00476FFB"/>
    <w:rsid w:val="00477285"/>
    <w:rsid w:val="004B79BD"/>
    <w:rsid w:val="004E092F"/>
    <w:rsid w:val="004E2B55"/>
    <w:rsid w:val="004F48FE"/>
    <w:rsid w:val="005145E7"/>
    <w:rsid w:val="00543DCF"/>
    <w:rsid w:val="00573F57"/>
    <w:rsid w:val="0058001C"/>
    <w:rsid w:val="00592946"/>
    <w:rsid w:val="006426DB"/>
    <w:rsid w:val="00654174"/>
    <w:rsid w:val="00675DBF"/>
    <w:rsid w:val="00676541"/>
    <w:rsid w:val="0069157B"/>
    <w:rsid w:val="00693437"/>
    <w:rsid w:val="006A619D"/>
    <w:rsid w:val="006B001F"/>
    <w:rsid w:val="006B64C0"/>
    <w:rsid w:val="006C249E"/>
    <w:rsid w:val="006D6194"/>
    <w:rsid w:val="006D793E"/>
    <w:rsid w:val="006E28A7"/>
    <w:rsid w:val="006E4D38"/>
    <w:rsid w:val="00704EC7"/>
    <w:rsid w:val="00710344"/>
    <w:rsid w:val="0073419F"/>
    <w:rsid w:val="0075438A"/>
    <w:rsid w:val="00755A35"/>
    <w:rsid w:val="0078562C"/>
    <w:rsid w:val="0078590F"/>
    <w:rsid w:val="007D1573"/>
    <w:rsid w:val="007D6DD1"/>
    <w:rsid w:val="00803CDE"/>
    <w:rsid w:val="00827F3D"/>
    <w:rsid w:val="0083371A"/>
    <w:rsid w:val="00870A1F"/>
    <w:rsid w:val="0088444B"/>
    <w:rsid w:val="008B236A"/>
    <w:rsid w:val="008C63F8"/>
    <w:rsid w:val="008D6591"/>
    <w:rsid w:val="008E3208"/>
    <w:rsid w:val="008E3366"/>
    <w:rsid w:val="008E6A1C"/>
    <w:rsid w:val="00921501"/>
    <w:rsid w:val="0095466A"/>
    <w:rsid w:val="009641E5"/>
    <w:rsid w:val="00986B2D"/>
    <w:rsid w:val="00990D78"/>
    <w:rsid w:val="009E5C79"/>
    <w:rsid w:val="00A007C9"/>
    <w:rsid w:val="00A11747"/>
    <w:rsid w:val="00A214E9"/>
    <w:rsid w:val="00A26201"/>
    <w:rsid w:val="00A500B8"/>
    <w:rsid w:val="00A75E05"/>
    <w:rsid w:val="00AC7E78"/>
    <w:rsid w:val="00AF4FEF"/>
    <w:rsid w:val="00B2601B"/>
    <w:rsid w:val="00B572B2"/>
    <w:rsid w:val="00B6000D"/>
    <w:rsid w:val="00B72266"/>
    <w:rsid w:val="00B75141"/>
    <w:rsid w:val="00B764F5"/>
    <w:rsid w:val="00B8233F"/>
    <w:rsid w:val="00B83636"/>
    <w:rsid w:val="00BA3877"/>
    <w:rsid w:val="00BD3E57"/>
    <w:rsid w:val="00BE084D"/>
    <w:rsid w:val="00C66490"/>
    <w:rsid w:val="00C77260"/>
    <w:rsid w:val="00C926DD"/>
    <w:rsid w:val="00C978A6"/>
    <w:rsid w:val="00CB3138"/>
    <w:rsid w:val="00CB71C0"/>
    <w:rsid w:val="00CC65E5"/>
    <w:rsid w:val="00CE3215"/>
    <w:rsid w:val="00D208B9"/>
    <w:rsid w:val="00D4144A"/>
    <w:rsid w:val="00D45B2F"/>
    <w:rsid w:val="00D7029D"/>
    <w:rsid w:val="00DC0EAA"/>
    <w:rsid w:val="00DD51A2"/>
    <w:rsid w:val="00DE3A87"/>
    <w:rsid w:val="00DE604E"/>
    <w:rsid w:val="00E1142F"/>
    <w:rsid w:val="00E17115"/>
    <w:rsid w:val="00E3287A"/>
    <w:rsid w:val="00E33193"/>
    <w:rsid w:val="00E822DA"/>
    <w:rsid w:val="00EB7941"/>
    <w:rsid w:val="00F145F3"/>
    <w:rsid w:val="00F206E9"/>
    <w:rsid w:val="00F216A0"/>
    <w:rsid w:val="00F40317"/>
    <w:rsid w:val="00F44ED4"/>
    <w:rsid w:val="00F74AA5"/>
    <w:rsid w:val="00FD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1E61"/>
  <w15:chartTrackingRefBased/>
  <w15:docId w15:val="{868C4118-3C90-4DA4-A01C-F90CAD00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21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3215"/>
  </w:style>
  <w:style w:type="character" w:customStyle="1" w:styleId="BodyTextChar">
    <w:name w:val="Body Text Char"/>
    <w:basedOn w:val="DefaultParagraphFont"/>
    <w:link w:val="BodyText"/>
    <w:uiPriority w:val="1"/>
    <w:rsid w:val="00CE3215"/>
    <w:rPr>
      <w:rFonts w:ascii="Arial MT" w:eastAsia="Arial MT" w:hAnsi="Arial MT" w:cs="Arial MT"/>
      <w:lang w:val="id"/>
    </w:rPr>
  </w:style>
  <w:style w:type="paragraph" w:customStyle="1" w:styleId="TableParagraph">
    <w:name w:val="Table Paragraph"/>
    <w:basedOn w:val="Normal"/>
    <w:uiPriority w:val="1"/>
    <w:qFormat/>
    <w:rsid w:val="00CE3215"/>
  </w:style>
  <w:style w:type="character" w:styleId="Hyperlink">
    <w:name w:val="Hyperlink"/>
    <w:qFormat/>
    <w:rsid w:val="003F5B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BAD"/>
    <w:pPr>
      <w:spacing w:before="50"/>
      <w:ind w:left="647" w:hanging="428"/>
    </w:pPr>
  </w:style>
  <w:style w:type="paragraph" w:styleId="Header">
    <w:name w:val="header"/>
    <w:basedOn w:val="Normal"/>
    <w:link w:val="HeaderChar"/>
    <w:uiPriority w:val="99"/>
    <w:unhideWhenUsed/>
    <w:rsid w:val="00AF4F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FEF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AF4F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FEF"/>
    <w:rPr>
      <w:rFonts w:ascii="Arial MT" w:eastAsia="Arial MT" w:hAnsi="Arial MT" w:cs="Arial MT"/>
      <w:lang w:val="id"/>
    </w:rPr>
  </w:style>
  <w:style w:type="character" w:customStyle="1" w:styleId="markedcontent">
    <w:name w:val="markedcontent"/>
    <w:basedOn w:val="DefaultParagraphFont"/>
    <w:rsid w:val="006C249E"/>
  </w:style>
  <w:style w:type="table" w:styleId="TableGrid">
    <w:name w:val="Table Grid"/>
    <w:basedOn w:val="TableNormal"/>
    <w:uiPriority w:val="39"/>
    <w:rsid w:val="008E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6370B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543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nabakti@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urnabakti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Nurasiyah HR</dc:creator>
  <cp:keywords/>
  <dc:description/>
  <cp:lastModifiedBy>Idris Latif</cp:lastModifiedBy>
  <cp:revision>5</cp:revision>
  <cp:lastPrinted>2023-11-15T08:56:00Z</cp:lastPrinted>
  <dcterms:created xsi:type="dcterms:W3CDTF">2023-11-15T07:18:00Z</dcterms:created>
  <dcterms:modified xsi:type="dcterms:W3CDTF">2023-11-15T09:09:00Z</dcterms:modified>
</cp:coreProperties>
</file>