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1A7D79E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 xml:space="preserve">KEPUTUSAN </w:t>
      </w:r>
      <w:r w:rsidR="00250461">
        <w:rPr>
          <w:rFonts w:asciiTheme="majorHAnsi" w:hAnsiTheme="majorHAnsi" w:cs="Arial"/>
          <w:b/>
          <w:sz w:val="20"/>
          <w:szCs w:val="20"/>
        </w:rPr>
        <w:t xml:space="preserve">WAKIL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6EC93FBE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250461">
        <w:rPr>
          <w:rFonts w:asciiTheme="majorHAnsi" w:hAnsiTheme="majorHAnsi" w:cs="Arial"/>
          <w:sz w:val="20"/>
          <w:szCs w:val="20"/>
        </w:rPr>
        <w:t>3100/KPTA.</w:t>
      </w:r>
      <w:r w:rsidRPr="00BE0064">
        <w:rPr>
          <w:rFonts w:asciiTheme="majorHAnsi" w:hAnsiTheme="majorHAnsi" w:cs="Arial"/>
          <w:sz w:val="20"/>
          <w:szCs w:val="20"/>
          <w:lang w:val="id-ID"/>
        </w:rPr>
        <w:t>W3-A/</w:t>
      </w:r>
      <w:r>
        <w:rPr>
          <w:rFonts w:asciiTheme="majorHAnsi" w:hAnsiTheme="majorHAnsi" w:cs="Arial"/>
          <w:sz w:val="20"/>
          <w:szCs w:val="20"/>
          <w:lang w:val="id-ID"/>
        </w:rPr>
        <w:t>PL</w:t>
      </w:r>
      <w:r w:rsidR="00250461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250461">
        <w:rPr>
          <w:rFonts w:asciiTheme="majorHAnsi" w:hAnsiTheme="majorHAnsi" w:cs="Arial"/>
          <w:sz w:val="20"/>
          <w:szCs w:val="20"/>
        </w:rPr>
        <w:t>X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E3196ED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2F07B0B3" w:rsidR="00A949C6" w:rsidRDefault="0025046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WAKIL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4959D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AC1A1F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689A151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805E1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99363AE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250461">
        <w:rPr>
          <w:rFonts w:ascii="Cambria" w:hAnsi="Cambria" w:cs="Arial"/>
          <w:sz w:val="20"/>
          <w:szCs w:val="20"/>
        </w:rPr>
        <w:t>20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250461">
        <w:rPr>
          <w:rFonts w:ascii="Cambria" w:hAnsi="Cambria" w:cs="Arial"/>
          <w:sz w:val="20"/>
          <w:szCs w:val="20"/>
        </w:rPr>
        <w:t>November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6663E326" w:rsidR="00A949C6" w:rsidRPr="00881B48" w:rsidRDefault="00250461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Wakil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6C5A7E29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6565462C" w14:textId="1EDAB085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19631008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198903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2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003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1BCAE45F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 xml:space="preserve">WAKIL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4065C888" w:rsidR="00A949C6" w:rsidRPr="004D3FDD" w:rsidRDefault="00A949C6" w:rsidP="00250461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3100/KPTA.W3-A/PL1.2.3/XI/2023</w:t>
      </w:r>
    </w:p>
    <w:p w14:paraId="2731533A" w14:textId="5A20646B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20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November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A1229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471"/>
        <w:gridCol w:w="2317"/>
        <w:gridCol w:w="1976"/>
      </w:tblGrid>
      <w:tr w:rsidR="009C489E" w14:paraId="43EFC758" w14:textId="77777777" w:rsidTr="00EE33FB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471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317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EE33FB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507F165F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2215699B" w14:textId="4AB5BB1D" w:rsidR="009C489E" w:rsidRDefault="009C489E" w:rsidP="007A28C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 w:rsidR="007A28C7"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A28C7">
              <w:rPr>
                <w:sz w:val="20"/>
              </w:rPr>
              <w:t>2</w:t>
            </w:r>
          </w:p>
        </w:tc>
        <w:tc>
          <w:tcPr>
            <w:tcW w:w="3917" w:type="dxa"/>
          </w:tcPr>
          <w:p w14:paraId="2A81296A" w14:textId="4B20315B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471" w:type="dxa"/>
          </w:tcPr>
          <w:p w14:paraId="381E93A3" w14:textId="50456F36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/ </w:t>
            </w:r>
            <w:r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>
              <w:rPr>
                <w:sz w:val="20"/>
              </w:rPr>
              <w:t>V.a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2317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EE33FB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7C82626" w14:textId="77777777" w:rsidR="00EE33FB" w:rsidRDefault="00EE33FB" w:rsidP="00EE33FB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Vina Amalliah, S.E.</w:t>
            </w:r>
          </w:p>
          <w:p w14:paraId="4D50BDAC" w14:textId="346C675B" w:rsidR="00EE33FB" w:rsidRDefault="00EE33FB" w:rsidP="00EE33FB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19930904 201903 2 007</w:t>
            </w:r>
          </w:p>
        </w:tc>
        <w:tc>
          <w:tcPr>
            <w:tcW w:w="3917" w:type="dxa"/>
          </w:tcPr>
          <w:p w14:paraId="2D8943C8" w14:textId="6C86726A" w:rsidR="00EE33FB" w:rsidRDefault="00EE33FB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2471" w:type="dxa"/>
          </w:tcPr>
          <w:p w14:paraId="05FA1066" w14:textId="40F4D602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TK. I / </w:t>
            </w:r>
            <w:r>
              <w:rPr>
                <w:sz w:val="20"/>
              </w:rPr>
              <w:t>(III.b)</w:t>
            </w:r>
          </w:p>
        </w:tc>
        <w:tc>
          <w:tcPr>
            <w:tcW w:w="2317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EE33FB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6398E8B" w:rsidR="009C489E" w:rsidRDefault="007A28C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35CBD1E8" w14:textId="0D105D7B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7A28C7">
              <w:rPr>
                <w:sz w:val="20"/>
              </w:rPr>
              <w:t>19970328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20</w:t>
            </w:r>
            <w:r>
              <w:rPr>
                <w:sz w:val="20"/>
              </w:rPr>
              <w:t xml:space="preserve">12 </w:t>
            </w:r>
            <w:r w:rsidR="00133A67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33A67">
              <w:rPr>
                <w:sz w:val="20"/>
              </w:rPr>
              <w:t>6</w:t>
            </w:r>
          </w:p>
        </w:tc>
        <w:tc>
          <w:tcPr>
            <w:tcW w:w="3917" w:type="dxa"/>
          </w:tcPr>
          <w:p w14:paraId="67407C95" w14:textId="62B4CF40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471" w:type="dxa"/>
          </w:tcPr>
          <w:p w14:paraId="2FF84F06" w14:textId="3ECD4F5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133A67">
              <w:rPr>
                <w:spacing w:val="-3"/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/ </w:t>
            </w:r>
            <w:r w:rsidR="00133A67">
              <w:rPr>
                <w:sz w:val="20"/>
              </w:rPr>
              <w:t>(III.a</w:t>
            </w:r>
            <w:r>
              <w:rPr>
                <w:sz w:val="20"/>
              </w:rPr>
              <w:t>)</w:t>
            </w:r>
          </w:p>
        </w:tc>
        <w:tc>
          <w:tcPr>
            <w:tcW w:w="2317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EE33FB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487144C5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61C91CF1" w14:textId="0EE6E5B2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4</w:t>
            </w:r>
          </w:p>
        </w:tc>
        <w:tc>
          <w:tcPr>
            <w:tcW w:w="3917" w:type="dxa"/>
          </w:tcPr>
          <w:p w14:paraId="7B682602" w14:textId="1A76881F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471" w:type="dxa"/>
          </w:tcPr>
          <w:p w14:paraId="65872079" w14:textId="3E90F711" w:rsidR="009C489E" w:rsidRDefault="00133A67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317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EE33FB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26D6F50F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5DF1D7E6" w14:textId="5C582428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1212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1</w:t>
            </w:r>
          </w:p>
        </w:tc>
        <w:tc>
          <w:tcPr>
            <w:tcW w:w="3917" w:type="dxa"/>
          </w:tcPr>
          <w:p w14:paraId="21F47144" w14:textId="7F6CE133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2471" w:type="dxa"/>
          </w:tcPr>
          <w:p w14:paraId="39AA07F5" w14:textId="762AC58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</w:t>
            </w:r>
            <w:r w:rsidR="00133A67">
              <w:rPr>
                <w:sz w:val="20"/>
              </w:rPr>
              <w:t>ngatur Muda / (II</w:t>
            </w:r>
            <w:r>
              <w:rPr>
                <w:sz w:val="20"/>
              </w:rPr>
              <w:t>/a)</w:t>
            </w:r>
          </w:p>
        </w:tc>
        <w:tc>
          <w:tcPr>
            <w:tcW w:w="2317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62B2D70A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20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November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01F08B8E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proofErr w:type="spellStart"/>
      <w:r w:rsidR="00250461">
        <w:rPr>
          <w:rFonts w:ascii="Cambria" w:hAnsi="Cambria" w:cs="Arial"/>
          <w:b/>
          <w:sz w:val="20"/>
          <w:szCs w:val="20"/>
        </w:rPr>
        <w:t>Wakil</w:t>
      </w:r>
      <w:proofErr w:type="spellEnd"/>
      <w:r w:rsidR="00250461">
        <w:rPr>
          <w:rFonts w:ascii="Cambria" w:hAnsi="Cambria" w:cs="Arial"/>
          <w:b/>
          <w:sz w:val="20"/>
          <w:szCs w:val="20"/>
        </w:rPr>
        <w:t xml:space="preserve">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283D9D02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443C8" w:rsidRPr="008443C8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7EFBF086" w14:textId="222954FE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443C8" w:rsidRPr="008443C8">
        <w:rPr>
          <w:rFonts w:ascii="Cambria" w:hAnsi="Cambria" w:cs="Arial"/>
          <w:bCs/>
          <w:sz w:val="20"/>
          <w:szCs w:val="20"/>
          <w:lang w:val="id-ID"/>
        </w:rPr>
        <w:t>19631008 198903 2 003</w:t>
      </w:r>
      <w:bookmarkStart w:id="0" w:name="_GoBack"/>
      <w:bookmarkEnd w:id="0"/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70B49"/>
    <w:rsid w:val="001C2F0F"/>
    <w:rsid w:val="001D20EB"/>
    <w:rsid w:val="00250461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742D0"/>
    <w:rsid w:val="007A28C7"/>
    <w:rsid w:val="007B00AA"/>
    <w:rsid w:val="007B29D2"/>
    <w:rsid w:val="007D5F4B"/>
    <w:rsid w:val="007E32F0"/>
    <w:rsid w:val="00817B74"/>
    <w:rsid w:val="008443C8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7</cp:revision>
  <cp:lastPrinted>2023-11-20T06:50:00Z</cp:lastPrinted>
  <dcterms:created xsi:type="dcterms:W3CDTF">2023-03-14T09:08:00Z</dcterms:created>
  <dcterms:modified xsi:type="dcterms:W3CDTF">2023-11-20T06:52:00Z</dcterms:modified>
</cp:coreProperties>
</file>