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9FE51" w14:textId="77777777" w:rsidR="00BD482B" w:rsidRPr="00A11F0C" w:rsidRDefault="00BD482B" w:rsidP="00BD482B">
      <w:pPr>
        <w:rPr>
          <w:rFonts w:ascii="Bookman Old Style" w:hAnsi="Bookman Old Style"/>
          <w:sz w:val="21"/>
          <w:szCs w:val="21"/>
          <w:lang w:val="id-ID"/>
        </w:rPr>
      </w:pPr>
      <w:r>
        <w:rPr>
          <w:noProof/>
        </w:rPr>
        <mc:AlternateContent>
          <mc:Choice Requires="wps">
            <w:drawing>
              <wp:anchor distT="0" distB="0" distL="114300" distR="114300" simplePos="0" relativeHeight="251662336" behindDoc="0" locked="0" layoutInCell="1" allowOverlap="1" wp14:anchorId="12583022" wp14:editId="5C3B480A">
                <wp:simplePos x="0" y="0"/>
                <wp:positionH relativeFrom="margin">
                  <wp:posOffset>876300</wp:posOffset>
                </wp:positionH>
                <wp:positionV relativeFrom="paragraph">
                  <wp:posOffset>-93981</wp:posOffset>
                </wp:positionV>
                <wp:extent cx="5213350" cy="716915"/>
                <wp:effectExtent l="0" t="0" r="635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716915"/>
                        </a:xfrm>
                        <a:prstGeom prst="rect">
                          <a:avLst/>
                        </a:prstGeom>
                        <a:noFill/>
                        <a:ln>
                          <a:noFill/>
                        </a:ln>
                      </wps:spPr>
                      <wps:txbx>
                        <w:txbxContent>
                          <w:p w14:paraId="5D1CE0E2" w14:textId="77777777" w:rsidR="00BD482B" w:rsidRPr="00BC487C" w:rsidRDefault="00BD482B" w:rsidP="00BD482B">
                            <w:pPr>
                              <w:jc w:val="center"/>
                              <w:rPr>
                                <w:rFonts w:ascii="Arial Narrow" w:hAnsi="Arial Narrow" w:cs="Arial"/>
                                <w:b/>
                                <w:spacing w:val="30"/>
                                <w:sz w:val="32"/>
                                <w:szCs w:val="32"/>
                              </w:rPr>
                            </w:pPr>
                            <w:r w:rsidRPr="00BC487C">
                              <w:rPr>
                                <w:rFonts w:ascii="Arial Narrow" w:hAnsi="Arial Narrow" w:cs="Arial"/>
                                <w:b/>
                                <w:spacing w:val="30"/>
                                <w:sz w:val="32"/>
                                <w:szCs w:val="32"/>
                              </w:rPr>
                              <w:t>MAHKAMAH AGUNG REPUBLIK INDONESIA</w:t>
                            </w:r>
                          </w:p>
                          <w:p w14:paraId="37EC1B2A" w14:textId="77777777" w:rsidR="00BD482B" w:rsidRPr="00BC487C" w:rsidRDefault="00BD482B" w:rsidP="00BD482B">
                            <w:pPr>
                              <w:jc w:val="center"/>
                              <w:rPr>
                                <w:rFonts w:ascii="Arial Narrow" w:hAnsi="Arial Narrow" w:cs="Arial"/>
                                <w:b/>
                                <w:spacing w:val="30"/>
                                <w:sz w:val="32"/>
                                <w:szCs w:val="32"/>
                              </w:rPr>
                            </w:pPr>
                            <w:r w:rsidRPr="00BC487C">
                              <w:rPr>
                                <w:rFonts w:ascii="Arial Narrow" w:hAnsi="Arial Narrow" w:cs="Arial"/>
                                <w:b/>
                                <w:spacing w:val="30"/>
                                <w:sz w:val="32"/>
                                <w:szCs w:val="32"/>
                              </w:rPr>
                              <w:t>DIREKTORAT JENDERAL BADAN PERADILAN AGAMA</w:t>
                            </w:r>
                          </w:p>
                          <w:p w14:paraId="77DAE4A9" w14:textId="77777777" w:rsidR="00BD482B" w:rsidRPr="00BC487C" w:rsidRDefault="00BD482B" w:rsidP="00BD482B">
                            <w:pPr>
                              <w:jc w:val="center"/>
                              <w:rPr>
                                <w:spacing w:val="30"/>
                                <w:sz w:val="32"/>
                                <w:szCs w:val="32"/>
                              </w:rPr>
                            </w:pPr>
                            <w:r w:rsidRPr="00BC487C">
                              <w:rPr>
                                <w:rFonts w:ascii="Arial Narrow" w:hAnsi="Arial Narrow" w:cs="Arial"/>
                                <w:b/>
                                <w:spacing w:val="30"/>
                                <w:sz w:val="32"/>
                                <w:szCs w:val="32"/>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83022" id="_x0000_t202" coordsize="21600,21600" o:spt="202" path="m,l,21600r21600,l21600,xe">
                <v:stroke joinstyle="miter"/>
                <v:path gradientshapeok="t" o:connecttype="rect"/>
              </v:shapetype>
              <v:shape id="Text Box 28" o:spid="_x0000_s1026" type="#_x0000_t202" style="position:absolute;margin-left:69pt;margin-top:-7.4pt;width:410.5pt;height:5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" filled="f" stroked="f">
                <v:textbox inset="0,0,0,0">
                  <w:txbxContent>
                    <w:p w14:paraId="5D1CE0E2" w14:textId="77777777" w:rsidR="00BD482B" w:rsidRPr="00BC487C" w:rsidRDefault="00BD482B" w:rsidP="00BD482B">
                      <w:pPr>
                        <w:jc w:val="center"/>
                        <w:rPr>
                          <w:rFonts w:ascii="Arial Narrow" w:hAnsi="Arial Narrow" w:cs="Arial"/>
                          <w:b/>
                          <w:spacing w:val="30"/>
                          <w:sz w:val="32"/>
                          <w:szCs w:val="32"/>
                        </w:rPr>
                      </w:pPr>
                      <w:r w:rsidRPr="00BC487C">
                        <w:rPr>
                          <w:rFonts w:ascii="Arial Narrow" w:hAnsi="Arial Narrow" w:cs="Arial"/>
                          <w:b/>
                          <w:spacing w:val="30"/>
                          <w:sz w:val="32"/>
                          <w:szCs w:val="32"/>
                        </w:rPr>
                        <w:t>MAHKAMAH AGUNG REPUBLIK INDONESIA</w:t>
                      </w:r>
                    </w:p>
                    <w:p w14:paraId="37EC1B2A" w14:textId="77777777" w:rsidR="00BD482B" w:rsidRPr="00BC487C" w:rsidRDefault="00BD482B" w:rsidP="00BD482B">
                      <w:pPr>
                        <w:jc w:val="center"/>
                        <w:rPr>
                          <w:rFonts w:ascii="Arial Narrow" w:hAnsi="Arial Narrow" w:cs="Arial"/>
                          <w:b/>
                          <w:spacing w:val="30"/>
                          <w:sz w:val="32"/>
                          <w:szCs w:val="32"/>
                        </w:rPr>
                      </w:pPr>
                      <w:r w:rsidRPr="00BC487C">
                        <w:rPr>
                          <w:rFonts w:ascii="Arial Narrow" w:hAnsi="Arial Narrow" w:cs="Arial"/>
                          <w:b/>
                          <w:spacing w:val="30"/>
                          <w:sz w:val="32"/>
                          <w:szCs w:val="32"/>
                        </w:rPr>
                        <w:t>DIREKTORAT JENDERAL BADAN PERADILAN AGAMA</w:t>
                      </w:r>
                    </w:p>
                    <w:p w14:paraId="77DAE4A9" w14:textId="77777777" w:rsidR="00BD482B" w:rsidRPr="00BC487C" w:rsidRDefault="00BD482B" w:rsidP="00BD482B">
                      <w:pPr>
                        <w:jc w:val="center"/>
                        <w:rPr>
                          <w:spacing w:val="30"/>
                          <w:sz w:val="32"/>
                          <w:szCs w:val="32"/>
                        </w:rPr>
                      </w:pPr>
                      <w:r w:rsidRPr="00BC487C">
                        <w:rPr>
                          <w:rFonts w:ascii="Arial Narrow" w:hAnsi="Arial Narrow" w:cs="Arial"/>
                          <w:b/>
                          <w:spacing w:val="30"/>
                          <w:sz w:val="32"/>
                          <w:szCs w:val="32"/>
                        </w:rPr>
                        <w:t>PENGADILAN TINGGI AGAMA PADANG</w:t>
                      </w:r>
                    </w:p>
                  </w:txbxContent>
                </v:textbox>
                <w10:wrap anchorx="margin"/>
              </v:shape>
            </w:pict>
          </mc:Fallback>
        </mc:AlternateContent>
      </w:r>
      <w:r>
        <w:rPr>
          <w:rFonts w:ascii="Bookman Old Style" w:hAnsi="Bookman Old Style"/>
          <w:b/>
          <w:noProof/>
        </w:rPr>
        <w:drawing>
          <wp:anchor distT="0" distB="0" distL="114300" distR="114300" simplePos="0" relativeHeight="251664384" behindDoc="0" locked="0" layoutInCell="1" allowOverlap="1" wp14:anchorId="6947909B" wp14:editId="79837680">
            <wp:simplePos x="0" y="0"/>
            <wp:positionH relativeFrom="margin">
              <wp:posOffset>-41910</wp:posOffset>
            </wp:positionH>
            <wp:positionV relativeFrom="paragraph">
              <wp:posOffset>-156845</wp:posOffset>
            </wp:positionV>
            <wp:extent cx="866775" cy="1085850"/>
            <wp:effectExtent l="0" t="0" r="9525" b="0"/>
            <wp:wrapNone/>
            <wp:docPr id="12"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p>
    <w:p w14:paraId="247E583F" w14:textId="77777777" w:rsidR="00BD482B" w:rsidRPr="00A11F0C" w:rsidRDefault="00BD482B" w:rsidP="00BD482B">
      <w:pPr>
        <w:jc w:val="center"/>
        <w:rPr>
          <w:rFonts w:ascii="Bookman Old Style" w:hAnsi="Bookman Old Style"/>
          <w:b/>
          <w:sz w:val="21"/>
          <w:szCs w:val="21"/>
          <w:lang w:val="id-ID"/>
        </w:rPr>
      </w:pPr>
    </w:p>
    <w:p w14:paraId="1E0C353E" w14:textId="77777777" w:rsidR="00BD482B" w:rsidRPr="00A11F0C" w:rsidRDefault="00BD482B" w:rsidP="00BD482B">
      <w:pPr>
        <w:jc w:val="center"/>
        <w:rPr>
          <w:rFonts w:ascii="Bookman Old Style" w:hAnsi="Bookman Old Style"/>
          <w:b/>
          <w:sz w:val="21"/>
          <w:szCs w:val="21"/>
          <w:lang w:val="id-ID"/>
        </w:rPr>
      </w:pPr>
    </w:p>
    <w:p w14:paraId="55634285" w14:textId="77777777" w:rsidR="00BD482B" w:rsidRPr="00A11F0C" w:rsidRDefault="00BD482B" w:rsidP="00BD482B">
      <w:pPr>
        <w:jc w:val="center"/>
        <w:rPr>
          <w:rFonts w:ascii="Bookman Old Style" w:hAnsi="Bookman Old Style"/>
          <w:b/>
          <w:sz w:val="21"/>
          <w:szCs w:val="21"/>
          <w:lang w:val="id-ID"/>
        </w:rPr>
      </w:pPr>
    </w:p>
    <w:p w14:paraId="5BFBCE98" w14:textId="77777777" w:rsidR="00BD482B" w:rsidRPr="00A11F0C" w:rsidRDefault="00BD482B" w:rsidP="00BD482B">
      <w:pPr>
        <w:jc w:val="center"/>
        <w:rPr>
          <w:rFonts w:ascii="Bookman Old Style" w:hAnsi="Bookman Old Style"/>
          <w:b/>
          <w:sz w:val="21"/>
          <w:szCs w:val="21"/>
          <w:lang w:val="id-ID"/>
        </w:rPr>
      </w:pPr>
      <w:r>
        <w:rPr>
          <w:noProof/>
        </w:rPr>
        <mc:AlternateContent>
          <mc:Choice Requires="wps">
            <w:drawing>
              <wp:anchor distT="0" distB="0" distL="114300" distR="114300" simplePos="0" relativeHeight="251663360" behindDoc="0" locked="0" layoutInCell="1" allowOverlap="1" wp14:anchorId="436617CB" wp14:editId="3EAB93FF">
                <wp:simplePos x="0" y="0"/>
                <wp:positionH relativeFrom="column">
                  <wp:posOffset>873125</wp:posOffset>
                </wp:positionH>
                <wp:positionV relativeFrom="paragraph">
                  <wp:posOffset>22538</wp:posOffset>
                </wp:positionV>
                <wp:extent cx="5173980" cy="340995"/>
                <wp:effectExtent l="0" t="0" r="762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40995"/>
                        </a:xfrm>
                        <a:prstGeom prst="rect">
                          <a:avLst/>
                        </a:prstGeom>
                        <a:noFill/>
                        <a:ln>
                          <a:noFill/>
                        </a:ln>
                      </wps:spPr>
                      <wps:txbx>
                        <w:txbxContent>
                          <w:p w14:paraId="23830F66" w14:textId="77777777" w:rsidR="00BD482B" w:rsidRDefault="00BD482B" w:rsidP="00BD482B">
                            <w:pPr>
                              <w:spacing w:line="216" w:lineRule="auto"/>
                              <w:jc w:val="center"/>
                              <w:rPr>
                                <w:rFonts w:ascii="Arial Narrow" w:hAnsi="Arial Narrow"/>
                                <w:spacing w:val="10"/>
                                <w:sz w:val="21"/>
                                <w:szCs w:val="21"/>
                              </w:rPr>
                            </w:pPr>
                            <w:r>
                              <w:rPr>
                                <w:rFonts w:ascii="Arial Narrow" w:hAnsi="Arial Narrow"/>
                                <w:spacing w:val="10"/>
                                <w:sz w:val="21"/>
                                <w:szCs w:val="21"/>
                              </w:rPr>
                              <w:t xml:space="preserve">Jalan By Pass KM 24, </w:t>
                            </w:r>
                            <w:proofErr w:type="spellStart"/>
                            <w:r>
                              <w:rPr>
                                <w:rFonts w:ascii="Arial Narrow" w:hAnsi="Arial Narrow"/>
                                <w:spacing w:val="10"/>
                                <w:sz w:val="21"/>
                                <w:szCs w:val="21"/>
                              </w:rPr>
                              <w:t>Kelurahan</w:t>
                            </w:r>
                            <w:proofErr w:type="spellEnd"/>
                            <w:r>
                              <w:rPr>
                                <w:rFonts w:ascii="Arial Narrow" w:hAnsi="Arial Narrow"/>
                                <w:spacing w:val="10"/>
                                <w:sz w:val="21"/>
                                <w:szCs w:val="21"/>
                              </w:rPr>
                              <w:t xml:space="preserve"> Anak Air, </w:t>
                            </w:r>
                            <w:proofErr w:type="spellStart"/>
                            <w:r>
                              <w:rPr>
                                <w:rFonts w:ascii="Arial Narrow" w:hAnsi="Arial Narrow"/>
                                <w:spacing w:val="10"/>
                                <w:sz w:val="21"/>
                                <w:szCs w:val="21"/>
                              </w:rPr>
                              <w:t>Kecamatan</w:t>
                            </w:r>
                            <w:proofErr w:type="spellEnd"/>
                            <w:r>
                              <w:rPr>
                                <w:rFonts w:ascii="Arial Narrow" w:hAnsi="Arial Narrow"/>
                                <w:spacing w:val="10"/>
                                <w:sz w:val="21"/>
                                <w:szCs w:val="21"/>
                              </w:rPr>
                              <w:t xml:space="preserve"> Koto </w:t>
                            </w:r>
                            <w:proofErr w:type="spellStart"/>
                            <w:r>
                              <w:rPr>
                                <w:rFonts w:ascii="Arial Narrow" w:hAnsi="Arial Narrow"/>
                                <w:spacing w:val="10"/>
                                <w:sz w:val="21"/>
                                <w:szCs w:val="21"/>
                              </w:rPr>
                              <w:t>Tangah</w:t>
                            </w:r>
                            <w:proofErr w:type="spellEnd"/>
                          </w:p>
                          <w:p w14:paraId="75F27406" w14:textId="77777777" w:rsidR="00BD482B" w:rsidRPr="00BC487C" w:rsidRDefault="00BD482B" w:rsidP="00BD482B">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6" w:history="1">
                              <w:r w:rsidRPr="00BC487C">
                                <w:rPr>
                                  <w:rStyle w:val="Hyperlink"/>
                                  <w:rFonts w:ascii="Arial Narrow" w:hAnsi="Arial Narrow"/>
                                  <w:color w:val="auto"/>
                                  <w:spacing w:val="10"/>
                                  <w:sz w:val="21"/>
                                  <w:szCs w:val="21"/>
                                  <w:u w:val="none"/>
                                  <w:lang w:val="id-ID"/>
                                </w:rPr>
                                <w:t>www.pta-padang.go.id</w:t>
                              </w:r>
                            </w:hyperlink>
                            <w:r w:rsidRPr="00BC487C">
                              <w:rPr>
                                <w:rFonts w:ascii="Arial Narrow" w:hAnsi="Arial Narrow"/>
                                <w:spacing w:val="10"/>
                                <w:sz w:val="21"/>
                                <w:szCs w:val="21"/>
                                <w:lang w:val="id-ID"/>
                              </w:rPr>
                              <w:t xml:space="preserve">, </w:t>
                            </w:r>
                            <w:hyperlink r:id="rId7" w:history="1">
                              <w:r w:rsidRPr="00BC487C">
                                <w:rPr>
                                  <w:rStyle w:val="Hyperlink"/>
                                  <w:rFonts w:ascii="Arial Narrow" w:hAnsi="Arial Narrow"/>
                                  <w:color w:val="auto"/>
                                  <w:spacing w:val="10"/>
                                  <w:sz w:val="21"/>
                                  <w:szCs w:val="21"/>
                                  <w:u w:val="none"/>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617CB" id="Text Box 27" o:spid="_x0000_s1027" type="#_x0000_t202" style="position:absolute;left:0;text-align:left;margin-left:68.75pt;margin-top:1.75pt;width:407.4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" filled="f" stroked="f">
                <v:textbox inset="0,0,0,0">
                  <w:txbxContent>
                    <w:p w14:paraId="23830F66" w14:textId="77777777" w:rsidR="00BD482B" w:rsidRDefault="00BD482B" w:rsidP="00BD482B">
                      <w:pPr>
                        <w:spacing w:line="216" w:lineRule="auto"/>
                        <w:jc w:val="center"/>
                        <w:rPr>
                          <w:rFonts w:ascii="Arial Narrow" w:hAnsi="Arial Narrow"/>
                          <w:spacing w:val="10"/>
                          <w:sz w:val="21"/>
                          <w:szCs w:val="21"/>
                        </w:rPr>
                      </w:pPr>
                      <w:r>
                        <w:rPr>
                          <w:rFonts w:ascii="Arial Narrow" w:hAnsi="Arial Narrow"/>
                          <w:spacing w:val="10"/>
                          <w:sz w:val="21"/>
                          <w:szCs w:val="21"/>
                        </w:rPr>
                        <w:t xml:space="preserve">Jalan By Pass KM 24, </w:t>
                      </w:r>
                      <w:proofErr w:type="spellStart"/>
                      <w:r>
                        <w:rPr>
                          <w:rFonts w:ascii="Arial Narrow" w:hAnsi="Arial Narrow"/>
                          <w:spacing w:val="10"/>
                          <w:sz w:val="21"/>
                          <w:szCs w:val="21"/>
                        </w:rPr>
                        <w:t>Kelurahan</w:t>
                      </w:r>
                      <w:proofErr w:type="spellEnd"/>
                      <w:r>
                        <w:rPr>
                          <w:rFonts w:ascii="Arial Narrow" w:hAnsi="Arial Narrow"/>
                          <w:spacing w:val="10"/>
                          <w:sz w:val="21"/>
                          <w:szCs w:val="21"/>
                        </w:rPr>
                        <w:t xml:space="preserve"> Anak Air, </w:t>
                      </w:r>
                      <w:proofErr w:type="spellStart"/>
                      <w:r>
                        <w:rPr>
                          <w:rFonts w:ascii="Arial Narrow" w:hAnsi="Arial Narrow"/>
                          <w:spacing w:val="10"/>
                          <w:sz w:val="21"/>
                          <w:szCs w:val="21"/>
                        </w:rPr>
                        <w:t>Kecamatan</w:t>
                      </w:r>
                      <w:proofErr w:type="spellEnd"/>
                      <w:r>
                        <w:rPr>
                          <w:rFonts w:ascii="Arial Narrow" w:hAnsi="Arial Narrow"/>
                          <w:spacing w:val="10"/>
                          <w:sz w:val="21"/>
                          <w:szCs w:val="21"/>
                        </w:rPr>
                        <w:t xml:space="preserve"> Koto </w:t>
                      </w:r>
                      <w:proofErr w:type="spellStart"/>
                      <w:r>
                        <w:rPr>
                          <w:rFonts w:ascii="Arial Narrow" w:hAnsi="Arial Narrow"/>
                          <w:spacing w:val="10"/>
                          <w:sz w:val="21"/>
                          <w:szCs w:val="21"/>
                        </w:rPr>
                        <w:t>Tangah</w:t>
                      </w:r>
                      <w:proofErr w:type="spellEnd"/>
                    </w:p>
                    <w:p w14:paraId="75F27406" w14:textId="77777777" w:rsidR="00BD482B" w:rsidRPr="00BC487C" w:rsidRDefault="00BD482B" w:rsidP="00BD482B">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8" w:history="1">
                        <w:r w:rsidRPr="00BC487C">
                          <w:rPr>
                            <w:rStyle w:val="Hyperlink"/>
                            <w:rFonts w:ascii="Arial Narrow" w:hAnsi="Arial Narrow"/>
                            <w:color w:val="auto"/>
                            <w:spacing w:val="10"/>
                            <w:sz w:val="21"/>
                            <w:szCs w:val="21"/>
                            <w:u w:val="none"/>
                            <w:lang w:val="id-ID"/>
                          </w:rPr>
                          <w:t>www.pta-padang.go.id</w:t>
                        </w:r>
                      </w:hyperlink>
                      <w:r w:rsidRPr="00BC487C">
                        <w:rPr>
                          <w:rFonts w:ascii="Arial Narrow" w:hAnsi="Arial Narrow"/>
                          <w:spacing w:val="10"/>
                          <w:sz w:val="21"/>
                          <w:szCs w:val="21"/>
                          <w:lang w:val="id-ID"/>
                        </w:rPr>
                        <w:t xml:space="preserve">, </w:t>
                      </w:r>
                      <w:hyperlink r:id="rId9" w:history="1">
                        <w:r w:rsidRPr="00BC487C">
                          <w:rPr>
                            <w:rStyle w:val="Hyperlink"/>
                            <w:rFonts w:ascii="Arial Narrow" w:hAnsi="Arial Narrow"/>
                            <w:color w:val="auto"/>
                            <w:spacing w:val="10"/>
                            <w:sz w:val="21"/>
                            <w:szCs w:val="21"/>
                            <w:u w:val="none"/>
                            <w:lang w:val="id-ID"/>
                          </w:rPr>
                          <w:t>admin@pta-padang.go.id</w:t>
                        </w:r>
                      </w:hyperlink>
                    </w:p>
                  </w:txbxContent>
                </v:textbox>
              </v:shape>
            </w:pict>
          </mc:Fallback>
        </mc:AlternateContent>
      </w:r>
    </w:p>
    <w:p w14:paraId="663174BC" w14:textId="77777777" w:rsidR="00BD482B" w:rsidRPr="009A4102" w:rsidRDefault="00BD482B" w:rsidP="00BD482B">
      <w:pPr>
        <w:rPr>
          <w:rFonts w:ascii="Bookman Old Style" w:hAnsi="Bookman Old Style"/>
          <w:b/>
          <w:sz w:val="6"/>
          <w:szCs w:val="8"/>
          <w:rtl/>
          <w:lang w:val="id-ID"/>
        </w:rPr>
      </w:pPr>
    </w:p>
    <w:p w14:paraId="1AF44723" w14:textId="2E08ECCB" w:rsidR="00CA51AB" w:rsidRDefault="00CA51AB" w:rsidP="00CA51AB">
      <w:pPr>
        <w:tabs>
          <w:tab w:val="left" w:pos="1148"/>
          <w:tab w:val="right" w:pos="9981"/>
        </w:tabs>
        <w:spacing w:line="480" w:lineRule="auto"/>
        <w:jc w:val="both"/>
        <w:rPr>
          <w:rFonts w:ascii="Bookman Old Style" w:hAnsi="Bookman Old Style"/>
          <w:sz w:val="20"/>
          <w:szCs w:val="22"/>
        </w:rPr>
      </w:pPr>
      <w:r w:rsidRPr="009A4102">
        <w:rPr>
          <w:rFonts w:ascii="Bookman Old Style" w:hAnsi="Bookman Old Style"/>
          <w:noProof/>
          <w:sz w:val="20"/>
          <w:szCs w:val="22"/>
        </w:rPr>
        <mc:AlternateContent>
          <mc:Choice Requires="wps">
            <w:drawing>
              <wp:anchor distT="4294967295" distB="4294967295" distL="114300" distR="114300" simplePos="0" relativeHeight="251660288" behindDoc="0" locked="0" layoutInCell="1" allowOverlap="1" wp14:anchorId="2C67A3FC" wp14:editId="1F0AC81A">
                <wp:simplePos x="0" y="0"/>
                <wp:positionH relativeFrom="column">
                  <wp:posOffset>-1905</wp:posOffset>
                </wp:positionH>
                <wp:positionV relativeFrom="paragraph">
                  <wp:posOffset>134619</wp:posOffset>
                </wp:positionV>
                <wp:extent cx="6047740" cy="0"/>
                <wp:effectExtent l="0" t="19050" r="10160" b="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42BA" id="Line 498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6pt" to="47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" strokeweight="3pt">
                <v:stroke linestyle="thinThin"/>
              </v:line>
            </w:pict>
          </mc:Fallback>
        </mc:AlternateContent>
      </w:r>
    </w:p>
    <w:p w14:paraId="5BD23694" w14:textId="1651501A" w:rsidR="00DC670C" w:rsidRPr="00905FA6" w:rsidRDefault="00DC670C" w:rsidP="00DC670C">
      <w:pPr>
        <w:spacing w:line="276" w:lineRule="auto"/>
        <w:jc w:val="both"/>
        <w:rPr>
          <w:sz w:val="22"/>
          <w:szCs w:val="22"/>
        </w:rPr>
      </w:pPr>
      <w:proofErr w:type="spellStart"/>
      <w:r w:rsidRPr="00905FA6">
        <w:rPr>
          <w:sz w:val="22"/>
          <w:szCs w:val="22"/>
        </w:rPr>
        <w:t>Nomor</w:t>
      </w:r>
      <w:proofErr w:type="spellEnd"/>
      <w:r w:rsidRPr="00905FA6">
        <w:rPr>
          <w:sz w:val="22"/>
          <w:szCs w:val="22"/>
        </w:rPr>
        <w:tab/>
      </w:r>
      <w:r w:rsidRPr="00905FA6">
        <w:rPr>
          <w:sz w:val="22"/>
          <w:szCs w:val="22"/>
        </w:rPr>
        <w:tab/>
        <w:t xml:space="preserve">: </w:t>
      </w:r>
      <w:r w:rsidR="00566D7C">
        <w:rPr>
          <w:sz w:val="22"/>
          <w:szCs w:val="22"/>
          <w:lang w:val="id-ID"/>
        </w:rPr>
        <w:t xml:space="preserve">    </w:t>
      </w:r>
      <w:r w:rsidR="00905FA6">
        <w:rPr>
          <w:sz w:val="22"/>
          <w:szCs w:val="22"/>
          <w:lang w:val="id-ID"/>
        </w:rPr>
        <w:t>/K</w:t>
      </w:r>
      <w:r w:rsidR="007A04A0" w:rsidRPr="00905FA6">
        <w:rPr>
          <w:sz w:val="22"/>
          <w:szCs w:val="22"/>
          <w:lang w:val="id-ID"/>
        </w:rPr>
        <w:t>PTA</w:t>
      </w:r>
      <w:r w:rsidR="00324451" w:rsidRPr="00905FA6">
        <w:rPr>
          <w:sz w:val="22"/>
          <w:szCs w:val="22"/>
          <w:lang w:val="id-ID"/>
        </w:rPr>
        <w:t>.W3-A</w:t>
      </w:r>
      <w:r w:rsidR="007A04A0" w:rsidRPr="00905FA6">
        <w:rPr>
          <w:sz w:val="22"/>
          <w:szCs w:val="22"/>
          <w:lang w:val="id-ID"/>
        </w:rPr>
        <w:t>/</w:t>
      </w:r>
      <w:r w:rsidRPr="00905FA6">
        <w:rPr>
          <w:sz w:val="22"/>
          <w:szCs w:val="22"/>
        </w:rPr>
        <w:t>KU</w:t>
      </w:r>
      <w:r w:rsidR="007A04A0" w:rsidRPr="00905FA6">
        <w:rPr>
          <w:sz w:val="22"/>
          <w:szCs w:val="22"/>
          <w:lang w:val="id-ID"/>
        </w:rPr>
        <w:t>1.</w:t>
      </w:r>
      <w:r w:rsidRPr="00905FA6">
        <w:rPr>
          <w:sz w:val="22"/>
          <w:szCs w:val="22"/>
        </w:rPr>
        <w:t>1/</w:t>
      </w:r>
      <w:r w:rsidR="00324451" w:rsidRPr="00905FA6">
        <w:rPr>
          <w:sz w:val="22"/>
          <w:szCs w:val="22"/>
          <w:lang w:val="id-ID"/>
        </w:rPr>
        <w:t>X</w:t>
      </w:r>
      <w:r w:rsidR="006B1DFF" w:rsidRPr="00905FA6">
        <w:rPr>
          <w:sz w:val="22"/>
          <w:szCs w:val="22"/>
          <w:lang w:val="id-ID"/>
        </w:rPr>
        <w:t>I</w:t>
      </w:r>
      <w:r w:rsidRPr="00905FA6">
        <w:rPr>
          <w:sz w:val="22"/>
          <w:szCs w:val="22"/>
        </w:rPr>
        <w:t>/2023</w:t>
      </w:r>
      <w:r w:rsidRPr="00905FA6">
        <w:rPr>
          <w:sz w:val="22"/>
          <w:szCs w:val="22"/>
        </w:rPr>
        <w:tab/>
      </w:r>
      <w:r w:rsidR="006B1DFF" w:rsidRPr="00905FA6">
        <w:rPr>
          <w:sz w:val="22"/>
          <w:szCs w:val="22"/>
          <w:lang w:val="id-ID"/>
        </w:rPr>
        <w:t xml:space="preserve">   </w:t>
      </w:r>
      <w:r w:rsidR="00905FA6">
        <w:rPr>
          <w:sz w:val="22"/>
          <w:szCs w:val="22"/>
          <w:lang w:val="id-ID"/>
        </w:rPr>
        <w:t xml:space="preserve">            </w:t>
      </w:r>
      <w:r w:rsidR="006B1DFF" w:rsidRPr="00905FA6">
        <w:rPr>
          <w:sz w:val="22"/>
          <w:szCs w:val="22"/>
          <w:lang w:val="id-ID"/>
        </w:rPr>
        <w:t xml:space="preserve"> </w:t>
      </w:r>
      <w:r w:rsidR="006C5A34">
        <w:rPr>
          <w:sz w:val="22"/>
          <w:szCs w:val="22"/>
          <w:lang w:val="id-ID"/>
        </w:rPr>
        <w:t xml:space="preserve">                        </w:t>
      </w:r>
      <w:r w:rsidR="00566D7C">
        <w:rPr>
          <w:sz w:val="22"/>
          <w:szCs w:val="22"/>
          <w:lang w:val="id-ID"/>
        </w:rPr>
        <w:t>21</w:t>
      </w:r>
      <w:r w:rsidR="006B1DFF" w:rsidRPr="00905FA6">
        <w:rPr>
          <w:sz w:val="22"/>
          <w:szCs w:val="22"/>
          <w:lang w:val="id-ID"/>
        </w:rPr>
        <w:t xml:space="preserve"> November </w:t>
      </w:r>
      <w:r w:rsidRPr="00905FA6">
        <w:rPr>
          <w:sz w:val="22"/>
          <w:szCs w:val="22"/>
        </w:rPr>
        <w:t>2023</w:t>
      </w:r>
    </w:p>
    <w:p w14:paraId="2A84B4AB" w14:textId="26DFBE31" w:rsidR="00DC670C" w:rsidRPr="00905FA6" w:rsidRDefault="00DC670C" w:rsidP="00DC670C">
      <w:pPr>
        <w:spacing w:line="276" w:lineRule="auto"/>
        <w:jc w:val="both"/>
        <w:rPr>
          <w:sz w:val="22"/>
          <w:szCs w:val="22"/>
          <w:lang w:val="id-ID"/>
        </w:rPr>
      </w:pPr>
      <w:r w:rsidRPr="00905FA6">
        <w:rPr>
          <w:sz w:val="22"/>
          <w:szCs w:val="22"/>
        </w:rPr>
        <w:t>Lampiran</w:t>
      </w:r>
      <w:r w:rsidRPr="00905FA6">
        <w:rPr>
          <w:sz w:val="22"/>
          <w:szCs w:val="22"/>
        </w:rPr>
        <w:tab/>
        <w:t xml:space="preserve">: </w:t>
      </w:r>
      <w:r w:rsidR="00905FA6">
        <w:rPr>
          <w:sz w:val="22"/>
          <w:szCs w:val="22"/>
          <w:lang w:val="id-ID"/>
        </w:rPr>
        <w:t xml:space="preserve"> </w:t>
      </w:r>
      <w:r w:rsidR="00566D7C">
        <w:rPr>
          <w:sz w:val="22"/>
          <w:szCs w:val="22"/>
          <w:lang w:val="id-ID"/>
        </w:rPr>
        <w:t>-</w:t>
      </w:r>
    </w:p>
    <w:p w14:paraId="6AB35F9D" w14:textId="4B5F6D58" w:rsidR="000A6174" w:rsidRPr="00905FA6" w:rsidRDefault="000A6174" w:rsidP="00566D7C">
      <w:pPr>
        <w:tabs>
          <w:tab w:val="left" w:pos="1148"/>
          <w:tab w:val="left" w:pos="1320"/>
        </w:tabs>
        <w:spacing w:line="360" w:lineRule="auto"/>
        <w:rPr>
          <w:sz w:val="22"/>
          <w:szCs w:val="22"/>
          <w:lang w:val="id-ID"/>
        </w:rPr>
      </w:pPr>
      <w:proofErr w:type="spellStart"/>
      <w:r w:rsidRPr="00905FA6">
        <w:rPr>
          <w:sz w:val="22"/>
          <w:szCs w:val="22"/>
        </w:rPr>
        <w:t>Perihal</w:t>
      </w:r>
      <w:proofErr w:type="spellEnd"/>
      <w:r w:rsidRPr="00905FA6">
        <w:rPr>
          <w:sz w:val="22"/>
          <w:szCs w:val="22"/>
        </w:rPr>
        <w:tab/>
      </w:r>
      <w:r w:rsidR="00905FA6" w:rsidRPr="00905FA6">
        <w:rPr>
          <w:sz w:val="22"/>
          <w:szCs w:val="22"/>
        </w:rPr>
        <w:tab/>
      </w:r>
      <w:r w:rsidR="00905FA6" w:rsidRPr="00905FA6">
        <w:rPr>
          <w:sz w:val="22"/>
          <w:szCs w:val="22"/>
        </w:rPr>
        <w:tab/>
      </w:r>
      <w:r w:rsidRPr="00905FA6">
        <w:rPr>
          <w:sz w:val="22"/>
          <w:szCs w:val="22"/>
          <w:lang w:val="id-ID"/>
        </w:rPr>
        <w:t xml:space="preserve">: </w:t>
      </w:r>
      <w:r w:rsidR="00566D7C">
        <w:rPr>
          <w:sz w:val="22"/>
          <w:szCs w:val="22"/>
          <w:lang w:val="id-ID"/>
        </w:rPr>
        <w:t>Pemberitahuan</w:t>
      </w:r>
    </w:p>
    <w:p w14:paraId="7E67FA33" w14:textId="77777777" w:rsidR="000A6174" w:rsidRPr="000A6174" w:rsidRDefault="000A6174" w:rsidP="000A6174">
      <w:pPr>
        <w:tabs>
          <w:tab w:val="left" w:pos="1148"/>
          <w:tab w:val="left" w:pos="1320"/>
        </w:tabs>
        <w:spacing w:line="360" w:lineRule="auto"/>
        <w:rPr>
          <w:sz w:val="22"/>
          <w:szCs w:val="22"/>
        </w:rPr>
      </w:pPr>
      <w:r w:rsidRPr="000A6174">
        <w:rPr>
          <w:sz w:val="22"/>
          <w:szCs w:val="22"/>
        </w:rPr>
        <w:t xml:space="preserve">                     </w:t>
      </w:r>
    </w:p>
    <w:p w14:paraId="75F67381" w14:textId="77777777" w:rsidR="000A6174" w:rsidRPr="000A6174" w:rsidRDefault="000A6174" w:rsidP="000A6174">
      <w:pPr>
        <w:tabs>
          <w:tab w:val="left" w:pos="1148"/>
          <w:tab w:val="left" w:pos="1320"/>
        </w:tabs>
        <w:spacing w:line="360" w:lineRule="auto"/>
        <w:rPr>
          <w:sz w:val="22"/>
          <w:szCs w:val="22"/>
          <w:lang w:val="id-ID"/>
        </w:rPr>
      </w:pPr>
    </w:p>
    <w:tbl>
      <w:tblPr>
        <w:tblpPr w:leftFromText="180" w:rightFromText="180" w:vertAnchor="text" w:horzAnchor="margin" w:tblpY="-22"/>
        <w:tblW w:w="0" w:type="auto"/>
        <w:tblLook w:val="0000" w:firstRow="0" w:lastRow="0" w:firstColumn="0" w:lastColumn="0" w:noHBand="0" w:noVBand="0"/>
      </w:tblPr>
      <w:tblGrid>
        <w:gridCol w:w="636"/>
      </w:tblGrid>
      <w:tr w:rsidR="000A6174" w:rsidRPr="000A6174" w14:paraId="20B10B7A" w14:textId="77777777" w:rsidTr="003616E4">
        <w:trPr>
          <w:trHeight w:val="320"/>
        </w:trPr>
        <w:tc>
          <w:tcPr>
            <w:tcW w:w="636" w:type="dxa"/>
          </w:tcPr>
          <w:p w14:paraId="0ABA1B2C" w14:textId="77777777" w:rsidR="000A6174" w:rsidRPr="000A6174" w:rsidRDefault="000A6174" w:rsidP="003616E4">
            <w:pPr>
              <w:tabs>
                <w:tab w:val="left" w:pos="1778"/>
              </w:tabs>
              <w:spacing w:line="360" w:lineRule="auto"/>
              <w:jc w:val="both"/>
              <w:rPr>
                <w:sz w:val="22"/>
                <w:szCs w:val="22"/>
              </w:rPr>
            </w:pPr>
            <w:proofErr w:type="spellStart"/>
            <w:r w:rsidRPr="000A6174">
              <w:rPr>
                <w:sz w:val="22"/>
                <w:szCs w:val="22"/>
              </w:rPr>
              <w:t>Yth</w:t>
            </w:r>
            <w:proofErr w:type="spellEnd"/>
            <w:r w:rsidRPr="000A6174">
              <w:rPr>
                <w:sz w:val="22"/>
                <w:szCs w:val="22"/>
              </w:rPr>
              <w:t>.</w:t>
            </w:r>
          </w:p>
        </w:tc>
      </w:tr>
    </w:tbl>
    <w:p w14:paraId="2672B764" w14:textId="476DBD2D" w:rsidR="000A6174" w:rsidRPr="000A6174" w:rsidRDefault="00566D7C" w:rsidP="000A6174">
      <w:pPr>
        <w:pStyle w:val="Subtitle"/>
        <w:spacing w:line="360" w:lineRule="auto"/>
        <w:ind w:left="990"/>
        <w:jc w:val="both"/>
        <w:rPr>
          <w:b w:val="0"/>
          <w:bCs w:val="0"/>
          <w:color w:val="333333"/>
          <w:sz w:val="22"/>
          <w:szCs w:val="22"/>
          <w:shd w:val="clear" w:color="auto" w:fill="FFFFFF"/>
        </w:rPr>
      </w:pPr>
      <w:r>
        <w:rPr>
          <w:b w:val="0"/>
          <w:bCs w:val="0"/>
          <w:color w:val="333333"/>
          <w:sz w:val="22"/>
          <w:szCs w:val="22"/>
          <w:shd w:val="clear" w:color="auto" w:fill="FFFFFF"/>
          <w:lang w:val="id-ID"/>
        </w:rPr>
        <w:t>Ketua Pengadilan Agama se-Sumatera Barat</w:t>
      </w:r>
    </w:p>
    <w:p w14:paraId="19F2475B" w14:textId="77777777" w:rsidR="000A6174" w:rsidRPr="000A6174" w:rsidRDefault="000A6174" w:rsidP="000A6174">
      <w:pPr>
        <w:pStyle w:val="Subtitle"/>
        <w:spacing w:line="360" w:lineRule="auto"/>
        <w:ind w:left="990"/>
        <w:jc w:val="both"/>
        <w:rPr>
          <w:b w:val="0"/>
          <w:bCs w:val="0"/>
          <w:color w:val="333333"/>
          <w:sz w:val="22"/>
          <w:szCs w:val="22"/>
          <w:shd w:val="clear" w:color="auto" w:fill="FFFFFF"/>
          <w:lang w:val="id-ID"/>
        </w:rPr>
      </w:pPr>
      <w:r w:rsidRPr="000A6174">
        <w:rPr>
          <w:b w:val="0"/>
          <w:bCs w:val="0"/>
          <w:color w:val="333333"/>
          <w:sz w:val="22"/>
          <w:szCs w:val="22"/>
          <w:shd w:val="clear" w:color="auto" w:fill="FFFFFF"/>
          <w:lang w:val="id-ID"/>
        </w:rPr>
        <w:t>Di</w:t>
      </w:r>
    </w:p>
    <w:p w14:paraId="7EA8213B" w14:textId="77777777" w:rsidR="000A6174" w:rsidRPr="000A6174" w:rsidRDefault="000A6174" w:rsidP="000A6174">
      <w:pPr>
        <w:pStyle w:val="Subtitle"/>
        <w:spacing w:line="360" w:lineRule="auto"/>
        <w:ind w:left="990"/>
        <w:jc w:val="both"/>
        <w:rPr>
          <w:b w:val="0"/>
          <w:bCs w:val="0"/>
          <w:color w:val="333333"/>
          <w:sz w:val="22"/>
          <w:szCs w:val="22"/>
          <w:shd w:val="clear" w:color="auto" w:fill="FFFFFF"/>
          <w:lang w:val="id-ID"/>
        </w:rPr>
      </w:pPr>
      <w:r w:rsidRPr="000A6174">
        <w:rPr>
          <w:b w:val="0"/>
          <w:bCs w:val="0"/>
          <w:color w:val="333333"/>
          <w:sz w:val="22"/>
          <w:szCs w:val="22"/>
          <w:shd w:val="clear" w:color="auto" w:fill="FFFFFF"/>
          <w:lang w:val="id-ID"/>
        </w:rPr>
        <w:t>Tempat</w:t>
      </w:r>
    </w:p>
    <w:p w14:paraId="130FD6F6" w14:textId="77777777" w:rsidR="000A6174" w:rsidRPr="000A6174" w:rsidRDefault="000A6174" w:rsidP="000A6174">
      <w:pPr>
        <w:pStyle w:val="Subtitle"/>
        <w:spacing w:line="360" w:lineRule="auto"/>
        <w:ind w:left="990"/>
        <w:jc w:val="both"/>
        <w:rPr>
          <w:b w:val="0"/>
          <w:bCs w:val="0"/>
          <w:sz w:val="22"/>
          <w:szCs w:val="22"/>
          <w:lang w:val="id-ID"/>
        </w:rPr>
      </w:pPr>
    </w:p>
    <w:p w14:paraId="61B65F07" w14:textId="77777777" w:rsidR="000A6174" w:rsidRPr="000A6174" w:rsidRDefault="000A6174" w:rsidP="000A6174">
      <w:pPr>
        <w:pStyle w:val="Subtitle"/>
        <w:spacing w:line="360" w:lineRule="auto"/>
        <w:jc w:val="both"/>
        <w:rPr>
          <w:b w:val="0"/>
          <w:bCs w:val="0"/>
          <w:sz w:val="22"/>
          <w:szCs w:val="22"/>
          <w:lang w:val="fi-FI"/>
        </w:rPr>
      </w:pPr>
      <w:r w:rsidRPr="000A6174">
        <w:rPr>
          <w:b w:val="0"/>
          <w:bCs w:val="0"/>
          <w:sz w:val="22"/>
          <w:szCs w:val="22"/>
          <w:lang w:val="fi-FI"/>
        </w:rPr>
        <w:t>Assalamu’alaikum W</w:t>
      </w:r>
      <w:r w:rsidRPr="000A6174">
        <w:rPr>
          <w:b w:val="0"/>
          <w:bCs w:val="0"/>
          <w:sz w:val="22"/>
          <w:szCs w:val="22"/>
          <w:lang w:val="id-ID"/>
        </w:rPr>
        <w:t>a</w:t>
      </w:r>
      <w:r w:rsidRPr="000A6174">
        <w:rPr>
          <w:b w:val="0"/>
          <w:bCs w:val="0"/>
          <w:sz w:val="22"/>
          <w:szCs w:val="22"/>
          <w:lang w:val="fi-FI"/>
        </w:rPr>
        <w:t>r</w:t>
      </w:r>
      <w:r w:rsidRPr="000A6174">
        <w:rPr>
          <w:b w:val="0"/>
          <w:bCs w:val="0"/>
          <w:sz w:val="22"/>
          <w:szCs w:val="22"/>
          <w:lang w:val="id-ID"/>
        </w:rPr>
        <w:t>ahmatullahi</w:t>
      </w:r>
      <w:r w:rsidRPr="000A6174">
        <w:rPr>
          <w:b w:val="0"/>
          <w:bCs w:val="0"/>
          <w:sz w:val="22"/>
          <w:szCs w:val="22"/>
          <w:lang w:val="fi-FI"/>
        </w:rPr>
        <w:t xml:space="preserve"> W</w:t>
      </w:r>
      <w:r w:rsidRPr="000A6174">
        <w:rPr>
          <w:b w:val="0"/>
          <w:bCs w:val="0"/>
          <w:sz w:val="22"/>
          <w:szCs w:val="22"/>
          <w:lang w:val="id-ID"/>
        </w:rPr>
        <w:t>a</w:t>
      </w:r>
      <w:r w:rsidRPr="000A6174">
        <w:rPr>
          <w:b w:val="0"/>
          <w:bCs w:val="0"/>
          <w:sz w:val="22"/>
          <w:szCs w:val="22"/>
          <w:lang w:val="fi-FI"/>
        </w:rPr>
        <w:t>b</w:t>
      </w:r>
      <w:r w:rsidRPr="000A6174">
        <w:rPr>
          <w:b w:val="0"/>
          <w:bCs w:val="0"/>
          <w:sz w:val="22"/>
          <w:szCs w:val="22"/>
          <w:lang w:val="id-ID"/>
        </w:rPr>
        <w:t>arakatuh.</w:t>
      </w:r>
    </w:p>
    <w:p w14:paraId="224FE9D6" w14:textId="3989636A" w:rsidR="001C164C" w:rsidRPr="000A6174" w:rsidRDefault="000A6174" w:rsidP="00BB3009">
      <w:pPr>
        <w:pStyle w:val="ListParagraph"/>
        <w:spacing w:line="360" w:lineRule="auto"/>
        <w:ind w:left="0"/>
        <w:jc w:val="both"/>
        <w:rPr>
          <w:rFonts w:ascii="Times New Roman" w:hAnsi="Times New Roman" w:cs="Times New Roman"/>
        </w:rPr>
      </w:pPr>
      <w:r w:rsidRPr="000A6174">
        <w:rPr>
          <w:rFonts w:ascii="Times New Roman" w:hAnsi="Times New Roman" w:cs="Times New Roman"/>
        </w:rPr>
        <w:tab/>
        <w:t xml:space="preserve">Sehubungan dengan </w:t>
      </w:r>
      <w:r w:rsidR="001C164C">
        <w:rPr>
          <w:rFonts w:ascii="Times New Roman" w:hAnsi="Times New Roman" w:cs="Times New Roman"/>
        </w:rPr>
        <w:t>akan dilaksanakannya acara Wisuda Purnabakti dan Perpisahan Ketua Pengadilan Tinggi Agama Padang, Dr. Drs. H. Pelmizar, M.H.I., yang akan dilaksanakan hari Senin, 04 Desember 2023 yang mana akan dihadiri oleh Ketua, Wakil Ketua, Panitera dan Sekretaris tiap satuan kerja di Pengadilan Agama se- Sumatera Barat, sehingga untuk pengajuan Tunjangan Kinerja agar bisa di kirim pada hari Jum’at tanggal 01 Desember 2023. Demi kelancaran pengajuan Dokumen Tunjangan Kinerja bulan Desember nanti, kami mohon kerjasama bapak/ ibu semua.</w:t>
      </w:r>
    </w:p>
    <w:p w14:paraId="3CBF44DA" w14:textId="4E317E69" w:rsidR="000A6174" w:rsidRPr="000A6174" w:rsidRDefault="000A6174" w:rsidP="000A6174">
      <w:pPr>
        <w:pStyle w:val="ListParagraph"/>
        <w:spacing w:line="360" w:lineRule="auto"/>
        <w:ind w:left="0"/>
        <w:jc w:val="both"/>
        <w:rPr>
          <w:rFonts w:ascii="Times New Roman" w:hAnsi="Times New Roman" w:cs="Times New Roman"/>
        </w:rPr>
      </w:pPr>
      <w:r w:rsidRPr="000A6174">
        <w:rPr>
          <w:rFonts w:ascii="Times New Roman" w:hAnsi="Times New Roman" w:cs="Times New Roman"/>
        </w:rPr>
        <w:tab/>
        <w:t>Demikian surat ini kami sampaikan, atas perhatian Bapak diucapkan terima kasih.</w:t>
      </w:r>
    </w:p>
    <w:p w14:paraId="5E994CBE" w14:textId="738AC722" w:rsidR="000A6174" w:rsidRPr="000A6174" w:rsidRDefault="000A6174" w:rsidP="006A67BB">
      <w:pPr>
        <w:pStyle w:val="Subtitle"/>
        <w:jc w:val="both"/>
        <w:rPr>
          <w:b w:val="0"/>
          <w:bCs w:val="0"/>
          <w:sz w:val="22"/>
          <w:szCs w:val="22"/>
          <w:lang w:val="en-ID"/>
        </w:rPr>
      </w:pPr>
    </w:p>
    <w:p w14:paraId="3A2206C4" w14:textId="77777777" w:rsidR="000A6174" w:rsidRPr="000A6174" w:rsidRDefault="000A6174" w:rsidP="000A6174">
      <w:pPr>
        <w:pStyle w:val="Subtitle"/>
        <w:tabs>
          <w:tab w:val="left" w:pos="1800"/>
        </w:tabs>
        <w:ind w:left="3600"/>
        <w:jc w:val="left"/>
        <w:rPr>
          <w:b w:val="0"/>
          <w:iCs/>
          <w:sz w:val="22"/>
          <w:szCs w:val="22"/>
          <w:lang w:val="id-ID"/>
        </w:rPr>
      </w:pPr>
      <w:r w:rsidRPr="000A6174">
        <w:rPr>
          <w:b w:val="0"/>
          <w:sz w:val="22"/>
          <w:szCs w:val="22"/>
        </w:rPr>
        <w:t xml:space="preserve">                       </w:t>
      </w:r>
      <w:r w:rsidRPr="000A6174">
        <w:rPr>
          <w:b w:val="0"/>
          <w:sz w:val="22"/>
          <w:szCs w:val="22"/>
          <w:lang w:val="id-ID"/>
        </w:rPr>
        <w:t xml:space="preserve">   </w:t>
      </w:r>
      <w:r w:rsidRPr="000A6174">
        <w:rPr>
          <w:b w:val="0"/>
          <w:iCs/>
          <w:sz w:val="22"/>
          <w:szCs w:val="22"/>
          <w:lang w:val="id-ID"/>
        </w:rPr>
        <w:t>Wassalam</w:t>
      </w:r>
    </w:p>
    <w:p w14:paraId="466A5CB4" w14:textId="5FEB6EE1" w:rsidR="000A6174" w:rsidRPr="000A6174" w:rsidRDefault="000A6174" w:rsidP="000A6174">
      <w:pPr>
        <w:pStyle w:val="Subtitle"/>
        <w:tabs>
          <w:tab w:val="left" w:pos="1800"/>
        </w:tabs>
        <w:ind w:left="3600"/>
        <w:jc w:val="left"/>
        <w:rPr>
          <w:b w:val="0"/>
          <w:iCs/>
          <w:sz w:val="22"/>
          <w:szCs w:val="22"/>
          <w:lang w:val="id-ID"/>
        </w:rPr>
      </w:pPr>
      <w:r w:rsidRPr="000A6174">
        <w:rPr>
          <w:b w:val="0"/>
          <w:iCs/>
          <w:sz w:val="22"/>
          <w:szCs w:val="22"/>
          <w:lang w:val="id-ID"/>
        </w:rPr>
        <w:tab/>
      </w:r>
      <w:r w:rsidRPr="000A6174">
        <w:rPr>
          <w:b w:val="0"/>
          <w:iCs/>
          <w:sz w:val="22"/>
          <w:szCs w:val="22"/>
          <w:lang w:val="id-ID"/>
        </w:rPr>
        <w:tab/>
      </w:r>
      <w:r w:rsidR="006A67BB">
        <w:rPr>
          <w:b w:val="0"/>
          <w:iCs/>
          <w:sz w:val="22"/>
          <w:szCs w:val="22"/>
          <w:lang w:val="id-ID"/>
        </w:rPr>
        <w:t xml:space="preserve">Wakil </w:t>
      </w:r>
      <w:proofErr w:type="spellStart"/>
      <w:r w:rsidRPr="000A6174">
        <w:rPr>
          <w:b w:val="0"/>
          <w:iCs/>
          <w:sz w:val="22"/>
          <w:szCs w:val="22"/>
        </w:rPr>
        <w:t>Ketua</w:t>
      </w:r>
      <w:proofErr w:type="spellEnd"/>
      <w:r w:rsidRPr="000A6174">
        <w:rPr>
          <w:b w:val="0"/>
          <w:iCs/>
          <w:sz w:val="22"/>
          <w:szCs w:val="22"/>
        </w:rPr>
        <w:t xml:space="preserve"> </w:t>
      </w:r>
    </w:p>
    <w:p w14:paraId="79733483" w14:textId="77777777" w:rsidR="000A6174" w:rsidRPr="000A6174" w:rsidRDefault="000A6174" w:rsidP="000A6174">
      <w:pPr>
        <w:pStyle w:val="Subtitle"/>
        <w:tabs>
          <w:tab w:val="left" w:pos="1800"/>
        </w:tabs>
        <w:ind w:left="3600"/>
        <w:rPr>
          <w:b w:val="0"/>
          <w:iCs/>
          <w:sz w:val="22"/>
          <w:szCs w:val="22"/>
        </w:rPr>
      </w:pPr>
      <w:r w:rsidRPr="000A6174">
        <w:rPr>
          <w:b w:val="0"/>
          <w:iCs/>
          <w:sz w:val="22"/>
          <w:szCs w:val="22"/>
          <w:lang w:val="id-ID"/>
        </w:rPr>
        <w:t xml:space="preserve">     </w:t>
      </w:r>
      <w:r w:rsidRPr="000A6174">
        <w:rPr>
          <w:b w:val="0"/>
          <w:iCs/>
          <w:sz w:val="22"/>
          <w:szCs w:val="22"/>
        </w:rPr>
        <w:t xml:space="preserve">  </w:t>
      </w:r>
      <w:r w:rsidRPr="000A6174">
        <w:rPr>
          <w:b w:val="0"/>
          <w:iCs/>
          <w:sz w:val="22"/>
          <w:szCs w:val="22"/>
          <w:lang w:val="id-ID"/>
        </w:rPr>
        <w:t xml:space="preserve"> </w:t>
      </w:r>
      <w:proofErr w:type="spellStart"/>
      <w:r w:rsidRPr="000A6174">
        <w:rPr>
          <w:b w:val="0"/>
          <w:iCs/>
          <w:sz w:val="22"/>
          <w:szCs w:val="22"/>
        </w:rPr>
        <w:t>Pengadilan</w:t>
      </w:r>
      <w:proofErr w:type="spellEnd"/>
      <w:r w:rsidRPr="000A6174">
        <w:rPr>
          <w:b w:val="0"/>
          <w:iCs/>
          <w:sz w:val="22"/>
          <w:szCs w:val="22"/>
        </w:rPr>
        <w:t xml:space="preserve"> Tinggi Agama Padang</w:t>
      </w:r>
    </w:p>
    <w:p w14:paraId="53B27E99" w14:textId="77777777" w:rsidR="000A6174" w:rsidRPr="000A6174" w:rsidRDefault="000A6174" w:rsidP="000A6174">
      <w:pPr>
        <w:pStyle w:val="Subtitle"/>
        <w:tabs>
          <w:tab w:val="left" w:pos="1800"/>
        </w:tabs>
        <w:ind w:left="3600"/>
        <w:rPr>
          <w:b w:val="0"/>
          <w:iCs/>
          <w:sz w:val="24"/>
          <w:lang w:val="id-ID"/>
        </w:rPr>
      </w:pPr>
    </w:p>
    <w:p w14:paraId="01AF9AEA" w14:textId="77777777" w:rsidR="000A6174" w:rsidRPr="000A6174" w:rsidRDefault="000A6174" w:rsidP="000A6174">
      <w:pPr>
        <w:pStyle w:val="Subtitle"/>
        <w:tabs>
          <w:tab w:val="left" w:pos="1800"/>
        </w:tabs>
        <w:ind w:left="3600"/>
        <w:rPr>
          <w:b w:val="0"/>
          <w:iCs/>
          <w:sz w:val="24"/>
          <w:lang w:val="id-ID"/>
        </w:rPr>
      </w:pPr>
    </w:p>
    <w:p w14:paraId="48D6A2A1" w14:textId="77777777" w:rsidR="000A6174" w:rsidRPr="000A6174" w:rsidRDefault="000A6174" w:rsidP="000A6174">
      <w:pPr>
        <w:pStyle w:val="Subtitle"/>
        <w:tabs>
          <w:tab w:val="left" w:pos="1800"/>
        </w:tabs>
        <w:jc w:val="left"/>
        <w:rPr>
          <w:b w:val="0"/>
          <w:iCs/>
          <w:sz w:val="24"/>
          <w:lang w:val="id-ID"/>
        </w:rPr>
      </w:pPr>
    </w:p>
    <w:p w14:paraId="6D29C6FD" w14:textId="77777777" w:rsidR="000A6174" w:rsidRPr="000A6174" w:rsidRDefault="000A6174" w:rsidP="000A6174">
      <w:pPr>
        <w:rPr>
          <w:iCs/>
          <w:sz w:val="22"/>
          <w:szCs w:val="22"/>
        </w:rPr>
      </w:pPr>
    </w:p>
    <w:p w14:paraId="76C3DA35" w14:textId="177A55B4" w:rsidR="000A6174" w:rsidRPr="000A6174" w:rsidRDefault="000A6174" w:rsidP="000A6174">
      <w:pPr>
        <w:ind w:left="4320" w:firstLine="720"/>
        <w:rPr>
          <w:sz w:val="22"/>
          <w:szCs w:val="22"/>
          <w:lang w:val="id-ID"/>
        </w:rPr>
      </w:pPr>
      <w:r w:rsidRPr="000A6174">
        <w:rPr>
          <w:iCs/>
          <w:sz w:val="22"/>
          <w:szCs w:val="22"/>
        </w:rPr>
        <w:t xml:space="preserve"> </w:t>
      </w:r>
      <w:r w:rsidR="006A67BB">
        <w:rPr>
          <w:bCs/>
          <w:sz w:val="22"/>
          <w:szCs w:val="22"/>
          <w:lang w:val="id-ID"/>
        </w:rPr>
        <w:t>Dra. Hj. Rosliani S.H., M.A.</w:t>
      </w:r>
    </w:p>
    <w:p w14:paraId="52971EA9" w14:textId="77777777" w:rsidR="000A6174" w:rsidRPr="000A6174" w:rsidRDefault="000A6174" w:rsidP="000A6174">
      <w:pPr>
        <w:pStyle w:val="Subtitle"/>
        <w:tabs>
          <w:tab w:val="left" w:pos="1800"/>
        </w:tabs>
        <w:ind w:left="3600"/>
        <w:jc w:val="left"/>
        <w:rPr>
          <w:b w:val="0"/>
          <w:iCs/>
          <w:sz w:val="24"/>
        </w:rPr>
      </w:pPr>
    </w:p>
    <w:p w14:paraId="0A801988" w14:textId="77777777" w:rsidR="000A6174" w:rsidRPr="000A6174" w:rsidRDefault="000A6174" w:rsidP="000A6174">
      <w:pPr>
        <w:pStyle w:val="Subtitle"/>
        <w:tabs>
          <w:tab w:val="left" w:pos="1800"/>
        </w:tabs>
        <w:jc w:val="left"/>
        <w:rPr>
          <w:b w:val="0"/>
          <w:iCs/>
          <w:sz w:val="18"/>
          <w:szCs w:val="18"/>
          <w:lang w:val="id-ID"/>
        </w:rPr>
      </w:pPr>
      <w:r w:rsidRPr="000A6174">
        <w:rPr>
          <w:b w:val="0"/>
          <w:iCs/>
          <w:sz w:val="18"/>
          <w:szCs w:val="18"/>
          <w:lang w:val="id-ID"/>
        </w:rPr>
        <w:t>Tembusan:</w:t>
      </w:r>
    </w:p>
    <w:p w14:paraId="6F602B9A" w14:textId="0C989644" w:rsidR="000A6174" w:rsidRDefault="000A6174" w:rsidP="006A67BB">
      <w:pPr>
        <w:pStyle w:val="Subtitle"/>
        <w:numPr>
          <w:ilvl w:val="0"/>
          <w:numId w:val="4"/>
        </w:numPr>
        <w:tabs>
          <w:tab w:val="left" w:pos="1800"/>
        </w:tabs>
        <w:jc w:val="left"/>
        <w:rPr>
          <w:b w:val="0"/>
          <w:iCs/>
          <w:sz w:val="18"/>
          <w:szCs w:val="18"/>
          <w:lang w:val="id-ID"/>
        </w:rPr>
      </w:pPr>
      <w:r w:rsidRPr="000A6174">
        <w:rPr>
          <w:b w:val="0"/>
          <w:iCs/>
          <w:sz w:val="18"/>
          <w:szCs w:val="18"/>
          <w:lang w:val="id-ID"/>
        </w:rPr>
        <w:t xml:space="preserve">Yth.Ketua Pengadilan </w:t>
      </w:r>
      <w:r w:rsidR="006A67BB">
        <w:rPr>
          <w:b w:val="0"/>
          <w:iCs/>
          <w:sz w:val="18"/>
          <w:szCs w:val="18"/>
          <w:lang w:val="id-ID"/>
        </w:rPr>
        <w:t>Pengadilan Tinggi Agama Padang</w:t>
      </w:r>
    </w:p>
    <w:p w14:paraId="561BC605" w14:textId="718007AE" w:rsidR="006A67BB" w:rsidRPr="000A6174" w:rsidRDefault="006A67BB" w:rsidP="006A67BB">
      <w:pPr>
        <w:pStyle w:val="Subtitle"/>
        <w:numPr>
          <w:ilvl w:val="0"/>
          <w:numId w:val="4"/>
        </w:numPr>
        <w:tabs>
          <w:tab w:val="left" w:pos="1800"/>
        </w:tabs>
        <w:jc w:val="left"/>
        <w:rPr>
          <w:b w:val="0"/>
          <w:iCs/>
          <w:sz w:val="18"/>
          <w:szCs w:val="18"/>
          <w:lang w:val="id-ID"/>
        </w:rPr>
      </w:pPr>
      <w:r>
        <w:rPr>
          <w:b w:val="0"/>
          <w:iCs/>
          <w:sz w:val="18"/>
          <w:szCs w:val="18"/>
          <w:lang w:val="id-ID"/>
        </w:rPr>
        <w:t>Ketua Pengadilan Agama Muara Labuh</w:t>
      </w:r>
    </w:p>
    <w:p w14:paraId="5775B1CC" w14:textId="77777777" w:rsidR="000A6174" w:rsidRPr="000A6174" w:rsidRDefault="000A6174" w:rsidP="000A6174">
      <w:pPr>
        <w:pStyle w:val="Subtitle"/>
        <w:tabs>
          <w:tab w:val="left" w:pos="1800"/>
        </w:tabs>
        <w:jc w:val="left"/>
        <w:rPr>
          <w:b w:val="0"/>
          <w:iCs/>
          <w:sz w:val="20"/>
          <w:szCs w:val="20"/>
          <w:lang w:val="id-ID"/>
        </w:rPr>
      </w:pPr>
    </w:p>
    <w:p w14:paraId="44ECDDC3" w14:textId="41F3298E" w:rsidR="006B1DFF" w:rsidRPr="000A6174" w:rsidRDefault="006B1DFF" w:rsidP="000A6174">
      <w:pPr>
        <w:spacing w:line="276" w:lineRule="auto"/>
        <w:ind w:left="1418" w:right="947" w:hanging="1418"/>
        <w:jc w:val="both"/>
        <w:rPr>
          <w:sz w:val="16"/>
          <w:szCs w:val="16"/>
        </w:rPr>
      </w:pPr>
    </w:p>
    <w:sectPr w:rsidR="006B1DFF" w:rsidRPr="000A6174" w:rsidSect="00F632F9">
      <w:pgSz w:w="11906" w:h="16838" w:code="9"/>
      <w:pgMar w:top="673" w:right="1417"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A659A"/>
    <w:multiLevelType w:val="multilevel"/>
    <w:tmpl w:val="B2F287A2"/>
    <w:lvl w:ilvl="0">
      <w:start w:val="1"/>
      <w:numFmt w:val="decimal"/>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644" w:hanging="360"/>
      </w:pPr>
      <w:rPr>
        <w:b w:val="0"/>
        <w:bCs w:val="0"/>
      </w:r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 w15:restartNumberingAfterBreak="0">
    <w:nsid w:val="152906B6"/>
    <w:multiLevelType w:val="hybridMultilevel"/>
    <w:tmpl w:val="EBC214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42E7B9C"/>
    <w:multiLevelType w:val="hybridMultilevel"/>
    <w:tmpl w:val="EEEED4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04C6575"/>
    <w:multiLevelType w:val="hybridMultilevel"/>
    <w:tmpl w:val="6172BF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093351878">
    <w:abstractNumId w:val="0"/>
  </w:num>
  <w:num w:numId="2" w16cid:durableId="94907959">
    <w:abstractNumId w:val="3"/>
  </w:num>
  <w:num w:numId="3" w16cid:durableId="1614095558">
    <w:abstractNumId w:val="1"/>
  </w:num>
  <w:num w:numId="4" w16cid:durableId="551506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AB"/>
    <w:rsid w:val="00037034"/>
    <w:rsid w:val="0006594F"/>
    <w:rsid w:val="00075688"/>
    <w:rsid w:val="00077BFF"/>
    <w:rsid w:val="000860DA"/>
    <w:rsid w:val="000A3408"/>
    <w:rsid w:val="000A6174"/>
    <w:rsid w:val="000D3A91"/>
    <w:rsid w:val="000F4216"/>
    <w:rsid w:val="00114E6F"/>
    <w:rsid w:val="00153FA6"/>
    <w:rsid w:val="00174659"/>
    <w:rsid w:val="001C164C"/>
    <w:rsid w:val="001C1B15"/>
    <w:rsid w:val="001C455B"/>
    <w:rsid w:val="001C46B8"/>
    <w:rsid w:val="001C78BA"/>
    <w:rsid w:val="001E02E2"/>
    <w:rsid w:val="001E5A88"/>
    <w:rsid w:val="001E6BE6"/>
    <w:rsid w:val="0020104D"/>
    <w:rsid w:val="00222153"/>
    <w:rsid w:val="00227122"/>
    <w:rsid w:val="00233211"/>
    <w:rsid w:val="0024066E"/>
    <w:rsid w:val="00254A83"/>
    <w:rsid w:val="002D45F0"/>
    <w:rsid w:val="002F4537"/>
    <w:rsid w:val="00324451"/>
    <w:rsid w:val="00377F52"/>
    <w:rsid w:val="00394C40"/>
    <w:rsid w:val="003974A3"/>
    <w:rsid w:val="003E619E"/>
    <w:rsid w:val="00400296"/>
    <w:rsid w:val="00420D5B"/>
    <w:rsid w:val="004E56B9"/>
    <w:rsid w:val="00523E38"/>
    <w:rsid w:val="00537BC8"/>
    <w:rsid w:val="00562359"/>
    <w:rsid w:val="00566D7C"/>
    <w:rsid w:val="00581CA4"/>
    <w:rsid w:val="005A3903"/>
    <w:rsid w:val="005A782A"/>
    <w:rsid w:val="005B22DF"/>
    <w:rsid w:val="005B2E9B"/>
    <w:rsid w:val="005C32DE"/>
    <w:rsid w:val="00606787"/>
    <w:rsid w:val="006428C6"/>
    <w:rsid w:val="00644414"/>
    <w:rsid w:val="00664846"/>
    <w:rsid w:val="00680CE0"/>
    <w:rsid w:val="00686B28"/>
    <w:rsid w:val="006A67BB"/>
    <w:rsid w:val="006B1DFF"/>
    <w:rsid w:val="006C5A34"/>
    <w:rsid w:val="00705353"/>
    <w:rsid w:val="00712F34"/>
    <w:rsid w:val="00713582"/>
    <w:rsid w:val="007162F1"/>
    <w:rsid w:val="0072763B"/>
    <w:rsid w:val="0077320E"/>
    <w:rsid w:val="00776285"/>
    <w:rsid w:val="007A04A0"/>
    <w:rsid w:val="007B6324"/>
    <w:rsid w:val="007E25AB"/>
    <w:rsid w:val="007F437B"/>
    <w:rsid w:val="007F509B"/>
    <w:rsid w:val="00831F5B"/>
    <w:rsid w:val="00842BB4"/>
    <w:rsid w:val="00850351"/>
    <w:rsid w:val="008535CB"/>
    <w:rsid w:val="00853D13"/>
    <w:rsid w:val="00883A31"/>
    <w:rsid w:val="008A1129"/>
    <w:rsid w:val="008A71EB"/>
    <w:rsid w:val="008C3A1D"/>
    <w:rsid w:val="00905FA6"/>
    <w:rsid w:val="00994063"/>
    <w:rsid w:val="00997456"/>
    <w:rsid w:val="009D5975"/>
    <w:rsid w:val="00A31A08"/>
    <w:rsid w:val="00A40EBE"/>
    <w:rsid w:val="00A468BC"/>
    <w:rsid w:val="00A60DCE"/>
    <w:rsid w:val="00A73379"/>
    <w:rsid w:val="00A916F5"/>
    <w:rsid w:val="00AB16CE"/>
    <w:rsid w:val="00AE7E5F"/>
    <w:rsid w:val="00AF31EA"/>
    <w:rsid w:val="00AF6C24"/>
    <w:rsid w:val="00AF6F53"/>
    <w:rsid w:val="00AF7D36"/>
    <w:rsid w:val="00B00767"/>
    <w:rsid w:val="00B015E8"/>
    <w:rsid w:val="00B230B0"/>
    <w:rsid w:val="00B45B42"/>
    <w:rsid w:val="00B46362"/>
    <w:rsid w:val="00B464D7"/>
    <w:rsid w:val="00B8472E"/>
    <w:rsid w:val="00B974FE"/>
    <w:rsid w:val="00BA035E"/>
    <w:rsid w:val="00BB3009"/>
    <w:rsid w:val="00BC6235"/>
    <w:rsid w:val="00BD482B"/>
    <w:rsid w:val="00BE4B60"/>
    <w:rsid w:val="00CA51AB"/>
    <w:rsid w:val="00CB0631"/>
    <w:rsid w:val="00CD1CF3"/>
    <w:rsid w:val="00CD2029"/>
    <w:rsid w:val="00CE3E3A"/>
    <w:rsid w:val="00CF0123"/>
    <w:rsid w:val="00D00374"/>
    <w:rsid w:val="00D047D7"/>
    <w:rsid w:val="00D11533"/>
    <w:rsid w:val="00D3180C"/>
    <w:rsid w:val="00D61CC4"/>
    <w:rsid w:val="00D9156F"/>
    <w:rsid w:val="00DC1AC7"/>
    <w:rsid w:val="00DC58A0"/>
    <w:rsid w:val="00DC670C"/>
    <w:rsid w:val="00DD3520"/>
    <w:rsid w:val="00E16E1B"/>
    <w:rsid w:val="00E22788"/>
    <w:rsid w:val="00E24E52"/>
    <w:rsid w:val="00E5618D"/>
    <w:rsid w:val="00E56F15"/>
    <w:rsid w:val="00E64B44"/>
    <w:rsid w:val="00E80B21"/>
    <w:rsid w:val="00EC0417"/>
    <w:rsid w:val="00EC24E3"/>
    <w:rsid w:val="00EF2281"/>
    <w:rsid w:val="00EF368E"/>
    <w:rsid w:val="00F632F9"/>
    <w:rsid w:val="00F90CA0"/>
    <w:rsid w:val="00FC4564"/>
    <w:rsid w:val="00FD05C0"/>
    <w:rsid w:val="00FF358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8CF7"/>
  <w15:chartTrackingRefBased/>
  <w15:docId w15:val="{9ED335A1-03DB-4368-95F4-3BD9A3A2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1AB"/>
    <w:rPr>
      <w:color w:val="0000FF"/>
      <w:u w:val="single"/>
    </w:rPr>
  </w:style>
  <w:style w:type="table" w:styleId="TableGrid">
    <w:name w:val="Table Grid"/>
    <w:basedOn w:val="TableNormal"/>
    <w:uiPriority w:val="39"/>
    <w:rsid w:val="0007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70C"/>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ListParagraph1">
    <w:name w:val="List Paragraph1"/>
    <w:basedOn w:val="Normal"/>
    <w:uiPriority w:val="34"/>
    <w:qFormat/>
    <w:rsid w:val="00DC670C"/>
    <w:pPr>
      <w:spacing w:after="200" w:line="276" w:lineRule="auto"/>
      <w:ind w:left="720"/>
      <w:contextualSpacing/>
    </w:pPr>
    <w:rPr>
      <w:rFonts w:asciiTheme="minorHAnsi" w:eastAsiaTheme="minorEastAsia" w:hAnsiTheme="minorHAnsi" w:cstheme="minorBidi"/>
      <w:sz w:val="22"/>
      <w:szCs w:val="22"/>
    </w:rPr>
  </w:style>
  <w:style w:type="paragraph" w:styleId="Subtitle">
    <w:name w:val="Subtitle"/>
    <w:basedOn w:val="Normal"/>
    <w:link w:val="SubtitleChar"/>
    <w:qFormat/>
    <w:rsid w:val="000A6174"/>
    <w:pPr>
      <w:jc w:val="center"/>
    </w:pPr>
    <w:rPr>
      <w:b/>
      <w:bCs/>
      <w:sz w:val="28"/>
    </w:rPr>
  </w:style>
  <w:style w:type="character" w:customStyle="1" w:styleId="SubtitleChar">
    <w:name w:val="Subtitle Char"/>
    <w:basedOn w:val="DefaultParagraphFont"/>
    <w:link w:val="Subtitle"/>
    <w:rsid w:val="000A6174"/>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216132">
      <w:bodyDiv w:val="1"/>
      <w:marLeft w:val="0"/>
      <w:marRight w:val="0"/>
      <w:marTop w:val="0"/>
      <w:marBottom w:val="0"/>
      <w:divBdr>
        <w:top w:val="none" w:sz="0" w:space="0" w:color="auto"/>
        <w:left w:val="none" w:sz="0" w:space="0" w:color="auto"/>
        <w:bottom w:val="none" w:sz="0" w:space="0" w:color="auto"/>
        <w:right w:val="none" w:sz="0" w:space="0" w:color="auto"/>
      </w:divBdr>
    </w:div>
    <w:div w:id="1181897845">
      <w:bodyDiv w:val="1"/>
      <w:marLeft w:val="0"/>
      <w:marRight w:val="0"/>
      <w:marTop w:val="0"/>
      <w:marBottom w:val="0"/>
      <w:divBdr>
        <w:top w:val="none" w:sz="0" w:space="0" w:color="auto"/>
        <w:left w:val="none" w:sz="0" w:space="0" w:color="auto"/>
        <w:bottom w:val="none" w:sz="0" w:space="0" w:color="auto"/>
        <w:right w:val="none" w:sz="0" w:space="0" w:color="auto"/>
      </w:divBdr>
    </w:div>
    <w:div w:id="1583906199">
      <w:bodyDiv w:val="1"/>
      <w:marLeft w:val="0"/>
      <w:marRight w:val="0"/>
      <w:marTop w:val="0"/>
      <w:marBottom w:val="0"/>
      <w:divBdr>
        <w:top w:val="none" w:sz="0" w:space="0" w:color="auto"/>
        <w:left w:val="none" w:sz="0" w:space="0" w:color="auto"/>
        <w:bottom w:val="none" w:sz="0" w:space="0" w:color="auto"/>
        <w:right w:val="none" w:sz="0" w:space="0" w:color="auto"/>
      </w:divBdr>
      <w:divsChild>
        <w:div w:id="1859922953">
          <w:marLeft w:val="0"/>
          <w:marRight w:val="0"/>
          <w:marTop w:val="0"/>
          <w:marBottom w:val="0"/>
          <w:divBdr>
            <w:top w:val="none" w:sz="0" w:space="0" w:color="auto"/>
            <w:left w:val="none" w:sz="0" w:space="0" w:color="auto"/>
            <w:bottom w:val="none" w:sz="0" w:space="0" w:color="auto"/>
            <w:right w:val="none" w:sz="0" w:space="0" w:color="auto"/>
          </w:divBdr>
          <w:divsChild>
            <w:div w:id="7231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739">
      <w:bodyDiv w:val="1"/>
      <w:marLeft w:val="0"/>
      <w:marRight w:val="0"/>
      <w:marTop w:val="0"/>
      <w:marBottom w:val="0"/>
      <w:divBdr>
        <w:top w:val="none" w:sz="0" w:space="0" w:color="auto"/>
        <w:left w:val="none" w:sz="0" w:space="0" w:color="auto"/>
        <w:bottom w:val="none" w:sz="0" w:space="0" w:color="auto"/>
        <w:right w:val="none" w:sz="0" w:space="0" w:color="auto"/>
      </w:divBdr>
    </w:div>
    <w:div w:id="1663503883">
      <w:bodyDiv w:val="1"/>
      <w:marLeft w:val="0"/>
      <w:marRight w:val="0"/>
      <w:marTop w:val="0"/>
      <w:marBottom w:val="0"/>
      <w:divBdr>
        <w:top w:val="none" w:sz="0" w:space="0" w:color="auto"/>
        <w:left w:val="none" w:sz="0" w:space="0" w:color="auto"/>
        <w:bottom w:val="none" w:sz="0" w:space="0" w:color="auto"/>
        <w:right w:val="none" w:sz="0" w:space="0" w:color="auto"/>
      </w:divBdr>
    </w:div>
    <w:div w:id="16713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ettings" Target="settings.xml"/><Relationship Id="rId7" Type="http://schemas.openxmlformats.org/officeDocument/2006/relationships/hyperlink" Target="mailto:admin@pta-padang.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padang.go.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Novia Mayasari</cp:lastModifiedBy>
  <cp:revision>2</cp:revision>
  <cp:lastPrinted>2023-11-16T08:02:00Z</cp:lastPrinted>
  <dcterms:created xsi:type="dcterms:W3CDTF">2023-11-21T02:43:00Z</dcterms:created>
  <dcterms:modified xsi:type="dcterms:W3CDTF">2023-11-21T02:43:00Z</dcterms:modified>
</cp:coreProperties>
</file>