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40C8DFD9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2813BD">
        <w:rPr>
          <w:rFonts w:ascii="Bookman Old Style" w:hAnsi="Bookman Old Style"/>
          <w:sz w:val="22"/>
          <w:szCs w:val="22"/>
          <w:lang w:val="en-ID"/>
        </w:rPr>
        <w:t>1</w:t>
      </w:r>
      <w:r w:rsidR="00D34983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10136F85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879D0B2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D3498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D34983">
        <w:rPr>
          <w:rFonts w:ascii="Bookman Old Style" w:hAnsi="Bookman Old Style"/>
          <w:sz w:val="22"/>
          <w:szCs w:val="22"/>
        </w:rPr>
        <w:t>1</w:t>
      </w:r>
      <w:r w:rsidR="00D34983">
        <w:rPr>
          <w:rFonts w:ascii="Bookman Old Style" w:hAnsi="Bookman Old Style"/>
          <w:sz w:val="22"/>
          <w:szCs w:val="22"/>
          <w:lang w:val="id-ID"/>
        </w:rPr>
        <w:t>/SE/I/20</w:t>
      </w:r>
      <w:r w:rsidR="00D34983">
        <w:rPr>
          <w:rFonts w:ascii="Bookman Old Style" w:hAnsi="Bookman Old Style"/>
          <w:sz w:val="22"/>
          <w:szCs w:val="22"/>
        </w:rPr>
        <w:t>21</w:t>
      </w:r>
      <w:r w:rsidR="00D3498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D34983">
        <w:rPr>
          <w:rFonts w:ascii="Bookman Old Style" w:hAnsi="Bookman Old Style"/>
          <w:sz w:val="22"/>
          <w:szCs w:val="22"/>
          <w:lang w:val="id-ID"/>
        </w:rPr>
        <w:br/>
      </w:r>
      <w:r w:rsidR="00D34983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D34983">
        <w:rPr>
          <w:rFonts w:ascii="Bookman Old Style" w:hAnsi="Bookman Old Style"/>
          <w:sz w:val="22"/>
          <w:szCs w:val="22"/>
        </w:rPr>
        <w:t>Januari</w:t>
      </w:r>
      <w:proofErr w:type="spellEnd"/>
      <w:r w:rsidR="00D34983">
        <w:rPr>
          <w:rFonts w:ascii="Bookman Old Style" w:hAnsi="Bookman Old Style"/>
          <w:sz w:val="22"/>
          <w:szCs w:val="22"/>
        </w:rPr>
        <w:t xml:space="preserve"> 2021</w:t>
      </w:r>
      <w:r w:rsidR="00D3498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50F79B20" w14:textId="77777777" w:rsidR="00396732" w:rsidRPr="007A1328" w:rsidRDefault="001847C0" w:rsidP="00D34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>Elvi Yunita, S.H., M.H.</w:t>
      </w:r>
    </w:p>
    <w:p w14:paraId="460705D9" w14:textId="77777777" w:rsidR="00396732" w:rsidRPr="007A1328" w:rsidRDefault="00396732" w:rsidP="00D34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198206162005022001</w:t>
      </w:r>
    </w:p>
    <w:p w14:paraId="16782CE7" w14:textId="77777777" w:rsidR="00396732" w:rsidRPr="007A1328" w:rsidRDefault="00396732" w:rsidP="00D34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2A386D33" w14:textId="78E208F6" w:rsidR="00E74269" w:rsidRDefault="00396732" w:rsidP="00D34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Kepala Sub</w:t>
      </w:r>
      <w:r>
        <w:rPr>
          <w:rFonts w:ascii="Bookman Old Style" w:hAnsi="Bookman Old Style"/>
          <w:sz w:val="22"/>
          <w:szCs w:val="22"/>
        </w:rPr>
        <w:t>b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 w:rsidRPr="007A1328">
        <w:rPr>
          <w:rFonts w:ascii="Bookman Old Style" w:hAnsi="Bookman Old Style"/>
          <w:sz w:val="22"/>
          <w:szCs w:val="22"/>
          <w:lang w:val="id-ID"/>
        </w:rPr>
        <w:t>an Anggaran</w:t>
      </w:r>
    </w:p>
    <w:p w14:paraId="131E0DBE" w14:textId="77777777" w:rsidR="00396732" w:rsidRPr="00396732" w:rsidRDefault="00396732" w:rsidP="003967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15A221B5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34983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D34983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D34983">
        <w:rPr>
          <w:rFonts w:ascii="Bookman Old Style" w:hAnsi="Bookman Old Style"/>
          <w:sz w:val="22"/>
          <w:szCs w:val="22"/>
        </w:rPr>
        <w:t>Desember</w:t>
      </w:r>
      <w:proofErr w:type="spellEnd"/>
      <w:r w:rsidR="00D34983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D3498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D3498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3498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D3498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3498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D3498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34983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D34983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>Kepala Sub</w:t>
      </w:r>
      <w:r w:rsidR="00396732">
        <w:rPr>
          <w:rFonts w:ascii="Bookman Old Style" w:hAnsi="Bookman Old Style"/>
          <w:sz w:val="22"/>
          <w:szCs w:val="22"/>
        </w:rPr>
        <w:t>b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 w:rsidR="00396732">
        <w:rPr>
          <w:rFonts w:ascii="Bookman Old Style" w:hAnsi="Bookman Old Style"/>
          <w:sz w:val="22"/>
          <w:szCs w:val="22"/>
        </w:rPr>
        <w:t>d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>an Anggaran</w:t>
      </w:r>
      <w:r w:rsidR="0039673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F7493D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F7493D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2D45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88DAF" id="Group 1" o:spid="_x0000_s1026" style="position:absolute;margin-left:199.5pt;margin-top:18.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A1kkA8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04B9962C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34983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D34983">
        <w:rPr>
          <w:rFonts w:ascii="Bookman Old Style" w:hAnsi="Bookman Old Style"/>
          <w:sz w:val="22"/>
          <w:szCs w:val="22"/>
        </w:rPr>
        <w:t>Desember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983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2021-12-02T02:21:00Z</dcterms:created>
  <dcterms:modified xsi:type="dcterms:W3CDTF">2021-12-02T02:21:00Z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